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C2" w:rsidRPr="0080154C" w:rsidRDefault="000D0E6B" w:rsidP="0080154C">
      <w:pPr>
        <w:snapToGrid w:val="0"/>
        <w:jc w:val="center"/>
        <w:rPr>
          <w:rFonts w:ascii="Times New Roman" w:eastAsia="標楷體" w:hAnsi="Times New Roman" w:cs="Times New Roman"/>
          <w:b/>
          <w:sz w:val="32"/>
        </w:rPr>
      </w:pPr>
      <w:r w:rsidRPr="0080154C">
        <w:rPr>
          <w:rFonts w:ascii="Times New Roman" w:eastAsia="標楷體" w:hAnsi="Times New Roman" w:cs="Times New Roman"/>
          <w:b/>
          <w:sz w:val="32"/>
        </w:rPr>
        <w:t>穀保家商</w:t>
      </w:r>
      <w:r w:rsidRPr="0080154C">
        <w:rPr>
          <w:rFonts w:ascii="Times New Roman" w:eastAsia="標楷體" w:hAnsi="Times New Roman" w:cs="Times New Roman"/>
          <w:b/>
          <w:sz w:val="32"/>
        </w:rPr>
        <w:t>10</w:t>
      </w:r>
      <w:r w:rsidR="00C5229A">
        <w:rPr>
          <w:rFonts w:ascii="Times New Roman" w:eastAsia="標楷體" w:hAnsi="Times New Roman" w:cs="Times New Roman" w:hint="eastAsia"/>
          <w:b/>
          <w:sz w:val="32"/>
        </w:rPr>
        <w:t>6</w:t>
      </w:r>
      <w:bookmarkStart w:id="0" w:name="_GoBack"/>
      <w:bookmarkEnd w:id="0"/>
      <w:r w:rsidR="00C95404" w:rsidRPr="0080154C">
        <w:rPr>
          <w:rFonts w:ascii="Times New Roman" w:eastAsia="標楷體" w:hAnsi="Times New Roman" w:cs="Times New Roman"/>
          <w:b/>
          <w:sz w:val="32"/>
        </w:rPr>
        <w:t>學年度第</w:t>
      </w:r>
      <w:r w:rsidR="00C95404" w:rsidRPr="0080154C">
        <w:rPr>
          <w:rFonts w:ascii="Times New Roman" w:eastAsia="標楷體" w:hAnsi="Times New Roman" w:cs="Times New Roman"/>
          <w:b/>
          <w:sz w:val="32"/>
        </w:rPr>
        <w:t>1</w:t>
      </w:r>
      <w:r w:rsidR="00C95404" w:rsidRPr="0080154C">
        <w:rPr>
          <w:rFonts w:ascii="Times New Roman" w:eastAsia="標楷體" w:hAnsi="Times New Roman" w:cs="Times New Roman"/>
          <w:b/>
          <w:sz w:val="32"/>
        </w:rPr>
        <w:t>學期圖書室資源學習單</w:t>
      </w:r>
    </w:p>
    <w:p w:rsidR="00C95404" w:rsidRPr="0080154C" w:rsidRDefault="00C95404" w:rsidP="0080154C">
      <w:pPr>
        <w:snapToGrid w:val="0"/>
        <w:spacing w:beforeLines="50" w:before="180"/>
        <w:ind w:right="958"/>
        <w:jc w:val="center"/>
        <w:rPr>
          <w:rFonts w:ascii="Times New Roman" w:eastAsia="標楷體" w:hAnsi="Times New Roman" w:cs="Times New Roman"/>
          <w:b/>
          <w:sz w:val="32"/>
        </w:rPr>
      </w:pPr>
      <w:r w:rsidRPr="0080154C">
        <w:rPr>
          <w:rFonts w:ascii="Times New Roman" w:eastAsia="標楷體" w:hAnsi="Times New Roman" w:cs="Times New Roman"/>
          <w:b/>
          <w:sz w:val="32"/>
        </w:rPr>
        <w:t>班級</w:t>
      </w:r>
      <w:r w:rsidRPr="0080154C">
        <w:rPr>
          <w:rFonts w:ascii="Times New Roman" w:eastAsia="標楷體" w:hAnsi="Times New Roman" w:cs="Times New Roman"/>
          <w:b/>
          <w:sz w:val="32"/>
        </w:rPr>
        <w:t xml:space="preserve">:   </w:t>
      </w:r>
      <w:r w:rsidR="00A83CD4" w:rsidRPr="0080154C">
        <w:rPr>
          <w:rFonts w:ascii="Times New Roman" w:eastAsia="標楷體" w:hAnsi="Times New Roman" w:cs="Times New Roman"/>
          <w:b/>
          <w:sz w:val="32"/>
        </w:rPr>
        <w:t xml:space="preserve">  </w:t>
      </w:r>
      <w:r w:rsidRPr="0080154C">
        <w:rPr>
          <w:rFonts w:ascii="Times New Roman" w:eastAsia="標楷體" w:hAnsi="Times New Roman" w:cs="Times New Roman"/>
          <w:b/>
          <w:sz w:val="32"/>
        </w:rPr>
        <w:t xml:space="preserve">   </w:t>
      </w:r>
      <w:r w:rsidRPr="0080154C">
        <w:rPr>
          <w:rFonts w:ascii="Times New Roman" w:eastAsia="標楷體" w:hAnsi="Times New Roman" w:cs="Times New Roman"/>
          <w:b/>
          <w:sz w:val="32"/>
        </w:rPr>
        <w:t>座號</w:t>
      </w:r>
      <w:r w:rsidRPr="0080154C">
        <w:rPr>
          <w:rFonts w:ascii="Times New Roman" w:eastAsia="標楷體" w:hAnsi="Times New Roman" w:cs="Times New Roman"/>
          <w:b/>
          <w:sz w:val="32"/>
        </w:rPr>
        <w:t xml:space="preserve">:    </w:t>
      </w:r>
      <w:r w:rsidRPr="0080154C">
        <w:rPr>
          <w:rFonts w:ascii="Times New Roman" w:eastAsia="標楷體" w:hAnsi="Times New Roman" w:cs="Times New Roman"/>
          <w:b/>
          <w:sz w:val="32"/>
        </w:rPr>
        <w:t>姓名</w:t>
      </w:r>
      <w:r w:rsidRPr="0080154C">
        <w:rPr>
          <w:rFonts w:ascii="Times New Roman" w:eastAsia="標楷體" w:hAnsi="Times New Roman" w:cs="Times New Roman"/>
          <w:b/>
          <w:sz w:val="32"/>
        </w:rPr>
        <w:t>:</w:t>
      </w:r>
    </w:p>
    <w:p w:rsidR="000D0E6B" w:rsidRPr="000D0E6B" w:rsidRDefault="000D0E6B" w:rsidP="000D0E6B">
      <w:pPr>
        <w:snapToGrid w:val="0"/>
        <w:spacing w:beforeLines="50" w:before="180"/>
        <w:ind w:left="1732" w:right="238" w:hangingChars="618" w:hanging="1732"/>
        <w:rPr>
          <w:rFonts w:ascii="Times New Roman" w:eastAsia="標楷體" w:hAnsi="Times New Roman" w:cs="Times New Roman"/>
          <w:b/>
          <w:sz w:val="28"/>
        </w:rPr>
      </w:pPr>
      <w:r w:rsidRPr="000D0E6B">
        <w:rPr>
          <w:rFonts w:ascii="Times New Roman" w:eastAsia="標楷體" w:hAnsi="Times New Roman" w:cs="Times New Roman"/>
          <w:b/>
          <w:sz w:val="28"/>
        </w:rPr>
        <w:t>一、認識圖書分類</w:t>
      </w:r>
    </w:p>
    <w:p w:rsidR="00C95404" w:rsidRPr="000D0E6B" w:rsidRDefault="00C95404" w:rsidP="000D0E6B">
      <w:pPr>
        <w:pStyle w:val="a3"/>
        <w:numPr>
          <w:ilvl w:val="0"/>
          <w:numId w:val="1"/>
        </w:numPr>
        <w:ind w:leftChars="0" w:right="240"/>
        <w:rPr>
          <w:rFonts w:ascii="Times New Roman" w:eastAsia="標楷體" w:hAnsi="Times New Roman" w:cs="Times New Roman"/>
          <w:szCs w:val="24"/>
        </w:rPr>
      </w:pPr>
      <w:proofErr w:type="gramStart"/>
      <w:r w:rsidRPr="000D0E6B">
        <w:rPr>
          <w:rFonts w:ascii="Times New Roman" w:eastAsia="標楷體" w:hAnsi="Times New Roman" w:cs="Times New Roman"/>
          <w:szCs w:val="24"/>
        </w:rPr>
        <w:t>穀</w:t>
      </w:r>
      <w:proofErr w:type="gramEnd"/>
      <w:r w:rsidRPr="000D0E6B">
        <w:rPr>
          <w:rFonts w:ascii="Times New Roman" w:eastAsia="標楷體" w:hAnsi="Times New Roman" w:cs="Times New Roman"/>
          <w:szCs w:val="24"/>
        </w:rPr>
        <w:t>保家商圖書室</w:t>
      </w:r>
      <w:r w:rsidR="00762EA2" w:rsidRPr="000D0E6B">
        <w:rPr>
          <w:rFonts w:ascii="Times New Roman" w:eastAsia="標楷體" w:hAnsi="Times New Roman" w:cs="Times New Roman"/>
          <w:szCs w:val="24"/>
        </w:rPr>
        <w:t>的中文圖書分類號是</w:t>
      </w:r>
      <w:r w:rsidRPr="000D0E6B">
        <w:rPr>
          <w:rFonts w:ascii="Times New Roman" w:eastAsia="標楷體" w:hAnsi="Times New Roman" w:cs="Times New Roman"/>
          <w:szCs w:val="24"/>
        </w:rPr>
        <w:t>採</w:t>
      </w:r>
      <w:r w:rsidR="00762EA2" w:rsidRPr="000D0E6B">
        <w:rPr>
          <w:rFonts w:ascii="Times New Roman" w:eastAsia="標楷體" w:hAnsi="Times New Roman" w:cs="Times New Roman"/>
          <w:szCs w:val="24"/>
        </w:rPr>
        <w:t>用</w:t>
      </w:r>
      <w:r w:rsidRPr="000D0E6B">
        <w:rPr>
          <w:rFonts w:ascii="Times New Roman" w:eastAsia="標楷體" w:hAnsi="Times New Roman" w:cs="Times New Roman"/>
          <w:szCs w:val="24"/>
          <w:u w:val="single"/>
        </w:rPr>
        <w:t xml:space="preserve">          </w:t>
      </w:r>
      <w:r w:rsidR="00762EA2" w:rsidRPr="000D0E6B">
        <w:rPr>
          <w:rFonts w:ascii="Times New Roman" w:eastAsia="標楷體" w:hAnsi="Times New Roman" w:cs="Times New Roman"/>
          <w:szCs w:val="24"/>
        </w:rPr>
        <w:t>圖書分類法</w:t>
      </w:r>
      <w:r w:rsidRPr="000D0E6B">
        <w:rPr>
          <w:rFonts w:ascii="Times New Roman" w:eastAsia="標楷體" w:hAnsi="Times New Roman" w:cs="Times New Roman"/>
          <w:szCs w:val="24"/>
        </w:rPr>
        <w:t>。</w:t>
      </w:r>
    </w:p>
    <w:p w:rsidR="00C95404" w:rsidRPr="000D0E6B" w:rsidRDefault="00762EA2" w:rsidP="000D0E6B">
      <w:pPr>
        <w:pStyle w:val="a3"/>
        <w:numPr>
          <w:ilvl w:val="0"/>
          <w:numId w:val="1"/>
        </w:numPr>
        <w:ind w:leftChars="0" w:right="240"/>
        <w:rPr>
          <w:rFonts w:ascii="Times New Roman" w:eastAsia="標楷體" w:hAnsi="Times New Roman" w:cs="Times New Roman"/>
          <w:szCs w:val="24"/>
        </w:rPr>
      </w:pPr>
      <w:r w:rsidRPr="000D0E6B">
        <w:rPr>
          <w:rFonts w:ascii="Times New Roman" w:eastAsia="標楷體" w:hAnsi="Times New Roman" w:cs="Times New Roman"/>
          <w:szCs w:val="24"/>
        </w:rPr>
        <w:t>中國圖書</w:t>
      </w:r>
      <w:proofErr w:type="gramStart"/>
      <w:r w:rsidRPr="000D0E6B">
        <w:rPr>
          <w:rFonts w:ascii="Times New Roman" w:eastAsia="標楷體" w:hAnsi="Times New Roman" w:cs="Times New Roman"/>
          <w:szCs w:val="24"/>
        </w:rPr>
        <w:t>分類法共分</w:t>
      </w:r>
      <w:proofErr w:type="gramEnd"/>
      <w:r w:rsidRPr="000D0E6B">
        <w:rPr>
          <w:rFonts w:ascii="Times New Roman" w:eastAsia="標楷體" w:hAnsi="Times New Roman" w:cs="Times New Roman"/>
          <w:szCs w:val="24"/>
          <w:u w:val="single"/>
        </w:rPr>
        <w:t xml:space="preserve">  </w:t>
      </w:r>
      <w:r w:rsidR="002A55BA"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類：</w:t>
      </w:r>
    </w:p>
    <w:tbl>
      <w:tblPr>
        <w:tblStyle w:val="a4"/>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8"/>
        <w:gridCol w:w="938"/>
        <w:gridCol w:w="938"/>
        <w:gridCol w:w="938"/>
        <w:gridCol w:w="937"/>
        <w:gridCol w:w="937"/>
        <w:gridCol w:w="937"/>
        <w:gridCol w:w="937"/>
        <w:gridCol w:w="937"/>
        <w:gridCol w:w="937"/>
      </w:tblGrid>
      <w:tr w:rsidR="00762EA2" w:rsidRPr="000D0E6B" w:rsidTr="001B4477">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000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100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200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300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400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500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600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700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800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900</w:t>
            </w:r>
            <w:r w:rsidR="001C5DF4" w:rsidRPr="000D0E6B">
              <w:rPr>
                <w:rFonts w:ascii="Times New Roman" w:eastAsia="標楷體" w:hAnsi="Times New Roman" w:cs="Times New Roman"/>
                <w:szCs w:val="24"/>
              </w:rPr>
              <w:t>~</w:t>
            </w:r>
          </w:p>
        </w:tc>
      </w:tr>
      <w:tr w:rsidR="00762EA2" w:rsidRPr="000D0E6B" w:rsidTr="001B4477">
        <w:tc>
          <w:tcPr>
            <w:tcW w:w="937" w:type="dxa"/>
            <w:tcBorders>
              <w:top w:val="single" w:sz="8" w:space="0" w:color="auto"/>
            </w:tcBorders>
            <w:vAlign w:val="center"/>
          </w:tcPr>
          <w:p w:rsidR="00762EA2" w:rsidRPr="000D0E6B" w:rsidRDefault="002A55BA"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 w:val="16"/>
                <w:szCs w:val="16"/>
              </w:rPr>
              <w:t>總類</w:t>
            </w:r>
          </w:p>
        </w:tc>
        <w:tc>
          <w:tcPr>
            <w:tcW w:w="937" w:type="dxa"/>
            <w:tcBorders>
              <w:top w:val="single" w:sz="8" w:space="0" w:color="auto"/>
            </w:tcBorders>
            <w:vAlign w:val="center"/>
          </w:tcPr>
          <w:p w:rsidR="00762EA2" w:rsidRPr="000D0E6B" w:rsidRDefault="002A55BA"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 w:val="16"/>
                <w:szCs w:val="16"/>
              </w:rPr>
              <w:t>哲學類</w:t>
            </w:r>
          </w:p>
        </w:tc>
        <w:tc>
          <w:tcPr>
            <w:tcW w:w="937" w:type="dxa"/>
            <w:tcBorders>
              <w:top w:val="single" w:sz="8" w:space="0" w:color="auto"/>
            </w:tcBorders>
            <w:vAlign w:val="center"/>
          </w:tcPr>
          <w:p w:rsidR="00762EA2" w:rsidRPr="000D0E6B" w:rsidRDefault="00762EA2" w:rsidP="000D0E6B">
            <w:pPr>
              <w:pStyle w:val="a3"/>
              <w:ind w:leftChars="0" w:left="0" w:right="240"/>
              <w:jc w:val="center"/>
              <w:rPr>
                <w:rFonts w:ascii="Times New Roman" w:eastAsia="標楷體" w:hAnsi="Times New Roman" w:cs="Times New Roman"/>
                <w:sz w:val="16"/>
                <w:szCs w:val="16"/>
              </w:rPr>
            </w:pPr>
            <w:r w:rsidRPr="000D0E6B">
              <w:rPr>
                <w:rFonts w:ascii="Times New Roman" w:eastAsia="標楷體" w:hAnsi="Times New Roman" w:cs="Times New Roman"/>
                <w:sz w:val="16"/>
                <w:szCs w:val="16"/>
              </w:rPr>
              <w:t>宗教類</w:t>
            </w: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r>
    </w:tbl>
    <w:p w:rsidR="00762EA2" w:rsidRPr="000D0E6B" w:rsidRDefault="00762EA2" w:rsidP="000D0E6B">
      <w:pPr>
        <w:pStyle w:val="a3"/>
        <w:numPr>
          <w:ilvl w:val="0"/>
          <w:numId w:val="1"/>
        </w:numPr>
        <w:ind w:leftChars="0" w:right="240"/>
        <w:rPr>
          <w:rFonts w:ascii="Times New Roman" w:eastAsia="標楷體" w:hAnsi="Times New Roman" w:cs="Times New Roman"/>
          <w:szCs w:val="24"/>
        </w:rPr>
      </w:pPr>
      <w:proofErr w:type="gramStart"/>
      <w:r w:rsidRPr="000D0E6B">
        <w:rPr>
          <w:rFonts w:ascii="Times New Roman" w:eastAsia="標楷體" w:hAnsi="Times New Roman" w:cs="Times New Roman"/>
          <w:color w:val="000000"/>
          <w:kern w:val="0"/>
          <w:szCs w:val="24"/>
        </w:rPr>
        <w:t>索書號</w:t>
      </w:r>
      <w:proofErr w:type="gramEnd"/>
      <w:r w:rsidRPr="000D0E6B">
        <w:rPr>
          <w:rFonts w:ascii="Times New Roman" w:eastAsia="標楷體" w:hAnsi="Times New Roman" w:cs="Times New Roman"/>
          <w:color w:val="000000"/>
          <w:kern w:val="0"/>
          <w:szCs w:val="24"/>
        </w:rPr>
        <w:t>記載</w:t>
      </w:r>
      <w:r w:rsidR="00663ED5" w:rsidRPr="000D0E6B">
        <w:rPr>
          <w:rFonts w:ascii="Times New Roman" w:eastAsia="標楷體" w:hAnsi="Times New Roman" w:cs="Times New Roman"/>
          <w:color w:val="000000"/>
          <w:kern w:val="0"/>
          <w:szCs w:val="24"/>
        </w:rPr>
        <w:t>的</w:t>
      </w:r>
      <w:r w:rsidRPr="000D0E6B">
        <w:rPr>
          <w:rFonts w:ascii="Times New Roman" w:eastAsia="標楷體" w:hAnsi="Times New Roman" w:cs="Times New Roman"/>
          <w:color w:val="000000"/>
          <w:kern w:val="0"/>
          <w:szCs w:val="24"/>
        </w:rPr>
        <w:t>內容包括下列各項：</w:t>
      </w:r>
    </w:p>
    <w:p w:rsidR="00663ED5" w:rsidRPr="000D0E6B" w:rsidRDefault="00663ED5" w:rsidP="000D0E6B">
      <w:pPr>
        <w:pStyle w:val="a3"/>
        <w:ind w:leftChars="0" w:right="240"/>
        <w:rPr>
          <w:rFonts w:ascii="Times New Roman" w:eastAsia="標楷體" w:hAnsi="Times New Roman" w:cs="Times New Roman"/>
          <w:szCs w:val="24"/>
        </w:rPr>
      </w:pPr>
      <w:r w:rsidRPr="000D0E6B">
        <w:rPr>
          <w:rFonts w:ascii="Times New Roman" w:eastAsia="標楷體" w:hAnsi="Times New Roman" w:cs="Times New Roman"/>
          <w:noProof/>
          <w:color w:val="000000"/>
          <w:kern w:val="0"/>
          <w:szCs w:val="24"/>
        </w:rPr>
        <w:drawing>
          <wp:inline distT="0" distB="0" distL="0" distR="0" wp14:anchorId="79FF4376" wp14:editId="50CBF18A">
            <wp:extent cx="2298879" cy="803574"/>
            <wp:effectExtent l="0" t="0" r="6350" b="0"/>
            <wp:docPr id="1" name="圖片 1"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118" cy="805405"/>
                    </a:xfrm>
                    <a:prstGeom prst="rect">
                      <a:avLst/>
                    </a:prstGeom>
                    <a:noFill/>
                    <a:ln>
                      <a:noFill/>
                    </a:ln>
                  </pic:spPr>
                </pic:pic>
              </a:graphicData>
            </a:graphic>
          </wp:inline>
        </w:drawing>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szCs w:val="24"/>
        </w:rPr>
        <w:t>(1)</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依據分類法，依資料內容給予號碼。</w:t>
      </w:r>
    </w:p>
    <w:p w:rsidR="00663ED5" w:rsidRPr="000D0E6B" w:rsidRDefault="00663ED5" w:rsidP="000D0E6B">
      <w:pPr>
        <w:ind w:left="1469" w:hangingChars="612" w:hanging="1469"/>
        <w:rPr>
          <w:rFonts w:ascii="Times New Roman" w:eastAsia="標楷體" w:hAnsi="Times New Roman" w:cs="Times New Roman"/>
          <w:szCs w:val="24"/>
        </w:rPr>
      </w:pPr>
      <w:r w:rsidRPr="000D0E6B">
        <w:rPr>
          <w:rFonts w:ascii="Times New Roman" w:eastAsia="標楷體" w:hAnsi="Times New Roman" w:cs="Times New Roman"/>
          <w:szCs w:val="24"/>
        </w:rPr>
        <w:t>(2)</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將作者姓名，依四角號碼或五筆檢字法</w:t>
      </w:r>
      <w:r w:rsidRPr="000D0E6B">
        <w:rPr>
          <w:rFonts w:ascii="Times New Roman" w:eastAsia="標楷體" w:hAnsi="Times New Roman" w:cs="Times New Roman"/>
          <w:szCs w:val="24"/>
        </w:rPr>
        <w:t>…</w:t>
      </w:r>
      <w:r w:rsidRPr="000D0E6B">
        <w:rPr>
          <w:rFonts w:ascii="Times New Roman" w:eastAsia="標楷體" w:hAnsi="Times New Roman" w:cs="Times New Roman"/>
          <w:szCs w:val="24"/>
        </w:rPr>
        <w:t>等方法給予號碼，故同一作者的號碼是一樣的，但也有可能不同作者會有相同的作者號。</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b/>
          <w:szCs w:val="24"/>
        </w:rPr>
        <w:t>著者區分號</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分類號、著者</w:t>
      </w:r>
      <w:proofErr w:type="gramStart"/>
      <w:r w:rsidRPr="000D0E6B">
        <w:rPr>
          <w:rFonts w:ascii="Times New Roman" w:eastAsia="標楷體" w:hAnsi="Times New Roman" w:cs="Times New Roman"/>
          <w:szCs w:val="24"/>
        </w:rPr>
        <w:t>號均同</w:t>
      </w:r>
      <w:proofErr w:type="gramEnd"/>
      <w:r w:rsidRPr="000D0E6B">
        <w:rPr>
          <w:rFonts w:ascii="Times New Roman" w:eastAsia="標楷體" w:hAnsi="Times New Roman" w:cs="Times New Roman"/>
          <w:szCs w:val="24"/>
        </w:rPr>
        <w:t>，而著者不同時，則在著者號之後標明著者區分號。</w:t>
      </w:r>
    </w:p>
    <w:p w:rsidR="00663ED5" w:rsidRPr="000D0E6B" w:rsidRDefault="00663ED5" w:rsidP="000D0E6B">
      <w:pPr>
        <w:rPr>
          <w:rFonts w:ascii="Times New Roman" w:eastAsia="標楷體" w:hAnsi="Times New Roman" w:cs="Times New Roman"/>
          <w:szCs w:val="24"/>
        </w:rPr>
      </w:pPr>
      <w:proofErr w:type="gramStart"/>
      <w:r w:rsidRPr="000D0E6B">
        <w:rPr>
          <w:rFonts w:ascii="Times New Roman" w:eastAsia="標楷體" w:hAnsi="Times New Roman" w:cs="Times New Roman"/>
          <w:b/>
          <w:szCs w:val="24"/>
        </w:rPr>
        <w:t>種次號</w:t>
      </w:r>
      <w:proofErr w:type="gramEnd"/>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分類號相同、著者相同，但作品不同時，則以</w:t>
      </w:r>
      <w:proofErr w:type="gramStart"/>
      <w:r w:rsidRPr="000D0E6B">
        <w:rPr>
          <w:rFonts w:ascii="Times New Roman" w:eastAsia="標楷體" w:hAnsi="Times New Roman" w:cs="Times New Roman"/>
          <w:szCs w:val="24"/>
        </w:rPr>
        <w:t>種次號區分</w:t>
      </w:r>
      <w:proofErr w:type="gramEnd"/>
      <w:r w:rsidRPr="000D0E6B">
        <w:rPr>
          <w:rFonts w:ascii="Times New Roman" w:eastAsia="標楷體" w:hAnsi="Times New Roman" w:cs="Times New Roman"/>
          <w:szCs w:val="24"/>
        </w:rPr>
        <w:t>。</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b/>
          <w:szCs w:val="24"/>
        </w:rPr>
        <w:t>版次號（年代號）</w:t>
      </w:r>
      <w:r w:rsidRPr="000D0E6B">
        <w:rPr>
          <w:rFonts w:ascii="Times New Roman" w:eastAsia="標楷體" w:hAnsi="Times New Roman" w:cs="Times New Roman"/>
          <w:b/>
          <w:szCs w:val="24"/>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再版或連續出版的圖書資料，則可用版次號（年代號）加以標示。</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szCs w:val="24"/>
        </w:rPr>
        <w:t>(3)</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成套的圖書，以</w:t>
      </w:r>
      <w:r w:rsidRPr="000D0E6B">
        <w:rPr>
          <w:rFonts w:ascii="Times New Roman" w:eastAsia="標楷體" w:hAnsi="Times New Roman" w:cs="Times New Roman"/>
          <w:szCs w:val="24"/>
        </w:rPr>
        <w:t>v.1</w:t>
      </w:r>
      <w:r w:rsidRPr="000D0E6B">
        <w:rPr>
          <w:rFonts w:ascii="Times New Roman" w:eastAsia="標楷體" w:hAnsi="Times New Roman" w:cs="Times New Roman"/>
          <w:szCs w:val="24"/>
        </w:rPr>
        <w:t>、</w:t>
      </w:r>
      <w:r w:rsidRPr="000D0E6B">
        <w:rPr>
          <w:rFonts w:ascii="Times New Roman" w:eastAsia="標楷體" w:hAnsi="Times New Roman" w:cs="Times New Roman"/>
          <w:szCs w:val="24"/>
        </w:rPr>
        <w:t>v.2..</w:t>
      </w:r>
      <w:r w:rsidRPr="000D0E6B">
        <w:rPr>
          <w:rFonts w:ascii="Times New Roman" w:eastAsia="標楷體" w:hAnsi="Times New Roman" w:cs="Times New Roman"/>
          <w:szCs w:val="24"/>
        </w:rPr>
        <w:t>等</w:t>
      </w:r>
      <w:proofErr w:type="gramStart"/>
      <w:r w:rsidRPr="000D0E6B">
        <w:rPr>
          <w:rFonts w:ascii="Times New Roman" w:eastAsia="標楷體" w:hAnsi="Times New Roman" w:cs="Times New Roman"/>
          <w:szCs w:val="24"/>
        </w:rPr>
        <w:t>標示冊次</w:t>
      </w:r>
      <w:proofErr w:type="gramEnd"/>
      <w:r w:rsidRPr="000D0E6B">
        <w:rPr>
          <w:rFonts w:ascii="Times New Roman" w:eastAsia="標楷體" w:hAnsi="Times New Roman" w:cs="Times New Roman"/>
          <w:szCs w:val="24"/>
        </w:rPr>
        <w:t>，</w:t>
      </w:r>
      <w:r w:rsidRPr="000D0E6B">
        <w:rPr>
          <w:rFonts w:ascii="Times New Roman" w:eastAsia="標楷體" w:hAnsi="Times New Roman" w:cs="Times New Roman"/>
          <w:szCs w:val="24"/>
        </w:rPr>
        <w:t>v</w:t>
      </w:r>
      <w:proofErr w:type="gramStart"/>
      <w:r w:rsidRPr="000D0E6B">
        <w:rPr>
          <w:rFonts w:ascii="Times New Roman" w:eastAsia="標楷體" w:hAnsi="Times New Roman" w:cs="Times New Roman"/>
          <w:szCs w:val="24"/>
        </w:rPr>
        <w:t>代表冊</w:t>
      </w:r>
      <w:proofErr w:type="gramEnd"/>
      <w:r w:rsidRPr="000D0E6B">
        <w:rPr>
          <w:rFonts w:ascii="Times New Roman" w:eastAsia="標楷體" w:hAnsi="Times New Roman" w:cs="Times New Roman"/>
          <w:szCs w:val="24"/>
        </w:rPr>
        <w:t>（</w:t>
      </w:r>
      <w:r w:rsidRPr="000D0E6B">
        <w:rPr>
          <w:rFonts w:ascii="Times New Roman" w:eastAsia="標楷體" w:hAnsi="Times New Roman" w:cs="Times New Roman"/>
          <w:szCs w:val="24"/>
        </w:rPr>
        <w:t>volume</w:t>
      </w:r>
      <w:r w:rsidRPr="000D0E6B">
        <w:rPr>
          <w:rFonts w:ascii="Times New Roman" w:eastAsia="標楷體" w:hAnsi="Times New Roman" w:cs="Times New Roman"/>
          <w:szCs w:val="24"/>
        </w:rPr>
        <w:t>）。</w:t>
      </w:r>
    </w:p>
    <w:p w:rsidR="00663ED5" w:rsidRPr="000D0E6B" w:rsidRDefault="00663ED5" w:rsidP="000D0E6B">
      <w:pPr>
        <w:ind w:left="1483" w:hangingChars="618" w:hanging="1483"/>
        <w:rPr>
          <w:rFonts w:ascii="Times New Roman" w:eastAsia="標楷體" w:hAnsi="Times New Roman" w:cs="Times New Roman"/>
          <w:szCs w:val="24"/>
        </w:rPr>
      </w:pPr>
      <w:r w:rsidRPr="000D0E6B">
        <w:rPr>
          <w:rFonts w:ascii="Times New Roman" w:eastAsia="標楷體" w:hAnsi="Times New Roman" w:cs="Times New Roman"/>
          <w:szCs w:val="24"/>
        </w:rPr>
        <w:t>(4)</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同一</w:t>
      </w:r>
      <w:proofErr w:type="gramStart"/>
      <w:r w:rsidRPr="000D0E6B">
        <w:rPr>
          <w:rFonts w:ascii="Times New Roman" w:eastAsia="標楷體" w:hAnsi="Times New Roman" w:cs="Times New Roman"/>
          <w:szCs w:val="24"/>
        </w:rPr>
        <w:t>館藏地若</w:t>
      </w:r>
      <w:proofErr w:type="gramEnd"/>
      <w:r w:rsidRPr="000D0E6B">
        <w:rPr>
          <w:rFonts w:ascii="Times New Roman" w:eastAsia="標楷體" w:hAnsi="Times New Roman" w:cs="Times New Roman"/>
          <w:szCs w:val="24"/>
        </w:rPr>
        <w:t>有相同圖書二本以上，則以複本數</w:t>
      </w:r>
      <w:r w:rsidRPr="000D0E6B">
        <w:rPr>
          <w:rFonts w:ascii="Times New Roman" w:eastAsia="標楷體" w:hAnsi="Times New Roman" w:cs="Times New Roman"/>
          <w:szCs w:val="24"/>
        </w:rPr>
        <w:t>(copy)</w:t>
      </w:r>
      <w:r w:rsidRPr="000D0E6B">
        <w:rPr>
          <w:rFonts w:ascii="Times New Roman" w:eastAsia="標楷體" w:hAnsi="Times New Roman" w:cs="Times New Roman"/>
          <w:szCs w:val="24"/>
        </w:rPr>
        <w:t>區分，例如</w:t>
      </w:r>
      <w:r w:rsidRPr="000D0E6B">
        <w:rPr>
          <w:rFonts w:ascii="Times New Roman" w:eastAsia="標楷體" w:hAnsi="Times New Roman" w:cs="Times New Roman"/>
          <w:szCs w:val="24"/>
        </w:rPr>
        <w:t>c.2</w:t>
      </w:r>
      <w:r w:rsidRPr="000D0E6B">
        <w:rPr>
          <w:rFonts w:ascii="Times New Roman" w:eastAsia="標楷體" w:hAnsi="Times New Roman" w:cs="Times New Roman"/>
          <w:szCs w:val="24"/>
        </w:rPr>
        <w:t>代表</w:t>
      </w:r>
      <w:proofErr w:type="gramStart"/>
      <w:r w:rsidRPr="000D0E6B">
        <w:rPr>
          <w:rFonts w:ascii="Times New Roman" w:eastAsia="標楷體" w:hAnsi="Times New Roman" w:cs="Times New Roman"/>
          <w:szCs w:val="24"/>
        </w:rPr>
        <w:t>一</w:t>
      </w:r>
      <w:proofErr w:type="gramEnd"/>
      <w:r w:rsidRPr="000D0E6B">
        <w:rPr>
          <w:rFonts w:ascii="Times New Roman" w:eastAsia="標楷體" w:hAnsi="Times New Roman" w:cs="Times New Roman"/>
          <w:szCs w:val="24"/>
        </w:rPr>
        <w:t>館中的第二筆相同的圖書資料。</w:t>
      </w:r>
    </w:p>
    <w:p w:rsidR="00663ED5" w:rsidRPr="000D0E6B" w:rsidRDefault="00663ED5" w:rsidP="000D0E6B">
      <w:pPr>
        <w:ind w:left="1483" w:right="240" w:hangingChars="618" w:hanging="1483"/>
        <w:rPr>
          <w:rFonts w:ascii="Times New Roman" w:eastAsia="標楷體" w:hAnsi="Times New Roman" w:cs="Times New Roman"/>
          <w:szCs w:val="24"/>
        </w:rPr>
      </w:pPr>
      <w:r w:rsidRPr="000D0E6B">
        <w:rPr>
          <w:rFonts w:ascii="Times New Roman" w:eastAsia="標楷體" w:hAnsi="Times New Roman" w:cs="Times New Roman"/>
          <w:szCs w:val="24"/>
        </w:rPr>
        <w:t>(5)</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標示不同種類資料，讓我們知道資料類型，並可依據資料種類辨識該資料的放置區域，例如</w:t>
      </w:r>
      <w:proofErr w:type="gramStart"/>
      <w:r w:rsidRPr="000D0E6B">
        <w:rPr>
          <w:rFonts w:ascii="Times New Roman" w:eastAsia="標楷體" w:hAnsi="Times New Roman" w:cs="Times New Roman"/>
          <w:szCs w:val="24"/>
        </w:rPr>
        <w:t>︰</w:t>
      </w:r>
      <w:proofErr w:type="gramEnd"/>
      <w:r w:rsidRPr="000D0E6B">
        <w:rPr>
          <w:rFonts w:ascii="Times New Roman" w:eastAsia="標楷體" w:hAnsi="Times New Roman" w:cs="Times New Roman"/>
          <w:szCs w:val="24"/>
        </w:rPr>
        <w:t>R</w:t>
      </w:r>
      <w:r w:rsidRPr="000D0E6B">
        <w:rPr>
          <w:rFonts w:ascii="Times New Roman" w:eastAsia="標楷體" w:hAnsi="Times New Roman" w:cs="Times New Roman"/>
          <w:szCs w:val="24"/>
        </w:rPr>
        <w:t>代表參考資料、</w:t>
      </w:r>
      <w:proofErr w:type="gramStart"/>
      <w:r w:rsidRPr="000D0E6B">
        <w:rPr>
          <w:rFonts w:ascii="Times New Roman" w:eastAsia="標楷體" w:hAnsi="Times New Roman" w:cs="Times New Roman"/>
          <w:szCs w:val="24"/>
        </w:rPr>
        <w:t>Ｊ</w:t>
      </w:r>
      <w:proofErr w:type="gramEnd"/>
      <w:r w:rsidRPr="000D0E6B">
        <w:rPr>
          <w:rFonts w:ascii="Times New Roman" w:eastAsia="標楷體" w:hAnsi="Times New Roman" w:cs="Times New Roman"/>
          <w:szCs w:val="24"/>
        </w:rPr>
        <w:t>代表兒童書。</w:t>
      </w:r>
    </w:p>
    <w:p w:rsidR="000D0E6B" w:rsidRPr="000D0E6B" w:rsidRDefault="00EC72AB" w:rsidP="000D0E6B">
      <w:pPr>
        <w:rPr>
          <w:rFonts w:ascii="Times New Roman" w:eastAsia="標楷體" w:hAnsi="Times New Roman" w:cs="Times New Roman"/>
          <w:sz w:val="22"/>
          <w:vertAlign w:val="subscript"/>
        </w:rPr>
      </w:pPr>
      <w:r>
        <w:rPr>
          <w:rFonts w:ascii="Times New Roman" w:eastAsia="標楷體" w:hAnsi="Times New Roman" w:cs="Times New Roman" w:hint="eastAsia"/>
          <w:szCs w:val="24"/>
        </w:rPr>
        <w:t>4</w:t>
      </w:r>
      <w:r w:rsidR="000D0E6B" w:rsidRPr="000D0E6B">
        <w:rPr>
          <w:rFonts w:ascii="Times New Roman" w:eastAsia="標楷體" w:hAnsi="Times New Roman" w:cs="Times New Roman"/>
          <w:szCs w:val="24"/>
        </w:rPr>
        <w:t>、借書體驗：請找一本你有興趣的書，記下它的圖書資料</w:t>
      </w:r>
      <w:r w:rsidR="000D0E6B" w:rsidRPr="000D0E6B">
        <w:rPr>
          <w:rFonts w:ascii="Times New Roman" w:eastAsia="標楷體" w:hAnsi="Times New Roman" w:cs="Times New Roman"/>
          <w:sz w:val="16"/>
          <w:szCs w:val="16"/>
        </w:rPr>
        <w:t>(</w:t>
      </w:r>
      <w:r w:rsidR="000D0E6B" w:rsidRPr="000D0E6B">
        <w:rPr>
          <w:rFonts w:ascii="Times New Roman" w:eastAsia="標楷體" w:hAnsi="Times New Roman" w:cs="Times New Roman"/>
          <w:sz w:val="16"/>
          <w:szCs w:val="16"/>
        </w:rPr>
        <w:t>書籍相關資料可查抄書本版權頁</w:t>
      </w:r>
      <w:r w:rsidR="000D0E6B" w:rsidRPr="000D0E6B">
        <w:rPr>
          <w:rFonts w:ascii="Times New Roman" w:eastAsia="標楷體" w:hAnsi="Times New Roman" w:cs="Times New Roman"/>
          <w:sz w:val="16"/>
          <w:szCs w:val="16"/>
        </w:rPr>
        <w:t>)</w:t>
      </w:r>
    </w:p>
    <w:p w:rsidR="000D0E6B" w:rsidRDefault="000D0E6B" w:rsidP="000D0E6B">
      <w:pPr>
        <w:ind w:leftChars="145" w:left="348"/>
        <w:rPr>
          <w:rFonts w:ascii="Times New Roman" w:eastAsia="標楷體" w:hAnsi="Times New Roman" w:cs="Times New Roman"/>
          <w:szCs w:val="24"/>
        </w:rPr>
      </w:pPr>
      <w:r w:rsidRPr="000D0E6B">
        <w:rPr>
          <w:rFonts w:ascii="Times New Roman" w:eastAsia="標楷體" w:hAnsi="Times New Roman" w:cs="Times New Roman"/>
        </w:rPr>
        <w:sym w:font="Wingdings" w:char="F06F"/>
      </w:r>
      <w:r>
        <w:rPr>
          <w:rFonts w:ascii="Times New Roman" w:eastAsia="標楷體" w:hAnsi="Times New Roman" w:cs="Times New Roman" w:hint="eastAsia"/>
        </w:rPr>
        <w:t>借書</w:t>
      </w:r>
      <w:r>
        <w:rPr>
          <w:rFonts w:ascii="Times New Roman" w:eastAsia="標楷體" w:hAnsi="Times New Roman" w:cs="Times New Roman" w:hint="eastAsia"/>
        </w:rPr>
        <w:t>(</w:t>
      </w:r>
      <w:r>
        <w:rPr>
          <w:rFonts w:ascii="Times New Roman" w:eastAsia="標楷體" w:hAnsi="Times New Roman" w:cs="Times New Roman" w:hint="eastAsia"/>
        </w:rPr>
        <w:t>管員簽章：</w:t>
      </w:r>
      <w:r>
        <w:rPr>
          <w:rFonts w:ascii="Times New Roman" w:eastAsia="標楷體" w:hAnsi="Times New Roman" w:cs="Times New Roman" w:hint="eastAsia"/>
        </w:rPr>
        <w:t>___</w:t>
      </w:r>
      <w:r w:rsidR="00EC72AB">
        <w:rPr>
          <w:rFonts w:ascii="Times New Roman" w:eastAsia="標楷體" w:hAnsi="Times New Roman" w:cs="Times New Roman" w:hint="eastAsia"/>
        </w:rPr>
        <w:t>______</w:t>
      </w:r>
      <w:r>
        <w:rPr>
          <w:rFonts w:ascii="Times New Roman" w:eastAsia="標楷體" w:hAnsi="Times New Roman" w:cs="Times New Roman" w:hint="eastAsia"/>
        </w:rPr>
        <w:t xml:space="preserve">________)   </w:t>
      </w:r>
      <w:r w:rsidRPr="000D0E6B">
        <w:rPr>
          <w:rFonts w:ascii="Times New Roman" w:eastAsia="標楷體" w:hAnsi="Times New Roman" w:cs="Times New Roman"/>
        </w:rPr>
        <w:sym w:font="Wingdings" w:char="F06F"/>
      </w:r>
      <w:r>
        <w:rPr>
          <w:rFonts w:ascii="Times New Roman" w:eastAsia="標楷體" w:hAnsi="Times New Roman" w:cs="Times New Roman" w:hint="eastAsia"/>
        </w:rPr>
        <w:t>還書</w:t>
      </w:r>
      <w:r>
        <w:rPr>
          <w:rFonts w:ascii="Times New Roman" w:eastAsia="標楷體" w:hAnsi="Times New Roman" w:cs="Times New Roman" w:hint="eastAsia"/>
        </w:rPr>
        <w:t>(</w:t>
      </w:r>
      <w:r>
        <w:rPr>
          <w:rFonts w:ascii="Times New Roman" w:eastAsia="標楷體" w:hAnsi="Times New Roman" w:cs="Times New Roman" w:hint="eastAsia"/>
        </w:rPr>
        <w:t>管員簽章：</w:t>
      </w:r>
      <w:r>
        <w:rPr>
          <w:rFonts w:ascii="Times New Roman" w:eastAsia="標楷體" w:hAnsi="Times New Roman" w:cs="Times New Roman" w:hint="eastAsia"/>
        </w:rPr>
        <w:t>_____</w:t>
      </w:r>
      <w:r w:rsidR="00EC72AB">
        <w:rPr>
          <w:rFonts w:ascii="Times New Roman" w:eastAsia="標楷體" w:hAnsi="Times New Roman" w:cs="Times New Roman" w:hint="eastAsia"/>
        </w:rPr>
        <w:t>______</w:t>
      </w:r>
      <w:r>
        <w:rPr>
          <w:rFonts w:ascii="Times New Roman" w:eastAsia="標楷體" w:hAnsi="Times New Roman" w:cs="Times New Roman" w:hint="eastAsia"/>
        </w:rPr>
        <w:t>______)</w:t>
      </w:r>
    </w:p>
    <w:p w:rsidR="000D0E6B" w:rsidRPr="000D0E6B" w:rsidRDefault="000D0E6B" w:rsidP="000D0E6B">
      <w:pPr>
        <w:ind w:leftChars="145" w:left="348"/>
        <w:rPr>
          <w:rFonts w:ascii="Times New Roman" w:eastAsia="標楷體" w:hAnsi="Times New Roman" w:cs="Times New Roman"/>
          <w:szCs w:val="24"/>
          <w:u w:val="single"/>
        </w:rPr>
      </w:pPr>
      <w:r w:rsidRPr="000D0E6B">
        <w:rPr>
          <w:rFonts w:ascii="Times New Roman" w:eastAsia="標楷體" w:hAnsi="Times New Roman" w:cs="Times New Roman"/>
          <w:szCs w:val="24"/>
        </w:rPr>
        <w:t>書名：</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作者：</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出版社：</w:t>
      </w:r>
      <w:r w:rsidRPr="000D0E6B">
        <w:rPr>
          <w:rFonts w:ascii="Times New Roman" w:eastAsia="標楷體" w:hAnsi="Times New Roman" w:cs="Times New Roman"/>
          <w:szCs w:val="24"/>
          <w:u w:val="single"/>
        </w:rPr>
        <w:t xml:space="preserve">          </w:t>
      </w:r>
    </w:p>
    <w:p w:rsidR="00EC72AB" w:rsidRDefault="000D0E6B" w:rsidP="00EC72AB">
      <w:pPr>
        <w:ind w:right="-1" w:firstLineChars="150" w:firstLine="360"/>
        <w:rPr>
          <w:rFonts w:ascii="Times New Roman" w:eastAsia="標楷體" w:hAnsi="Times New Roman" w:cs="Times New Roman"/>
          <w:szCs w:val="24"/>
          <w:u w:val="single"/>
        </w:rPr>
      </w:pPr>
      <w:r w:rsidRPr="000D0E6B">
        <w:rPr>
          <w:rFonts w:ascii="Times New Roman" w:eastAsia="標楷體" w:hAnsi="Times New Roman" w:cs="Times New Roman"/>
          <w:szCs w:val="24"/>
        </w:rPr>
        <w:t>發行日期：</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圖書索書號：</w:t>
      </w:r>
      <w:r w:rsidRPr="000D0E6B">
        <w:rPr>
          <w:rFonts w:ascii="Times New Roman" w:eastAsia="標楷體" w:hAnsi="Times New Roman" w:cs="Times New Roman"/>
          <w:szCs w:val="24"/>
          <w:u w:val="single"/>
        </w:rPr>
        <w:t xml:space="preserve">   </w:t>
      </w:r>
      <w:r w:rsidR="00EC72AB">
        <w:rPr>
          <w:rFonts w:ascii="Times New Roman" w:eastAsia="標楷體" w:hAnsi="Times New Roman" w:cs="Times New Roman" w:hint="eastAsia"/>
          <w:szCs w:val="24"/>
          <w:u w:val="single"/>
        </w:rPr>
        <w:t xml:space="preserve">  </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校編索書條碼：</w:t>
      </w:r>
      <w:r w:rsidRPr="000D0E6B">
        <w:rPr>
          <w:rFonts w:ascii="Times New Roman" w:eastAsia="標楷體" w:hAnsi="Times New Roman" w:cs="Times New Roman"/>
          <w:szCs w:val="24"/>
          <w:u w:val="single"/>
        </w:rPr>
        <w:t xml:space="preserve">  </w:t>
      </w:r>
      <w:r w:rsidR="00EC72AB">
        <w:rPr>
          <w:rFonts w:ascii="Times New Roman" w:eastAsia="標楷體" w:hAnsi="Times New Roman" w:cs="Times New Roman" w:hint="eastAsia"/>
          <w:szCs w:val="24"/>
          <w:u w:val="single"/>
        </w:rPr>
        <w:t xml:space="preserve">          </w:t>
      </w:r>
    </w:p>
    <w:p w:rsidR="000D0E6B" w:rsidRPr="000D0E6B" w:rsidRDefault="000D0E6B" w:rsidP="00EC72AB">
      <w:pPr>
        <w:ind w:right="240"/>
        <w:rPr>
          <w:rFonts w:ascii="Times New Roman" w:eastAsia="標楷體" w:hAnsi="Times New Roman" w:cs="Times New Roman"/>
          <w:b/>
          <w:sz w:val="28"/>
        </w:rPr>
      </w:pPr>
      <w:r w:rsidRPr="000D0E6B">
        <w:rPr>
          <w:rFonts w:ascii="Times New Roman" w:eastAsia="標楷體" w:hAnsi="Times New Roman" w:cs="Times New Roman"/>
          <w:b/>
          <w:sz w:val="28"/>
        </w:rPr>
        <w:t>二、利用網路查詢圖書</w:t>
      </w:r>
    </w:p>
    <w:p w:rsidR="00B36E7D" w:rsidRPr="0080154C" w:rsidRDefault="00B36E7D" w:rsidP="0080154C">
      <w:pPr>
        <w:pStyle w:val="a3"/>
        <w:numPr>
          <w:ilvl w:val="0"/>
          <w:numId w:val="11"/>
        </w:numPr>
        <w:ind w:leftChars="0" w:right="240"/>
        <w:rPr>
          <w:rFonts w:ascii="Times New Roman" w:eastAsia="標楷體" w:hAnsi="Times New Roman" w:cs="Times New Roman"/>
          <w:szCs w:val="24"/>
        </w:rPr>
      </w:pPr>
      <w:r w:rsidRPr="0080154C">
        <w:rPr>
          <w:rFonts w:ascii="Times New Roman" w:eastAsia="標楷體" w:hAnsi="Times New Roman" w:cs="Times New Roman"/>
          <w:bCs/>
          <w:szCs w:val="24"/>
        </w:rPr>
        <w:t>利用圖書館</w:t>
      </w:r>
      <w:r w:rsidR="00202F17" w:rsidRPr="0080154C">
        <w:rPr>
          <w:rFonts w:ascii="Times New Roman" w:eastAsia="標楷體" w:hAnsi="Times New Roman" w:cs="Times New Roman"/>
          <w:szCs w:val="24"/>
          <w:u w:val="single"/>
        </w:rPr>
        <w:t xml:space="preserve">         </w:t>
      </w:r>
      <w:r w:rsidR="009B5270" w:rsidRPr="0080154C">
        <w:rPr>
          <w:rFonts w:ascii="Times New Roman" w:eastAsia="標楷體" w:hAnsi="Times New Roman" w:cs="Times New Roman"/>
          <w:szCs w:val="24"/>
          <w:u w:val="single"/>
        </w:rPr>
        <w:t xml:space="preserve">  </w:t>
      </w:r>
      <w:r w:rsidR="00202F17" w:rsidRPr="0080154C">
        <w:rPr>
          <w:rFonts w:ascii="Times New Roman" w:eastAsia="標楷體" w:hAnsi="Times New Roman" w:cs="Times New Roman"/>
          <w:szCs w:val="24"/>
          <w:u w:val="single"/>
        </w:rPr>
        <w:t xml:space="preserve">     </w:t>
      </w:r>
      <w:r w:rsidR="00202F17" w:rsidRPr="0080154C">
        <w:rPr>
          <w:rFonts w:ascii="Times New Roman" w:eastAsia="標楷體" w:hAnsi="Times New Roman" w:cs="Times New Roman"/>
          <w:szCs w:val="24"/>
        </w:rPr>
        <w:t>（</w:t>
      </w:r>
      <w:r w:rsidR="00202F17" w:rsidRPr="0080154C">
        <w:rPr>
          <w:rFonts w:ascii="Times New Roman" w:eastAsia="標楷體" w:hAnsi="Times New Roman" w:cs="Times New Roman"/>
          <w:szCs w:val="24"/>
        </w:rPr>
        <w:t>Online Public Access Catalog</w:t>
      </w:r>
      <w:r w:rsidR="00202F17" w:rsidRPr="0080154C">
        <w:rPr>
          <w:rFonts w:ascii="Times New Roman" w:eastAsia="標楷體" w:hAnsi="Times New Roman" w:cs="Times New Roman"/>
          <w:szCs w:val="24"/>
        </w:rPr>
        <w:t>）</w:t>
      </w:r>
      <w:r w:rsidR="00202F17" w:rsidRPr="0080154C">
        <w:rPr>
          <w:rFonts w:ascii="Times New Roman" w:eastAsia="標楷體" w:hAnsi="Times New Roman" w:cs="Times New Roman"/>
          <w:bCs/>
          <w:szCs w:val="24"/>
        </w:rPr>
        <w:t>系統</w:t>
      </w:r>
      <w:r w:rsidR="00202F17" w:rsidRPr="0080154C">
        <w:rPr>
          <w:rFonts w:ascii="Times New Roman" w:eastAsia="標楷體" w:hAnsi="Times New Roman" w:cs="Times New Roman"/>
          <w:szCs w:val="24"/>
        </w:rPr>
        <w:t>，英文簡稱</w:t>
      </w:r>
      <w:r w:rsidR="00202F17" w:rsidRPr="0080154C">
        <w:rPr>
          <w:rFonts w:ascii="Times New Roman" w:eastAsia="標楷體" w:hAnsi="Times New Roman" w:cs="Times New Roman"/>
          <w:szCs w:val="24"/>
        </w:rPr>
        <w:t>OPAC</w:t>
      </w:r>
      <w:r w:rsidR="00202F17" w:rsidRPr="0080154C">
        <w:rPr>
          <w:rFonts w:ascii="Times New Roman" w:eastAsia="標楷體" w:hAnsi="Times New Roman" w:cs="Times New Roman"/>
          <w:szCs w:val="24"/>
        </w:rPr>
        <w:t>，</w:t>
      </w:r>
      <w:r w:rsidRPr="0080154C">
        <w:rPr>
          <w:rFonts w:ascii="Times New Roman" w:eastAsia="標楷體" w:hAnsi="Times New Roman" w:cs="Times New Roman"/>
          <w:bCs/>
          <w:szCs w:val="24"/>
        </w:rPr>
        <w:t>所提供的檢索欄位，進行</w:t>
      </w:r>
      <w:r w:rsidR="00202F17" w:rsidRPr="0080154C">
        <w:rPr>
          <w:rFonts w:ascii="Times New Roman" w:eastAsia="標楷體" w:hAnsi="Times New Roman" w:cs="Times New Roman"/>
          <w:szCs w:val="24"/>
        </w:rPr>
        <w:t>查詢所需圖書資料是否為圖書館的館藏，亦可以看出圖書館</w:t>
      </w:r>
      <w:proofErr w:type="gramStart"/>
      <w:r w:rsidR="00202F17" w:rsidRPr="0080154C">
        <w:rPr>
          <w:rFonts w:ascii="Times New Roman" w:eastAsia="標楷體" w:hAnsi="Times New Roman" w:cs="Times New Roman"/>
          <w:szCs w:val="24"/>
        </w:rPr>
        <w:t>蒐</w:t>
      </w:r>
      <w:proofErr w:type="gramEnd"/>
      <w:r w:rsidR="00202F17" w:rsidRPr="0080154C">
        <w:rPr>
          <w:rFonts w:ascii="Times New Roman" w:eastAsia="標楷體" w:hAnsi="Times New Roman" w:cs="Times New Roman"/>
          <w:szCs w:val="24"/>
        </w:rPr>
        <w:t>藏了哪些圖書資料</w:t>
      </w:r>
      <w:r w:rsidRPr="0080154C">
        <w:rPr>
          <w:rFonts w:ascii="Times New Roman" w:eastAsia="標楷體" w:hAnsi="Times New Roman" w:cs="Times New Roman"/>
          <w:bCs/>
          <w:szCs w:val="24"/>
        </w:rPr>
        <w:t>。</w:t>
      </w:r>
    </w:p>
    <w:p w:rsidR="00B36E7D"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題名就是圖書資料的名稱，簡單的說就是圖書的書名、期刊雜誌的刊名、視聽資料的片名等。當我們已經知道題名的完整名稱或開頭部份時可用題名來查詢。</w:t>
      </w:r>
    </w:p>
    <w:p w:rsidR="00B36E7D"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作者就是圖書資料的作者、譯者、編者、演出者</w:t>
      </w:r>
      <w:r w:rsidR="00B36E7D" w:rsidRPr="000D0E6B">
        <w:rPr>
          <w:rFonts w:ascii="Times New Roman" w:eastAsia="標楷體" w:hAnsi="Times New Roman" w:cs="Times New Roman"/>
          <w:szCs w:val="24"/>
        </w:rPr>
        <w:t>…</w:t>
      </w:r>
      <w:proofErr w:type="gramStart"/>
      <w:r w:rsidR="00B36E7D" w:rsidRPr="000D0E6B">
        <w:rPr>
          <w:rFonts w:ascii="Times New Roman" w:eastAsia="標楷體" w:hAnsi="Times New Roman" w:cs="Times New Roman"/>
          <w:szCs w:val="24"/>
        </w:rPr>
        <w:t>…</w:t>
      </w:r>
      <w:proofErr w:type="gramEnd"/>
      <w:r w:rsidR="00B36E7D" w:rsidRPr="000D0E6B">
        <w:rPr>
          <w:rFonts w:ascii="Times New Roman" w:eastAsia="標楷體" w:hAnsi="Times New Roman" w:cs="Times New Roman"/>
          <w:szCs w:val="24"/>
        </w:rPr>
        <w:t>等。當我們已知作者全名，或僅知作者名字的開頭部分時，可使用作者查詢。</w:t>
      </w:r>
    </w:p>
    <w:p w:rsidR="00B36E7D"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lastRenderedPageBreak/>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出版者意指圖書資料的出版商、經銷商</w:t>
      </w:r>
      <w:r w:rsidR="00B36E7D" w:rsidRPr="000D0E6B">
        <w:rPr>
          <w:rFonts w:ascii="Times New Roman" w:eastAsia="標楷體" w:hAnsi="Times New Roman" w:cs="Times New Roman"/>
          <w:szCs w:val="24"/>
        </w:rPr>
        <w:t>…</w:t>
      </w:r>
      <w:proofErr w:type="gramStart"/>
      <w:r w:rsidR="00B36E7D" w:rsidRPr="000D0E6B">
        <w:rPr>
          <w:rFonts w:ascii="Times New Roman" w:eastAsia="標楷體" w:hAnsi="Times New Roman" w:cs="Times New Roman"/>
          <w:szCs w:val="24"/>
        </w:rPr>
        <w:t>…</w:t>
      </w:r>
      <w:proofErr w:type="gramEnd"/>
      <w:r w:rsidR="00B36E7D" w:rsidRPr="000D0E6B">
        <w:rPr>
          <w:rFonts w:ascii="Times New Roman" w:eastAsia="標楷體" w:hAnsi="Times New Roman" w:cs="Times New Roman"/>
          <w:szCs w:val="24"/>
        </w:rPr>
        <w:t>等，因此可用於查詢單一出版社所出版的圖書資料。</w:t>
      </w:r>
    </w:p>
    <w:p w:rsidR="0080154C"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分類號是根據分類法所給予的號碼。若已知某一圖書資料的主題在該圖書館所使用的分類法中所代表的分類號時，便可使用分類號查詢，依分類號查詢時，即使不知道書名，亦可將同一類的書，不論任何書名全部找出。</w:t>
      </w:r>
    </w:p>
    <w:p w:rsidR="003C7F34"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以</w:t>
      </w:r>
      <w:r w:rsidR="00B36E7D" w:rsidRPr="000D0E6B">
        <w:rPr>
          <w:rFonts w:ascii="Times New Roman" w:eastAsia="標楷體" w:hAnsi="Times New Roman" w:cs="Times New Roman"/>
          <w:szCs w:val="24"/>
        </w:rPr>
        <w:t>10</w:t>
      </w:r>
      <w:r w:rsidR="00B36E7D" w:rsidRPr="000D0E6B">
        <w:rPr>
          <w:rFonts w:ascii="Times New Roman" w:eastAsia="標楷體" w:hAnsi="Times New Roman" w:cs="Times New Roman"/>
          <w:szCs w:val="24"/>
        </w:rPr>
        <w:t>個數字及英文字母</w:t>
      </w:r>
      <w:r w:rsidR="00B36E7D" w:rsidRPr="000D0E6B">
        <w:rPr>
          <w:rFonts w:ascii="Times New Roman" w:eastAsia="標楷體" w:hAnsi="Times New Roman" w:cs="Times New Roman"/>
          <w:szCs w:val="24"/>
        </w:rPr>
        <w:t>X</w:t>
      </w:r>
      <w:r w:rsidR="00B36E7D" w:rsidRPr="000D0E6B">
        <w:rPr>
          <w:rFonts w:ascii="Times New Roman" w:eastAsia="標楷體" w:hAnsi="Times New Roman" w:cs="Times New Roman"/>
          <w:szCs w:val="24"/>
        </w:rPr>
        <w:t>組成，全名為</w:t>
      </w:r>
      <w:r w:rsidR="00B36E7D" w:rsidRPr="000D0E6B">
        <w:rPr>
          <w:rFonts w:ascii="Times New Roman" w:eastAsia="標楷體" w:hAnsi="Times New Roman" w:cs="Times New Roman"/>
          <w:szCs w:val="24"/>
        </w:rPr>
        <w:t>International Standard Book Number</w:t>
      </w:r>
      <w:r w:rsidR="00B36E7D" w:rsidRPr="000D0E6B">
        <w:rPr>
          <w:rFonts w:ascii="Times New Roman" w:eastAsia="標楷體" w:hAnsi="Times New Roman" w:cs="Times New Roman"/>
          <w:szCs w:val="24"/>
        </w:rPr>
        <w:t>，是國際通用的書號，一個</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代表某一本圖書，而某一本圖書在全世界中亦只有一個</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為代表。</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查詢用於已知某一圖書的標準號碼時。因為</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是代表特定一本書的號碼，所以用</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查詢，便可立即得知該書的</w:t>
      </w:r>
      <w:proofErr w:type="gramStart"/>
      <w:r w:rsidR="00B36E7D" w:rsidRPr="000D0E6B">
        <w:rPr>
          <w:rFonts w:ascii="Times New Roman" w:eastAsia="標楷體" w:hAnsi="Times New Roman" w:cs="Times New Roman"/>
          <w:szCs w:val="24"/>
        </w:rPr>
        <w:t>蒐</w:t>
      </w:r>
      <w:proofErr w:type="gramEnd"/>
      <w:r w:rsidR="00B36E7D" w:rsidRPr="000D0E6B">
        <w:rPr>
          <w:rFonts w:ascii="Times New Roman" w:eastAsia="標楷體" w:hAnsi="Times New Roman" w:cs="Times New Roman"/>
          <w:szCs w:val="24"/>
        </w:rPr>
        <w:t>藏情況。</w:t>
      </w:r>
    </w:p>
    <w:p w:rsidR="000D0E6B" w:rsidRPr="000D0E6B" w:rsidRDefault="000D0E6B" w:rsidP="000D0E6B">
      <w:pPr>
        <w:snapToGrid w:val="0"/>
        <w:spacing w:beforeLines="50" w:before="180"/>
        <w:ind w:left="1732" w:right="238" w:hangingChars="618" w:hanging="1732"/>
        <w:rPr>
          <w:rFonts w:ascii="Times New Roman" w:eastAsia="標楷體" w:hAnsi="Times New Roman" w:cs="Times New Roman"/>
          <w:b/>
          <w:sz w:val="28"/>
        </w:rPr>
      </w:pPr>
      <w:r w:rsidRPr="000D0E6B">
        <w:rPr>
          <w:rFonts w:ascii="Times New Roman" w:eastAsia="標楷體" w:hAnsi="Times New Roman" w:cs="Times New Roman" w:hint="eastAsia"/>
          <w:b/>
          <w:sz w:val="28"/>
        </w:rPr>
        <w:t>三</w:t>
      </w:r>
      <w:r w:rsidRPr="000D0E6B">
        <w:rPr>
          <w:rFonts w:ascii="Times New Roman" w:eastAsia="標楷體" w:hAnsi="Times New Roman" w:cs="Times New Roman"/>
          <w:b/>
          <w:sz w:val="28"/>
        </w:rPr>
        <w:t>、閱覽規則</w:t>
      </w:r>
      <w:r>
        <w:rPr>
          <w:rFonts w:ascii="Times New Roman" w:eastAsia="標楷體" w:hAnsi="Times New Roman" w:cs="Times New Roman" w:hint="eastAsia"/>
          <w:b/>
          <w:sz w:val="28"/>
        </w:rPr>
        <w:t>大考驗</w:t>
      </w:r>
    </w:p>
    <w:p w:rsidR="000D0E6B" w:rsidRPr="000D0E6B" w:rsidRDefault="000D0E6B" w:rsidP="000D0E6B">
      <w:pPr>
        <w:pStyle w:val="a3"/>
        <w:numPr>
          <w:ilvl w:val="0"/>
          <w:numId w:val="8"/>
        </w:numPr>
        <w:autoSpaceDE w:val="0"/>
        <w:autoSpaceDN w:val="0"/>
        <w:adjustRightInd w:val="0"/>
        <w:ind w:leftChars="0"/>
        <w:rPr>
          <w:rFonts w:ascii="Times New Roman" w:eastAsia="標楷體" w:hAnsi="Times New Roman" w:cs="Times New Roman"/>
          <w:kern w:val="0"/>
          <w:szCs w:val="24"/>
        </w:rPr>
      </w:pPr>
      <w:r w:rsidRPr="000D0E6B">
        <w:rPr>
          <w:rFonts w:ascii="Times New Roman" w:eastAsia="標楷體" w:hAnsi="Times New Roman" w:cs="Times New Roman"/>
          <w:kern w:val="0"/>
          <w:szCs w:val="24"/>
        </w:rPr>
        <w:t>(    )</w:t>
      </w:r>
      <w:r w:rsidRPr="000D0E6B">
        <w:rPr>
          <w:rFonts w:ascii="Times New Roman" w:eastAsia="標楷體" w:hAnsi="Times New Roman" w:cs="Times New Roman"/>
          <w:kern w:val="0"/>
          <w:szCs w:val="24"/>
        </w:rPr>
        <w:t>閱覽期刊、報紙、漫畫或</w:t>
      </w:r>
      <w:r w:rsidRPr="000D0E6B">
        <w:rPr>
          <w:rFonts w:ascii="Times New Roman" w:eastAsia="標楷體" w:hAnsi="Times New Roman" w:cs="Times New Roman"/>
          <w:color w:val="000000"/>
          <w:kern w:val="0"/>
          <w:szCs w:val="24"/>
        </w:rPr>
        <w:t>參考工具書</w:t>
      </w:r>
      <w:r w:rsidRPr="000D0E6B">
        <w:rPr>
          <w:rFonts w:ascii="Times New Roman" w:eastAsia="標楷體" w:hAnsi="Times New Roman" w:cs="Times New Roman"/>
          <w:kern w:val="0"/>
          <w:szCs w:val="24"/>
        </w:rPr>
        <w:t>僅限圖書室內閱讀，不外借。</w:t>
      </w:r>
    </w:p>
    <w:p w:rsidR="000D0E6B" w:rsidRPr="000D0E6B" w:rsidRDefault="000D0E6B" w:rsidP="000D0E6B">
      <w:pPr>
        <w:pStyle w:val="a3"/>
        <w:numPr>
          <w:ilvl w:val="0"/>
          <w:numId w:val="8"/>
        </w:numPr>
        <w:autoSpaceDE w:val="0"/>
        <w:autoSpaceDN w:val="0"/>
        <w:adjustRightInd w:val="0"/>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借閱書籍時發現污損、撕毀等情形，要先立即與管理人員反應，以</w:t>
      </w:r>
      <w:proofErr w:type="gramStart"/>
      <w:r w:rsidRPr="000D0E6B">
        <w:rPr>
          <w:rFonts w:ascii="Times New Roman" w:eastAsia="標楷體" w:hAnsi="Times New Roman" w:cs="Times New Roman"/>
          <w:spacing w:val="10"/>
          <w:kern w:val="0"/>
          <w:szCs w:val="24"/>
        </w:rPr>
        <w:t>釐</w:t>
      </w:r>
      <w:proofErr w:type="gramEnd"/>
      <w:r w:rsidRPr="000D0E6B">
        <w:rPr>
          <w:rFonts w:ascii="Times New Roman" w:eastAsia="標楷體" w:hAnsi="Times New Roman" w:cs="Times New Roman"/>
          <w:spacing w:val="10"/>
          <w:kern w:val="0"/>
          <w:szCs w:val="24"/>
        </w:rPr>
        <w:t>清責任歸屬。</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閱覽者在館內應遵守規則，並接受管理人員之指導，保持安靜整潔。</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未經許可不可擅自將書報、雜誌攜出室外。</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圖書室內禁止攜帶食物、飲料、</w:t>
      </w:r>
      <w:proofErr w:type="gramStart"/>
      <w:r w:rsidRPr="000D0E6B">
        <w:rPr>
          <w:rFonts w:ascii="Times New Roman" w:eastAsia="標楷體" w:hAnsi="Times New Roman" w:cs="Times New Roman"/>
          <w:spacing w:val="10"/>
          <w:kern w:val="0"/>
          <w:szCs w:val="24"/>
        </w:rPr>
        <w:t>刀剪進入</w:t>
      </w:r>
      <w:proofErr w:type="gramEnd"/>
      <w:r w:rsidRPr="000D0E6B">
        <w:rPr>
          <w:rFonts w:ascii="Times New Roman" w:eastAsia="標楷體" w:hAnsi="Times New Roman" w:cs="Times New Roman"/>
          <w:spacing w:val="10"/>
          <w:kern w:val="0"/>
          <w:szCs w:val="24"/>
        </w:rPr>
        <w:t>室內。</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在館內應保持安靜，禁止談笑、喧嘩。</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借用書籍應好好珍惜，如果借書遺失，需照價</w:t>
      </w:r>
      <w:r w:rsidRPr="000D0E6B">
        <w:rPr>
          <w:rFonts w:ascii="Times New Roman" w:eastAsia="標楷體" w:hAnsi="Times New Roman" w:cs="Times New Roman"/>
          <w:kern w:val="0"/>
          <w:szCs w:val="24"/>
        </w:rPr>
        <w:t>賠償。</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color w:val="000000"/>
          <w:kern w:val="0"/>
          <w:szCs w:val="24"/>
        </w:rPr>
        <w:t>(     )</w:t>
      </w:r>
      <w:r w:rsidRPr="000D0E6B">
        <w:rPr>
          <w:rFonts w:ascii="Times New Roman" w:eastAsia="標楷體" w:hAnsi="Times New Roman" w:cs="Times New Roman"/>
          <w:color w:val="000000"/>
          <w:kern w:val="0"/>
          <w:szCs w:val="24"/>
        </w:rPr>
        <w:t>新進書籍編目之後，公開展示</w:t>
      </w:r>
      <w:proofErr w:type="gramStart"/>
      <w:r w:rsidRPr="000D0E6B">
        <w:rPr>
          <w:rFonts w:ascii="Times New Roman" w:eastAsia="標楷體" w:hAnsi="Times New Roman" w:cs="Times New Roman"/>
          <w:color w:val="000000"/>
          <w:kern w:val="0"/>
          <w:szCs w:val="24"/>
        </w:rPr>
        <w:t>一週</w:t>
      </w:r>
      <w:proofErr w:type="gramEnd"/>
      <w:r w:rsidRPr="000D0E6B">
        <w:rPr>
          <w:rFonts w:ascii="Times New Roman" w:eastAsia="標楷體" w:hAnsi="Times New Roman" w:cs="Times New Roman"/>
          <w:color w:val="000000"/>
          <w:kern w:val="0"/>
          <w:szCs w:val="24"/>
        </w:rPr>
        <w:t>，展示期間不外借，分類</w:t>
      </w:r>
      <w:proofErr w:type="gramStart"/>
      <w:r w:rsidRPr="000D0E6B">
        <w:rPr>
          <w:rFonts w:ascii="Times New Roman" w:eastAsia="標楷體" w:hAnsi="Times New Roman" w:cs="Times New Roman"/>
          <w:color w:val="000000"/>
          <w:kern w:val="0"/>
          <w:szCs w:val="24"/>
        </w:rPr>
        <w:t>歸架依</w:t>
      </w:r>
      <w:proofErr w:type="gramEnd"/>
      <w:r w:rsidRPr="000D0E6B">
        <w:rPr>
          <w:rFonts w:ascii="Times New Roman" w:eastAsia="標楷體" w:hAnsi="Times New Roman" w:cs="Times New Roman"/>
          <w:color w:val="000000"/>
          <w:kern w:val="0"/>
          <w:szCs w:val="24"/>
        </w:rPr>
        <w:t>一般書籍借</w:t>
      </w:r>
      <w:proofErr w:type="gramStart"/>
      <w:r w:rsidRPr="000D0E6B">
        <w:rPr>
          <w:rFonts w:ascii="Times New Roman" w:eastAsia="標楷體" w:hAnsi="Times New Roman" w:cs="Times New Roman"/>
          <w:color w:val="000000"/>
          <w:kern w:val="0"/>
          <w:szCs w:val="24"/>
        </w:rPr>
        <w:t>閱</w:t>
      </w:r>
      <w:proofErr w:type="gramEnd"/>
      <w:r w:rsidRPr="000D0E6B">
        <w:rPr>
          <w:rFonts w:ascii="Times New Roman" w:eastAsia="標楷體" w:hAnsi="Times New Roman" w:cs="Times New Roman"/>
          <w:color w:val="000000"/>
          <w:kern w:val="0"/>
          <w:szCs w:val="24"/>
        </w:rPr>
        <w:t>。</w:t>
      </w:r>
    </w:p>
    <w:p w:rsidR="000D0E6B" w:rsidRPr="000D0E6B" w:rsidRDefault="001801F4" w:rsidP="000D0E6B">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w:t>
      </w:r>
      <w:r w:rsidR="000D0E6B" w:rsidRPr="000D0E6B">
        <w:rPr>
          <w:rFonts w:ascii="Times New Roman" w:eastAsia="標楷體" w:hAnsi="Times New Roman" w:cs="Times New Roman"/>
          <w:color w:val="000000"/>
          <w:kern w:val="0"/>
          <w:szCs w:val="24"/>
        </w:rPr>
        <w:t>、學生證借</w:t>
      </w:r>
      <w:proofErr w:type="gramStart"/>
      <w:r w:rsidR="000D0E6B" w:rsidRPr="000D0E6B">
        <w:rPr>
          <w:rFonts w:ascii="Times New Roman" w:eastAsia="標楷體" w:hAnsi="Times New Roman" w:cs="Times New Roman"/>
          <w:color w:val="000000"/>
          <w:kern w:val="0"/>
          <w:szCs w:val="24"/>
        </w:rPr>
        <w:t>閱</w:t>
      </w:r>
      <w:proofErr w:type="gramEnd"/>
      <w:r w:rsidR="000D0E6B" w:rsidRPr="000D0E6B">
        <w:rPr>
          <w:rFonts w:ascii="Times New Roman" w:eastAsia="標楷體" w:hAnsi="Times New Roman" w:cs="Times New Roman"/>
          <w:color w:val="000000"/>
          <w:kern w:val="0"/>
          <w:szCs w:val="24"/>
        </w:rPr>
        <w:t>，最多可借閱</w:t>
      </w:r>
      <w:r w:rsidR="000D0E6B" w:rsidRPr="000D0E6B">
        <w:rPr>
          <w:rFonts w:ascii="Times New Roman" w:eastAsia="標楷體" w:hAnsi="Times New Roman" w:cs="Times New Roman"/>
          <w:color w:val="000000"/>
          <w:kern w:val="0"/>
          <w:szCs w:val="24"/>
        </w:rPr>
        <w:t>_______</w:t>
      </w:r>
      <w:r w:rsidR="000D0E6B" w:rsidRPr="000D0E6B">
        <w:rPr>
          <w:rFonts w:ascii="Times New Roman" w:eastAsia="標楷體" w:hAnsi="Times New Roman" w:cs="Times New Roman"/>
          <w:color w:val="000000"/>
          <w:kern w:val="0"/>
          <w:szCs w:val="24"/>
        </w:rPr>
        <w:t>冊，借期</w:t>
      </w:r>
      <w:r w:rsidR="000D0E6B" w:rsidRPr="000D0E6B">
        <w:rPr>
          <w:rFonts w:ascii="Times New Roman" w:eastAsia="標楷體" w:hAnsi="Times New Roman" w:cs="Times New Roman"/>
          <w:color w:val="000000"/>
          <w:kern w:val="0"/>
          <w:szCs w:val="24"/>
        </w:rPr>
        <w:t>______</w:t>
      </w:r>
      <w:proofErr w:type="gramStart"/>
      <w:r w:rsidR="000D0E6B" w:rsidRPr="000D0E6B">
        <w:rPr>
          <w:rFonts w:ascii="Times New Roman" w:eastAsia="標楷體" w:hAnsi="Times New Roman" w:cs="Times New Roman"/>
          <w:color w:val="000000"/>
          <w:kern w:val="0"/>
          <w:szCs w:val="24"/>
        </w:rPr>
        <w:t>個</w:t>
      </w:r>
      <w:proofErr w:type="gramEnd"/>
      <w:r w:rsidR="000D0E6B" w:rsidRPr="000D0E6B">
        <w:rPr>
          <w:rFonts w:ascii="Times New Roman" w:eastAsia="標楷體" w:hAnsi="Times New Roman" w:cs="Times New Roman"/>
          <w:color w:val="000000"/>
          <w:kern w:val="0"/>
          <w:szCs w:val="24"/>
        </w:rPr>
        <w:t>月。</w:t>
      </w:r>
    </w:p>
    <w:p w:rsidR="008438E6" w:rsidRDefault="000D0E6B" w:rsidP="000D0E6B">
      <w:pPr>
        <w:ind w:left="461" w:hangingChars="192" w:hanging="461"/>
        <w:rPr>
          <w:rFonts w:ascii="Times New Roman" w:eastAsia="標楷體" w:hAnsi="Times New Roman" w:cs="Times New Roman"/>
          <w:color w:val="000000"/>
          <w:kern w:val="0"/>
          <w:szCs w:val="24"/>
        </w:rPr>
      </w:pPr>
      <w:r w:rsidRPr="000D0E6B">
        <w:rPr>
          <w:rFonts w:ascii="Times New Roman" w:eastAsia="標楷體" w:hAnsi="Times New Roman" w:cs="Times New Roman"/>
          <w:color w:val="000000"/>
          <w:kern w:val="0"/>
          <w:szCs w:val="24"/>
        </w:rPr>
        <w:t>1</w:t>
      </w:r>
      <w:r w:rsidR="001801F4">
        <w:rPr>
          <w:rFonts w:ascii="Times New Roman" w:eastAsia="標楷體" w:hAnsi="Times New Roman" w:cs="Times New Roman" w:hint="eastAsia"/>
          <w:color w:val="000000"/>
          <w:kern w:val="0"/>
          <w:szCs w:val="24"/>
        </w:rPr>
        <w:t>0</w:t>
      </w:r>
      <w:r w:rsidRPr="000D0E6B">
        <w:rPr>
          <w:rFonts w:ascii="Times New Roman" w:eastAsia="標楷體" w:hAnsi="Times New Roman" w:cs="Times New Roman"/>
          <w:color w:val="000000"/>
          <w:kern w:val="0"/>
          <w:szCs w:val="24"/>
        </w:rPr>
        <w:t>、讀者所借書籍歸還時若無讀者預約該書籍，得續借</w:t>
      </w:r>
      <w:r w:rsidRPr="000D0E6B">
        <w:rPr>
          <w:rFonts w:ascii="Times New Roman" w:eastAsia="標楷體" w:hAnsi="Times New Roman" w:cs="Times New Roman"/>
          <w:color w:val="000000"/>
          <w:kern w:val="0"/>
          <w:szCs w:val="24"/>
        </w:rPr>
        <w:t>_____</w:t>
      </w:r>
      <w:r w:rsidRPr="000D0E6B">
        <w:rPr>
          <w:rFonts w:ascii="Times New Roman" w:eastAsia="標楷體" w:hAnsi="Times New Roman" w:cs="Times New Roman"/>
          <w:color w:val="000000"/>
          <w:kern w:val="0"/>
          <w:szCs w:val="24"/>
        </w:rPr>
        <w:t>次，在借閱</w:t>
      </w:r>
      <w:proofErr w:type="gramStart"/>
      <w:r w:rsidRPr="000D0E6B">
        <w:rPr>
          <w:rFonts w:ascii="Times New Roman" w:eastAsia="標楷體" w:hAnsi="Times New Roman" w:cs="Times New Roman"/>
          <w:color w:val="000000"/>
          <w:kern w:val="0"/>
          <w:szCs w:val="24"/>
        </w:rPr>
        <w:t>期間，接獲催還</w:t>
      </w:r>
      <w:proofErr w:type="gramEnd"/>
      <w:r w:rsidRPr="000D0E6B">
        <w:rPr>
          <w:rFonts w:ascii="Times New Roman" w:eastAsia="標楷體" w:hAnsi="Times New Roman" w:cs="Times New Roman"/>
          <w:color w:val="000000"/>
          <w:kern w:val="0"/>
          <w:szCs w:val="24"/>
        </w:rPr>
        <w:t>通知時，須於通知日</w:t>
      </w:r>
      <w:r w:rsidRPr="000D0E6B">
        <w:rPr>
          <w:rFonts w:ascii="Times New Roman" w:eastAsia="標楷體" w:hAnsi="Times New Roman" w:cs="Times New Roman"/>
          <w:color w:val="000000"/>
          <w:kern w:val="0"/>
          <w:szCs w:val="24"/>
        </w:rPr>
        <w:t>(</w:t>
      </w:r>
      <w:r w:rsidRPr="000D0E6B">
        <w:rPr>
          <w:rFonts w:ascii="Times New Roman" w:eastAsia="標楷體" w:hAnsi="Times New Roman" w:cs="Times New Roman"/>
          <w:color w:val="000000"/>
          <w:kern w:val="0"/>
          <w:szCs w:val="24"/>
        </w:rPr>
        <w:t>含</w:t>
      </w:r>
      <w:r w:rsidRPr="000D0E6B">
        <w:rPr>
          <w:rFonts w:ascii="Times New Roman" w:eastAsia="標楷體" w:hAnsi="Times New Roman" w:cs="Times New Roman"/>
          <w:color w:val="000000"/>
          <w:kern w:val="0"/>
          <w:szCs w:val="24"/>
        </w:rPr>
        <w:t>)______</w:t>
      </w:r>
      <w:r w:rsidRPr="000D0E6B">
        <w:rPr>
          <w:rFonts w:ascii="Times New Roman" w:eastAsia="標楷體" w:hAnsi="Times New Roman" w:cs="Times New Roman"/>
          <w:color w:val="000000"/>
          <w:kern w:val="0"/>
          <w:szCs w:val="24"/>
        </w:rPr>
        <w:t>天內歸還該書。</w:t>
      </w:r>
    </w:p>
    <w:p w:rsidR="0080154C" w:rsidRPr="0080154C" w:rsidRDefault="0080154C" w:rsidP="0080154C">
      <w:pPr>
        <w:ind w:left="538" w:hangingChars="192" w:hanging="538"/>
        <w:rPr>
          <w:rFonts w:ascii="Times New Roman" w:eastAsia="標楷體" w:hAnsi="Times New Roman" w:cs="Times New Roman"/>
          <w:b/>
          <w:sz w:val="28"/>
        </w:rPr>
      </w:pPr>
      <w:r w:rsidRPr="0080154C">
        <w:rPr>
          <w:rFonts w:ascii="Times New Roman" w:eastAsia="標楷體" w:hAnsi="Times New Roman" w:cs="Times New Roman" w:hint="eastAsia"/>
          <w:b/>
          <w:sz w:val="28"/>
        </w:rPr>
        <w:t>四、</w:t>
      </w:r>
      <w:r>
        <w:rPr>
          <w:rFonts w:ascii="Times New Roman" w:eastAsia="標楷體" w:hAnsi="Times New Roman" w:cs="Times New Roman" w:hint="eastAsia"/>
          <w:b/>
          <w:sz w:val="28"/>
        </w:rPr>
        <w:t>我的建議：</w:t>
      </w:r>
    </w:p>
    <w:p w:rsidR="0080154C" w:rsidRDefault="0080154C" w:rsidP="0080154C">
      <w:pPr>
        <w:snapToGrid w:val="0"/>
        <w:rPr>
          <w:rFonts w:ascii="標楷體" w:eastAsia="標楷體" w:hAnsi="標楷體"/>
          <w:szCs w:val="24"/>
          <w:u w:val="single"/>
        </w:rPr>
      </w:pPr>
      <w:r>
        <w:rPr>
          <w:rFonts w:ascii="標楷體" w:eastAsia="標楷體" w:hAnsi="標楷體" w:hint="eastAsia"/>
          <w:szCs w:val="24"/>
        </w:rPr>
        <w:t xml:space="preserve">1、我給學校圖書館的建議 </w:t>
      </w:r>
      <w:r>
        <w:rPr>
          <w:rFonts w:ascii="標楷體" w:eastAsia="標楷體" w:hAnsi="標楷體" w:hint="eastAsia"/>
          <w:szCs w:val="24"/>
          <w:u w:val="single"/>
        </w:rPr>
        <w:t xml:space="preserve">                                                         </w:t>
      </w:r>
    </w:p>
    <w:p w:rsidR="004C5A55" w:rsidRDefault="004C5A55" w:rsidP="004C5A55">
      <w:pPr>
        <w:snapToGrid w:val="0"/>
        <w:spacing w:beforeLines="100" w:before="360"/>
        <w:rPr>
          <w:rFonts w:ascii="標楷體" w:eastAsia="標楷體" w:hAnsi="標楷體"/>
          <w:szCs w:val="24"/>
          <w:u w:val="single"/>
        </w:rPr>
      </w:pPr>
      <w:r>
        <w:rPr>
          <w:rFonts w:ascii="標楷體" w:eastAsia="標楷體" w:hAnsi="標楷體" w:hint="eastAsia"/>
          <w:szCs w:val="24"/>
          <w:u w:val="single"/>
        </w:rPr>
        <w:t xml:space="preserve">                                                                                 </w:t>
      </w:r>
    </w:p>
    <w:p w:rsidR="0080154C" w:rsidRDefault="0080154C" w:rsidP="0080154C">
      <w:pPr>
        <w:snapToGrid w:val="0"/>
        <w:rPr>
          <w:rFonts w:ascii="標楷體" w:eastAsia="標楷體" w:hAnsi="標楷體"/>
          <w:szCs w:val="24"/>
        </w:rPr>
      </w:pPr>
      <w:r>
        <w:rPr>
          <w:rFonts w:ascii="標楷體" w:eastAsia="標楷體" w:hAnsi="標楷體" w:hint="eastAsia"/>
          <w:szCs w:val="24"/>
        </w:rPr>
        <w:t>2、你認為，目前所見關於你所學的專業科目</w:t>
      </w:r>
      <w:proofErr w:type="gramStart"/>
      <w:r>
        <w:rPr>
          <w:rFonts w:ascii="標楷體" w:eastAsia="標楷體" w:hAnsi="標楷體" w:hint="eastAsia"/>
          <w:szCs w:val="24"/>
        </w:rPr>
        <w:t>書籍夠嗎</w:t>
      </w:r>
      <w:proofErr w:type="gramEnd"/>
      <w:r>
        <w:rPr>
          <w:rFonts w:ascii="標楷體" w:eastAsia="標楷體" w:hAnsi="標楷體" w:hint="eastAsia"/>
          <w:szCs w:val="24"/>
        </w:rPr>
        <w:t xml:space="preserve">?  </w:t>
      </w:r>
      <w:r w:rsidRPr="00524298">
        <w:rPr>
          <w:rFonts w:ascii="標楷體" w:eastAsia="標楷體" w:hAnsi="標楷體" w:hint="eastAsia"/>
          <w:sz w:val="32"/>
          <w:szCs w:val="32"/>
        </w:rPr>
        <w:sym w:font="Wingdings" w:char="F06F"/>
      </w:r>
      <w:r>
        <w:rPr>
          <w:rFonts w:ascii="標楷體" w:eastAsia="標楷體" w:hAnsi="標楷體" w:hint="eastAsia"/>
          <w:szCs w:val="24"/>
        </w:rPr>
        <w:t xml:space="preserve">夠  </w:t>
      </w:r>
      <w:r w:rsidRPr="00524298">
        <w:rPr>
          <w:rFonts w:ascii="標楷體" w:eastAsia="標楷體" w:hAnsi="標楷體" w:hint="eastAsia"/>
          <w:sz w:val="32"/>
          <w:szCs w:val="32"/>
        </w:rPr>
        <w:sym w:font="Wingdings" w:char="F06F"/>
      </w:r>
      <w:r>
        <w:rPr>
          <w:rFonts w:ascii="標楷體" w:eastAsia="標楷體" w:hAnsi="標楷體" w:hint="eastAsia"/>
          <w:szCs w:val="24"/>
        </w:rPr>
        <w:t>可以再多一點</w:t>
      </w:r>
    </w:p>
    <w:p w:rsidR="0080154C" w:rsidRPr="002B580A" w:rsidRDefault="0080154C" w:rsidP="0080154C">
      <w:pPr>
        <w:snapToGrid w:val="0"/>
        <w:rPr>
          <w:rFonts w:ascii="標楷體" w:eastAsia="標楷體" w:hAnsi="標楷體"/>
          <w:szCs w:val="24"/>
        </w:rPr>
      </w:pPr>
      <w:r>
        <w:rPr>
          <w:rFonts w:ascii="標楷體" w:eastAsia="標楷體" w:hAnsi="標楷體" w:hint="eastAsia"/>
          <w:szCs w:val="24"/>
        </w:rPr>
        <w:t>3</w:t>
      </w:r>
      <w:r w:rsidRPr="002B580A">
        <w:rPr>
          <w:rFonts w:ascii="標楷體" w:eastAsia="標楷體" w:hAnsi="標楷體" w:hint="eastAsia"/>
          <w:szCs w:val="24"/>
        </w:rPr>
        <w:t>、我希望還能在學校圖書館看見那些書：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6"/>
        <w:gridCol w:w="2437"/>
      </w:tblGrid>
      <w:tr w:rsidR="0080154C" w:rsidRPr="00B929DB" w:rsidTr="00C72783">
        <w:tc>
          <w:tcPr>
            <w:tcW w:w="2551" w:type="dxa"/>
            <w:shd w:val="clear" w:color="auto" w:fill="auto"/>
          </w:tcPr>
          <w:p w:rsidR="0080154C" w:rsidRPr="00B929DB" w:rsidRDefault="0080154C" w:rsidP="00C72783">
            <w:pPr>
              <w:rPr>
                <w:rFonts w:ascii="標楷體" w:eastAsia="標楷體" w:hAnsi="標楷體"/>
                <w:szCs w:val="24"/>
                <w:u w:val="single"/>
              </w:rPr>
            </w:pPr>
          </w:p>
          <w:p w:rsidR="0080154C" w:rsidRPr="00B929DB" w:rsidRDefault="0080154C" w:rsidP="00C72783">
            <w:pPr>
              <w:rPr>
                <w:rFonts w:ascii="標楷體" w:eastAsia="標楷體" w:hAnsi="標楷體"/>
                <w:szCs w:val="24"/>
                <w:u w:val="single"/>
              </w:rPr>
            </w:pPr>
          </w:p>
        </w:tc>
        <w:tc>
          <w:tcPr>
            <w:tcW w:w="2552" w:type="dxa"/>
            <w:shd w:val="clear" w:color="auto" w:fill="auto"/>
          </w:tcPr>
          <w:p w:rsidR="0080154C" w:rsidRPr="00B929DB" w:rsidRDefault="0080154C" w:rsidP="00C72783">
            <w:pPr>
              <w:rPr>
                <w:rFonts w:ascii="標楷體" w:eastAsia="標楷體" w:hAnsi="標楷體"/>
                <w:szCs w:val="24"/>
                <w:u w:val="single"/>
              </w:rPr>
            </w:pPr>
          </w:p>
        </w:tc>
        <w:tc>
          <w:tcPr>
            <w:tcW w:w="2551" w:type="dxa"/>
            <w:shd w:val="clear" w:color="auto" w:fill="auto"/>
          </w:tcPr>
          <w:p w:rsidR="0080154C" w:rsidRPr="00B929DB" w:rsidRDefault="0080154C" w:rsidP="00C72783">
            <w:pPr>
              <w:rPr>
                <w:rFonts w:ascii="標楷體" w:eastAsia="標楷體" w:hAnsi="標楷體"/>
                <w:szCs w:val="24"/>
                <w:u w:val="single"/>
              </w:rPr>
            </w:pPr>
          </w:p>
        </w:tc>
        <w:tc>
          <w:tcPr>
            <w:tcW w:w="2552" w:type="dxa"/>
            <w:shd w:val="clear" w:color="auto" w:fill="auto"/>
          </w:tcPr>
          <w:p w:rsidR="0080154C" w:rsidRPr="00B929DB" w:rsidRDefault="0080154C" w:rsidP="00C72783">
            <w:pPr>
              <w:rPr>
                <w:rFonts w:ascii="標楷體" w:eastAsia="標楷體" w:hAnsi="標楷體"/>
                <w:szCs w:val="24"/>
                <w:u w:val="single"/>
              </w:rPr>
            </w:pPr>
          </w:p>
        </w:tc>
      </w:tr>
    </w:tbl>
    <w:p w:rsidR="0080154C" w:rsidRDefault="0080154C" w:rsidP="0080154C">
      <w:pPr>
        <w:rPr>
          <w:rFonts w:ascii="標楷體" w:eastAsia="標楷體" w:hAnsi="標楷體"/>
          <w:szCs w:val="24"/>
        </w:rPr>
      </w:pPr>
      <w:r>
        <w:rPr>
          <w:rFonts w:ascii="標楷體" w:eastAsia="標楷體" w:hAnsi="標楷體" w:hint="eastAsia"/>
          <w:szCs w:val="24"/>
        </w:rPr>
        <w:t>4</w:t>
      </w:r>
      <w:r w:rsidRPr="002B580A">
        <w:rPr>
          <w:rFonts w:ascii="標楷體" w:eastAsia="標楷體" w:hAnsi="標楷體" w:hint="eastAsia"/>
          <w:szCs w:val="24"/>
        </w:rPr>
        <w:t>、</w:t>
      </w:r>
      <w:r>
        <w:rPr>
          <w:rFonts w:ascii="標楷體" w:eastAsia="標楷體" w:hAnsi="標楷體" w:hint="eastAsia"/>
          <w:szCs w:val="24"/>
        </w:rPr>
        <w:t xml:space="preserve">將來我還會進圖書館嗎? </w:t>
      </w:r>
    </w:p>
    <w:p w:rsidR="0080154C" w:rsidRPr="00524298" w:rsidRDefault="0080154C" w:rsidP="0080154C">
      <w:pPr>
        <w:rPr>
          <w:rFonts w:ascii="標楷體" w:eastAsia="標楷體" w:hAnsi="標楷體"/>
          <w:szCs w:val="24"/>
          <w:u w:val="single"/>
        </w:rPr>
      </w:pPr>
      <w:r w:rsidRPr="00524298">
        <w:rPr>
          <w:rFonts w:ascii="標楷體" w:eastAsia="標楷體" w:hAnsi="標楷體" w:hint="eastAsia"/>
          <w:sz w:val="32"/>
          <w:szCs w:val="32"/>
        </w:rPr>
        <w:sym w:font="Wingdings" w:char="F06F"/>
      </w:r>
      <w:r>
        <w:rPr>
          <w:rFonts w:ascii="標楷體" w:eastAsia="標楷體" w:hAnsi="標楷體" w:hint="eastAsia"/>
          <w:szCs w:val="24"/>
        </w:rPr>
        <w:t>會             理由是：</w:t>
      </w:r>
      <w:r>
        <w:rPr>
          <w:rFonts w:ascii="標楷體" w:eastAsia="標楷體" w:hAnsi="標楷體" w:hint="eastAsia"/>
          <w:szCs w:val="24"/>
          <w:u w:val="single"/>
        </w:rPr>
        <w:t xml:space="preserve">                                                           </w:t>
      </w:r>
    </w:p>
    <w:p w:rsidR="0080154C" w:rsidRDefault="0080154C" w:rsidP="0080154C">
      <w:pPr>
        <w:rPr>
          <w:rFonts w:ascii="標楷體" w:eastAsia="標楷體" w:hAnsi="標楷體"/>
          <w:szCs w:val="24"/>
        </w:rPr>
      </w:pPr>
      <w:r w:rsidRPr="00524298">
        <w:rPr>
          <w:rFonts w:ascii="標楷體" w:eastAsia="標楷體" w:hAnsi="標楷體" w:hint="eastAsia"/>
          <w:sz w:val="32"/>
          <w:szCs w:val="32"/>
        </w:rPr>
        <w:sym w:font="Wingdings" w:char="F06F"/>
      </w:r>
      <w:r>
        <w:rPr>
          <w:rFonts w:ascii="標楷體" w:eastAsia="標楷體" w:hAnsi="標楷體" w:hint="eastAsia"/>
          <w:szCs w:val="24"/>
        </w:rPr>
        <w:t>應該是不會了   理由是：</w:t>
      </w:r>
      <w:r>
        <w:rPr>
          <w:rFonts w:ascii="標楷體" w:eastAsia="標楷體" w:hAnsi="標楷體" w:hint="eastAsia"/>
          <w:szCs w:val="24"/>
          <w:u w:val="single"/>
        </w:rPr>
        <w:t xml:space="preserve">                                                           </w:t>
      </w:r>
    </w:p>
    <w:p w:rsidR="0080154C" w:rsidRPr="0080154C" w:rsidRDefault="0080154C" w:rsidP="000D0E6B">
      <w:pPr>
        <w:ind w:left="461" w:hangingChars="192" w:hanging="461"/>
        <w:rPr>
          <w:rFonts w:ascii="Times New Roman" w:eastAsia="標楷體" w:hAnsi="Times New Roman" w:cs="Times New Roman"/>
          <w:color w:val="000000"/>
          <w:kern w:val="0"/>
          <w:szCs w:val="24"/>
        </w:rPr>
      </w:pPr>
    </w:p>
    <w:sectPr w:rsidR="0080154C" w:rsidRPr="0080154C" w:rsidSect="008015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B2" w:rsidRDefault="001D14B2" w:rsidP="00143883">
      <w:r>
        <w:separator/>
      </w:r>
    </w:p>
  </w:endnote>
  <w:endnote w:type="continuationSeparator" w:id="0">
    <w:p w:rsidR="001D14B2" w:rsidRDefault="001D14B2" w:rsidP="0014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B2" w:rsidRDefault="001D14B2" w:rsidP="00143883">
      <w:r>
        <w:separator/>
      </w:r>
    </w:p>
  </w:footnote>
  <w:footnote w:type="continuationSeparator" w:id="0">
    <w:p w:rsidR="001D14B2" w:rsidRDefault="001D14B2" w:rsidP="0014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6385"/>
    <w:multiLevelType w:val="hybridMultilevel"/>
    <w:tmpl w:val="6B1229A6"/>
    <w:lvl w:ilvl="0" w:tplc="36E2E7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5ED7"/>
    <w:multiLevelType w:val="hybridMultilevel"/>
    <w:tmpl w:val="52F26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7B4522B"/>
    <w:multiLevelType w:val="hybridMultilevel"/>
    <w:tmpl w:val="2AC080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7875AB7"/>
    <w:multiLevelType w:val="hybridMultilevel"/>
    <w:tmpl w:val="C2EECD90"/>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F2B65"/>
    <w:multiLevelType w:val="hybridMultilevel"/>
    <w:tmpl w:val="73D661D8"/>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143FDD"/>
    <w:multiLevelType w:val="hybridMultilevel"/>
    <w:tmpl w:val="3BBE5962"/>
    <w:lvl w:ilvl="0" w:tplc="1BA8631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E6143C7"/>
    <w:multiLevelType w:val="hybridMultilevel"/>
    <w:tmpl w:val="B9C2BDE2"/>
    <w:lvl w:ilvl="0" w:tplc="3DB0FAF0">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455402F"/>
    <w:multiLevelType w:val="hybridMultilevel"/>
    <w:tmpl w:val="73D661D8"/>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AA5409"/>
    <w:multiLevelType w:val="hybridMultilevel"/>
    <w:tmpl w:val="2DA2FD1A"/>
    <w:lvl w:ilvl="0" w:tplc="521C6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3B0165"/>
    <w:multiLevelType w:val="hybridMultilevel"/>
    <w:tmpl w:val="4CA4A344"/>
    <w:lvl w:ilvl="0" w:tplc="630A15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6B5442"/>
    <w:multiLevelType w:val="hybridMultilevel"/>
    <w:tmpl w:val="B1A6D10C"/>
    <w:lvl w:ilvl="0" w:tplc="521C6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10"/>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4F"/>
    <w:rsid w:val="000D0E6B"/>
    <w:rsid w:val="00143883"/>
    <w:rsid w:val="00154826"/>
    <w:rsid w:val="0016690F"/>
    <w:rsid w:val="001801F4"/>
    <w:rsid w:val="001B4477"/>
    <w:rsid w:val="001C5DF4"/>
    <w:rsid w:val="001C6EC2"/>
    <w:rsid w:val="001D14B2"/>
    <w:rsid w:val="00202F17"/>
    <w:rsid w:val="002A55BA"/>
    <w:rsid w:val="002C05C2"/>
    <w:rsid w:val="0030254F"/>
    <w:rsid w:val="00343F8E"/>
    <w:rsid w:val="003C7F34"/>
    <w:rsid w:val="004C5A55"/>
    <w:rsid w:val="005C3FEE"/>
    <w:rsid w:val="005D1BAF"/>
    <w:rsid w:val="00663ED5"/>
    <w:rsid w:val="00680ED6"/>
    <w:rsid w:val="00762EA2"/>
    <w:rsid w:val="0080154C"/>
    <w:rsid w:val="008438E6"/>
    <w:rsid w:val="0085369B"/>
    <w:rsid w:val="00894008"/>
    <w:rsid w:val="009645B3"/>
    <w:rsid w:val="009B5270"/>
    <w:rsid w:val="00A83CD4"/>
    <w:rsid w:val="00B36E7D"/>
    <w:rsid w:val="00C47D70"/>
    <w:rsid w:val="00C5229A"/>
    <w:rsid w:val="00C91034"/>
    <w:rsid w:val="00C95404"/>
    <w:rsid w:val="00CE34D1"/>
    <w:rsid w:val="00D20F99"/>
    <w:rsid w:val="00DA427D"/>
    <w:rsid w:val="00EC72AB"/>
    <w:rsid w:val="00F42228"/>
    <w:rsid w:val="00F74090"/>
    <w:rsid w:val="00FD2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04"/>
    <w:pPr>
      <w:ind w:leftChars="200" w:left="480"/>
    </w:pPr>
  </w:style>
  <w:style w:type="table" w:styleId="a4">
    <w:name w:val="Table Grid"/>
    <w:basedOn w:val="a1"/>
    <w:uiPriority w:val="59"/>
    <w:rsid w:val="0076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663ED5"/>
    <w:rPr>
      <w:color w:val="0000FF"/>
      <w:u w:val="single"/>
    </w:rPr>
  </w:style>
  <w:style w:type="paragraph" w:styleId="a6">
    <w:name w:val="Balloon Text"/>
    <w:basedOn w:val="a"/>
    <w:link w:val="a7"/>
    <w:uiPriority w:val="99"/>
    <w:semiHidden/>
    <w:unhideWhenUsed/>
    <w:rsid w:val="00663E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63ED5"/>
    <w:rPr>
      <w:rFonts w:asciiTheme="majorHAnsi" w:eastAsiaTheme="majorEastAsia" w:hAnsiTheme="majorHAnsi" w:cstheme="majorBidi"/>
      <w:sz w:val="18"/>
      <w:szCs w:val="18"/>
    </w:rPr>
  </w:style>
  <w:style w:type="paragraph" w:styleId="a8">
    <w:name w:val="header"/>
    <w:basedOn w:val="a"/>
    <w:link w:val="a9"/>
    <w:uiPriority w:val="99"/>
    <w:unhideWhenUsed/>
    <w:rsid w:val="00143883"/>
    <w:pPr>
      <w:tabs>
        <w:tab w:val="center" w:pos="4153"/>
        <w:tab w:val="right" w:pos="8306"/>
      </w:tabs>
      <w:snapToGrid w:val="0"/>
    </w:pPr>
    <w:rPr>
      <w:sz w:val="20"/>
      <w:szCs w:val="20"/>
    </w:rPr>
  </w:style>
  <w:style w:type="character" w:customStyle="1" w:styleId="a9">
    <w:name w:val="頁首 字元"/>
    <w:basedOn w:val="a0"/>
    <w:link w:val="a8"/>
    <w:uiPriority w:val="99"/>
    <w:rsid w:val="00143883"/>
    <w:rPr>
      <w:sz w:val="20"/>
      <w:szCs w:val="20"/>
    </w:rPr>
  </w:style>
  <w:style w:type="paragraph" w:styleId="aa">
    <w:name w:val="footer"/>
    <w:basedOn w:val="a"/>
    <w:link w:val="ab"/>
    <w:uiPriority w:val="99"/>
    <w:unhideWhenUsed/>
    <w:rsid w:val="00143883"/>
    <w:pPr>
      <w:tabs>
        <w:tab w:val="center" w:pos="4153"/>
        <w:tab w:val="right" w:pos="8306"/>
      </w:tabs>
      <w:snapToGrid w:val="0"/>
    </w:pPr>
    <w:rPr>
      <w:sz w:val="20"/>
      <w:szCs w:val="20"/>
    </w:rPr>
  </w:style>
  <w:style w:type="character" w:customStyle="1" w:styleId="ab">
    <w:name w:val="頁尾 字元"/>
    <w:basedOn w:val="a0"/>
    <w:link w:val="aa"/>
    <w:uiPriority w:val="99"/>
    <w:rsid w:val="001438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04"/>
    <w:pPr>
      <w:ind w:leftChars="200" w:left="480"/>
    </w:pPr>
  </w:style>
  <w:style w:type="table" w:styleId="a4">
    <w:name w:val="Table Grid"/>
    <w:basedOn w:val="a1"/>
    <w:uiPriority w:val="59"/>
    <w:rsid w:val="0076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663ED5"/>
    <w:rPr>
      <w:color w:val="0000FF"/>
      <w:u w:val="single"/>
    </w:rPr>
  </w:style>
  <w:style w:type="paragraph" w:styleId="a6">
    <w:name w:val="Balloon Text"/>
    <w:basedOn w:val="a"/>
    <w:link w:val="a7"/>
    <w:uiPriority w:val="99"/>
    <w:semiHidden/>
    <w:unhideWhenUsed/>
    <w:rsid w:val="00663E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63ED5"/>
    <w:rPr>
      <w:rFonts w:asciiTheme="majorHAnsi" w:eastAsiaTheme="majorEastAsia" w:hAnsiTheme="majorHAnsi" w:cstheme="majorBidi"/>
      <w:sz w:val="18"/>
      <w:szCs w:val="18"/>
    </w:rPr>
  </w:style>
  <w:style w:type="paragraph" w:styleId="a8">
    <w:name w:val="header"/>
    <w:basedOn w:val="a"/>
    <w:link w:val="a9"/>
    <w:uiPriority w:val="99"/>
    <w:unhideWhenUsed/>
    <w:rsid w:val="00143883"/>
    <w:pPr>
      <w:tabs>
        <w:tab w:val="center" w:pos="4153"/>
        <w:tab w:val="right" w:pos="8306"/>
      </w:tabs>
      <w:snapToGrid w:val="0"/>
    </w:pPr>
    <w:rPr>
      <w:sz w:val="20"/>
      <w:szCs w:val="20"/>
    </w:rPr>
  </w:style>
  <w:style w:type="character" w:customStyle="1" w:styleId="a9">
    <w:name w:val="頁首 字元"/>
    <w:basedOn w:val="a0"/>
    <w:link w:val="a8"/>
    <w:uiPriority w:val="99"/>
    <w:rsid w:val="00143883"/>
    <w:rPr>
      <w:sz w:val="20"/>
      <w:szCs w:val="20"/>
    </w:rPr>
  </w:style>
  <w:style w:type="paragraph" w:styleId="aa">
    <w:name w:val="footer"/>
    <w:basedOn w:val="a"/>
    <w:link w:val="ab"/>
    <w:uiPriority w:val="99"/>
    <w:unhideWhenUsed/>
    <w:rsid w:val="00143883"/>
    <w:pPr>
      <w:tabs>
        <w:tab w:val="center" w:pos="4153"/>
        <w:tab w:val="right" w:pos="8306"/>
      </w:tabs>
      <w:snapToGrid w:val="0"/>
    </w:pPr>
    <w:rPr>
      <w:sz w:val="20"/>
      <w:szCs w:val="20"/>
    </w:rPr>
  </w:style>
  <w:style w:type="character" w:customStyle="1" w:styleId="ab">
    <w:name w:val="頁尾 字元"/>
    <w:basedOn w:val="a0"/>
    <w:link w:val="aa"/>
    <w:uiPriority w:val="99"/>
    <w:rsid w:val="001438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1874</Characters>
  <Application>Microsoft Office Word</Application>
  <DocSecurity>0</DocSecurity>
  <Lines>15</Lines>
  <Paragraphs>4</Paragraphs>
  <ScaleCrop>false</ScaleCrop>
  <Company>kpvs</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wt</cp:lastModifiedBy>
  <cp:revision>6</cp:revision>
  <cp:lastPrinted>2016-09-05T08:07:00Z</cp:lastPrinted>
  <dcterms:created xsi:type="dcterms:W3CDTF">2016-09-05T08:08:00Z</dcterms:created>
  <dcterms:modified xsi:type="dcterms:W3CDTF">2017-08-02T00:54:00Z</dcterms:modified>
</cp:coreProperties>
</file>