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B8" w:rsidRPr="00035E5E" w:rsidRDefault="00035E5E" w:rsidP="006674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35E5E">
        <w:rPr>
          <w:rFonts w:ascii="標楷體" w:eastAsia="標楷體" w:hAnsi="標楷體" w:hint="eastAsia"/>
          <w:b/>
          <w:sz w:val="36"/>
          <w:szCs w:val="36"/>
        </w:rPr>
        <w:t>111</w:t>
      </w:r>
      <w:r w:rsidR="007D05E5" w:rsidRPr="00035E5E">
        <w:rPr>
          <w:rFonts w:ascii="標楷體" w:eastAsia="標楷體" w:hAnsi="標楷體" w:hint="eastAsia"/>
          <w:b/>
          <w:sz w:val="36"/>
          <w:szCs w:val="36"/>
        </w:rPr>
        <w:t xml:space="preserve"> 時尚造型科支援</w:t>
      </w:r>
      <w:r w:rsidRPr="00035E5E">
        <w:rPr>
          <w:rFonts w:ascii="標楷體" w:eastAsia="標楷體" w:hAnsi="標楷體" w:hint="eastAsia"/>
          <w:b/>
          <w:sz w:val="36"/>
          <w:szCs w:val="36"/>
        </w:rPr>
        <w:t>「重陽敬老義剪義燙義診」</w:t>
      </w:r>
      <w:r w:rsidR="00667431" w:rsidRPr="00035E5E">
        <w:rPr>
          <w:rFonts w:ascii="標楷體" w:eastAsia="標楷體" w:hAnsi="標楷體" w:hint="eastAsia"/>
          <w:b/>
          <w:sz w:val="36"/>
          <w:szCs w:val="36"/>
        </w:rPr>
        <w:t>活動成果報告表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723"/>
        <w:gridCol w:w="1578"/>
        <w:gridCol w:w="1275"/>
        <w:gridCol w:w="529"/>
        <w:gridCol w:w="3380"/>
        <w:gridCol w:w="53"/>
      </w:tblGrid>
      <w:tr w:rsidR="00667431" w:rsidRPr="006A1567" w:rsidTr="0098549B">
        <w:trPr>
          <w:gridAfter w:val="1"/>
          <w:wAfter w:w="53" w:type="dxa"/>
          <w:trHeight w:val="875"/>
        </w:trPr>
        <w:tc>
          <w:tcPr>
            <w:tcW w:w="3379" w:type="dxa"/>
            <w:gridSpan w:val="2"/>
            <w:shd w:val="clear" w:color="auto" w:fill="auto"/>
            <w:vAlign w:val="center"/>
          </w:tcPr>
          <w:p w:rsidR="00667431" w:rsidRPr="006A1567" w:rsidRDefault="00667431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382" w:type="dxa"/>
            <w:gridSpan w:val="3"/>
            <w:shd w:val="clear" w:color="auto" w:fill="auto"/>
            <w:vAlign w:val="center"/>
          </w:tcPr>
          <w:p w:rsidR="00667431" w:rsidRPr="006A1567" w:rsidRDefault="00667431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67431" w:rsidRPr="006A1567" w:rsidRDefault="00667431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</w:tr>
      <w:tr w:rsidR="00667431" w:rsidRPr="006A1567" w:rsidTr="0098549B">
        <w:trPr>
          <w:gridAfter w:val="1"/>
          <w:wAfter w:w="53" w:type="dxa"/>
          <w:trHeight w:val="1619"/>
        </w:trPr>
        <w:tc>
          <w:tcPr>
            <w:tcW w:w="3379" w:type="dxa"/>
            <w:gridSpan w:val="2"/>
            <w:shd w:val="clear" w:color="auto" w:fill="auto"/>
            <w:vAlign w:val="center"/>
          </w:tcPr>
          <w:p w:rsidR="007D05E5" w:rsidRDefault="007D05E5" w:rsidP="007D05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新北市永和區重陽敬老</w:t>
            </w:r>
          </w:p>
          <w:p w:rsidR="00667431" w:rsidRPr="006A1567" w:rsidRDefault="007D05E5" w:rsidP="007D05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義剪義燙活動</w:t>
            </w:r>
          </w:p>
        </w:tc>
        <w:tc>
          <w:tcPr>
            <w:tcW w:w="3382" w:type="dxa"/>
            <w:gridSpan w:val="3"/>
            <w:shd w:val="clear" w:color="auto" w:fill="auto"/>
            <w:vAlign w:val="center"/>
          </w:tcPr>
          <w:p w:rsidR="00667431" w:rsidRPr="006A1567" w:rsidRDefault="00540031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5E5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7A68" w:rsidRPr="006A15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3504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A7A68" w:rsidRPr="006A15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35E5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7A7A68" w:rsidRPr="006A15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A7A68" w:rsidRPr="006A1567" w:rsidRDefault="00621723" w:rsidP="00035E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4003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25448" w:rsidRPr="006A156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400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25448" w:rsidRPr="006A15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035E5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25448" w:rsidRPr="006A1567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25448" w:rsidRPr="007D05E5" w:rsidRDefault="00540031" w:rsidP="00851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</w:t>
            </w:r>
            <w:r w:rsidR="000A6B71">
              <w:rPr>
                <w:rFonts w:ascii="標楷體" w:eastAsia="標楷體" w:hAnsi="標楷體" w:hint="eastAsia"/>
              </w:rPr>
              <w:t>二</w:t>
            </w:r>
            <w:r w:rsidR="007D05E5" w:rsidRPr="007D05E5">
              <w:rPr>
                <w:rFonts w:ascii="標楷體" w:eastAsia="標楷體" w:hAnsi="標楷體" w:hint="eastAsia"/>
              </w:rPr>
              <w:t>禮甲</w:t>
            </w:r>
            <w:r w:rsidR="00035E5E">
              <w:rPr>
                <w:rFonts w:ascii="標楷體" w:eastAsia="標楷體" w:hAnsi="標楷體" w:hint="eastAsia"/>
              </w:rPr>
              <w:t>22</w:t>
            </w:r>
            <w:r w:rsidR="007D05E5">
              <w:rPr>
                <w:rFonts w:ascii="標楷體" w:eastAsia="標楷體" w:hAnsi="標楷體" w:hint="eastAsia"/>
              </w:rPr>
              <w:t>位</w:t>
            </w:r>
          </w:p>
          <w:p w:rsidR="007D05E5" w:rsidRDefault="00540031" w:rsidP="00851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</w:t>
            </w:r>
            <w:r w:rsidR="000A6B71">
              <w:rPr>
                <w:rFonts w:ascii="標楷體" w:eastAsia="標楷體" w:hAnsi="標楷體" w:hint="eastAsia"/>
              </w:rPr>
              <w:t>三</w:t>
            </w:r>
            <w:r w:rsidR="007D05E5" w:rsidRPr="007D05E5">
              <w:rPr>
                <w:rFonts w:ascii="標楷體" w:eastAsia="標楷體" w:hAnsi="標楷體" w:hint="eastAsia"/>
              </w:rPr>
              <w:t>禮甲</w:t>
            </w:r>
            <w:r w:rsidR="00035E5E">
              <w:rPr>
                <w:rFonts w:ascii="標楷體" w:eastAsia="標楷體" w:hAnsi="標楷體" w:hint="eastAsia"/>
              </w:rPr>
              <w:t>16</w:t>
            </w:r>
            <w:r w:rsidR="007D05E5">
              <w:rPr>
                <w:rFonts w:ascii="標楷體" w:eastAsia="標楷體" w:hAnsi="標楷體" w:hint="eastAsia"/>
              </w:rPr>
              <w:t>位</w:t>
            </w:r>
          </w:p>
          <w:p w:rsidR="007D05E5" w:rsidRDefault="00540031" w:rsidP="00851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</w:t>
            </w:r>
            <w:r w:rsidR="00621723">
              <w:rPr>
                <w:rFonts w:ascii="標楷體" w:eastAsia="標楷體" w:hAnsi="標楷體" w:hint="eastAsia"/>
              </w:rPr>
              <w:t>三智仁</w:t>
            </w:r>
            <w:r w:rsidR="007D05E5">
              <w:rPr>
                <w:rFonts w:ascii="標楷體" w:eastAsia="標楷體" w:hAnsi="標楷體" w:hint="eastAsia"/>
              </w:rPr>
              <w:t>各</w:t>
            </w:r>
            <w:r w:rsidR="00035E5E">
              <w:rPr>
                <w:rFonts w:ascii="標楷體" w:eastAsia="標楷體" w:hAnsi="標楷體" w:hint="eastAsia"/>
              </w:rPr>
              <w:t>7</w:t>
            </w:r>
            <w:r w:rsidR="007D05E5">
              <w:rPr>
                <w:rFonts w:ascii="標楷體" w:eastAsia="標楷體" w:hAnsi="標楷體" w:hint="eastAsia"/>
              </w:rPr>
              <w:t>位</w:t>
            </w:r>
          </w:p>
          <w:p w:rsidR="007D05E5" w:rsidRPr="00531999" w:rsidRDefault="0090431C" w:rsidP="00035E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 w:rsidR="00035E5E">
              <w:rPr>
                <w:rFonts w:ascii="標楷體" w:eastAsia="標楷體" w:hAnsi="標楷體" w:hint="eastAsia"/>
              </w:rPr>
              <w:t>學生52</w:t>
            </w:r>
            <w:r>
              <w:rPr>
                <w:rFonts w:ascii="標楷體" w:eastAsia="標楷體" w:hAnsi="標楷體" w:hint="eastAsia"/>
              </w:rPr>
              <w:t>位</w:t>
            </w:r>
            <w:r w:rsidR="00087237">
              <w:rPr>
                <w:rFonts w:ascii="標楷體" w:eastAsia="標楷體" w:hAnsi="標楷體" w:hint="eastAsia"/>
              </w:rPr>
              <w:t>，2位老師</w:t>
            </w:r>
          </w:p>
        </w:tc>
      </w:tr>
      <w:tr w:rsidR="00667431" w:rsidRPr="006A1567" w:rsidTr="0098549B">
        <w:trPr>
          <w:gridAfter w:val="1"/>
          <w:wAfter w:w="53" w:type="dxa"/>
          <w:trHeight w:val="893"/>
        </w:trPr>
        <w:tc>
          <w:tcPr>
            <w:tcW w:w="3379" w:type="dxa"/>
            <w:gridSpan w:val="2"/>
            <w:shd w:val="clear" w:color="auto" w:fill="auto"/>
            <w:vAlign w:val="center"/>
          </w:tcPr>
          <w:p w:rsidR="00667431" w:rsidRPr="006A1567" w:rsidRDefault="00851898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382" w:type="dxa"/>
            <w:gridSpan w:val="3"/>
            <w:shd w:val="clear" w:color="auto" w:fill="auto"/>
            <w:vAlign w:val="center"/>
          </w:tcPr>
          <w:p w:rsidR="00667431" w:rsidRPr="006A1567" w:rsidRDefault="007A7A68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申請經費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67431" w:rsidRPr="006A1567" w:rsidRDefault="007A7A68" w:rsidP="008518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核銷經費</w:t>
            </w:r>
          </w:p>
        </w:tc>
      </w:tr>
      <w:tr w:rsidR="00667431" w:rsidRPr="006A1567" w:rsidTr="0098549B">
        <w:trPr>
          <w:gridAfter w:val="1"/>
          <w:wAfter w:w="53" w:type="dxa"/>
          <w:trHeight w:val="893"/>
        </w:trPr>
        <w:tc>
          <w:tcPr>
            <w:tcW w:w="3379" w:type="dxa"/>
            <w:gridSpan w:val="2"/>
            <w:shd w:val="clear" w:color="auto" w:fill="auto"/>
            <w:vAlign w:val="center"/>
          </w:tcPr>
          <w:p w:rsidR="0022142F" w:rsidRDefault="007D05E5" w:rsidP="007D05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永和區</w:t>
            </w:r>
          </w:p>
          <w:p w:rsidR="007D05E5" w:rsidRPr="006A1567" w:rsidRDefault="007D05E5" w:rsidP="007D05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國父紀念館</w:t>
            </w:r>
          </w:p>
        </w:tc>
        <w:tc>
          <w:tcPr>
            <w:tcW w:w="3382" w:type="dxa"/>
            <w:gridSpan w:val="3"/>
            <w:shd w:val="clear" w:color="auto" w:fill="auto"/>
            <w:vAlign w:val="center"/>
          </w:tcPr>
          <w:p w:rsidR="00667431" w:rsidRPr="006A1567" w:rsidRDefault="00035E5E" w:rsidP="001D75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14760</w:t>
            </w:r>
            <w:r w:rsidR="007D05E5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67431" w:rsidRPr="006A1567" w:rsidRDefault="00035E5E" w:rsidP="001D75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14696</w:t>
            </w:r>
            <w:r w:rsidR="0053199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65E96" w:rsidRPr="006A1567" w:rsidTr="0098549B">
        <w:trPr>
          <w:trHeight w:val="5723"/>
        </w:trPr>
        <w:tc>
          <w:tcPr>
            <w:tcW w:w="1656" w:type="dxa"/>
            <w:shd w:val="clear" w:color="auto" w:fill="auto"/>
            <w:vAlign w:val="center"/>
          </w:tcPr>
          <w:p w:rsidR="00965E96" w:rsidRPr="006A1567" w:rsidRDefault="00965E96" w:rsidP="006A1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965E96" w:rsidRPr="006A1567" w:rsidRDefault="00965E96" w:rsidP="00531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567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8538" w:type="dxa"/>
            <w:gridSpan w:val="6"/>
            <w:shd w:val="clear" w:color="auto" w:fill="auto"/>
          </w:tcPr>
          <w:p w:rsidR="0069201F" w:rsidRPr="00531999" w:rsidRDefault="007D05E5" w:rsidP="007D05E5">
            <w:pPr>
              <w:numPr>
                <w:ilvl w:val="0"/>
                <w:numId w:val="1"/>
              </w:numPr>
              <w:spacing w:line="460" w:lineRule="exact"/>
              <w:ind w:left="482" w:hanging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本次活動共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位學生，</w:t>
            </w:r>
            <w:r w:rsidR="0054003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位老師帶隊，</w:t>
            </w:r>
            <w:r w:rsidR="000A6B71">
              <w:rPr>
                <w:rFonts w:ascii="標楷體" w:eastAsia="標楷體" w:hAnsi="標楷體" w:hint="eastAsia"/>
                <w:sz w:val="26"/>
                <w:szCs w:val="26"/>
              </w:rPr>
              <w:t>渼媄主任也到場協助</w:t>
            </w:r>
            <w:r w:rsidR="000A6B71" w:rsidRPr="000A6B7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於活動前</w:t>
            </w:r>
            <w:r w:rsidR="000A6B71">
              <w:rPr>
                <w:rFonts w:ascii="標楷體" w:eastAsia="標楷體" w:hAnsi="標楷體" w:hint="eastAsia"/>
                <w:sz w:val="26"/>
                <w:szCs w:val="26"/>
              </w:rPr>
              <w:t>兩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  <w:r w:rsidR="00EB47E4" w:rsidRPr="00EB47E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職先集合參與之學生進行行前說明，</w:t>
            </w:r>
            <w:r w:rsidR="001E69D0">
              <w:rPr>
                <w:rFonts w:ascii="標楷體" w:eastAsia="標楷體" w:hAnsi="標楷體" w:hint="eastAsia"/>
                <w:sz w:val="26"/>
                <w:szCs w:val="26"/>
              </w:rPr>
              <w:t>仔細講解</w:t>
            </w:r>
            <w:r w:rsidR="008D4753">
              <w:rPr>
                <w:rFonts w:ascii="標楷體" w:eastAsia="標楷體" w:hAnsi="標楷體" w:hint="eastAsia"/>
                <w:sz w:val="26"/>
                <w:szCs w:val="26"/>
              </w:rPr>
              <w:t>場地位置及工作流程</w:t>
            </w:r>
            <w:r w:rsidR="001E69D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故學生一到會場就能馬上進入狀況，協助會場活動的進行</w:t>
            </w:r>
            <w:r w:rsidR="008D4753">
              <w:rPr>
                <w:rFonts w:ascii="標楷體" w:eastAsia="標楷體" w:hAnsi="標楷體" w:hint="eastAsia"/>
                <w:sz w:val="26"/>
                <w:szCs w:val="26"/>
              </w:rPr>
              <w:t>，本次活動共有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8D4753">
              <w:rPr>
                <w:rFonts w:ascii="標楷體" w:eastAsia="標楷體" w:hAnsi="標楷體" w:hint="eastAsia"/>
                <w:sz w:val="26"/>
                <w:szCs w:val="26"/>
              </w:rPr>
              <w:t>00位長輩到場接受服務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D05E5" w:rsidRPr="00035E5E" w:rsidRDefault="00035E5E" w:rsidP="000408EC">
            <w:pPr>
              <w:numPr>
                <w:ilvl w:val="0"/>
                <w:numId w:val="1"/>
              </w:numPr>
              <w:spacing w:line="460" w:lineRule="exact"/>
              <w:ind w:left="482" w:hanging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5E5E">
              <w:rPr>
                <w:rFonts w:ascii="標楷體" w:eastAsia="標楷體" w:hAnsi="標楷體" w:hint="eastAsia"/>
                <w:sz w:val="26"/>
                <w:szCs w:val="26"/>
              </w:rPr>
              <w:t>感謝曼都髮型公司給予學生學習的機會及參與「幸福送暖 讓愛從頭」的公益活動</w:t>
            </w:r>
            <w:r w:rsidRPr="00035E5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7D05E5" w:rsidRPr="00035E5E">
              <w:rPr>
                <w:rFonts w:ascii="標楷體" w:eastAsia="標楷體" w:hAnsi="標楷體" w:hint="eastAsia"/>
                <w:sz w:val="26"/>
                <w:szCs w:val="26"/>
              </w:rPr>
              <w:t>去年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因疫情停辦</w:t>
            </w:r>
            <w:r w:rsidR="007D05E5" w:rsidRPr="00035E5E">
              <w:rPr>
                <w:rFonts w:ascii="標楷體" w:eastAsia="標楷體" w:hAnsi="標楷體" w:hint="eastAsia"/>
                <w:sz w:val="26"/>
                <w:szCs w:val="26"/>
              </w:rPr>
              <w:t>該活動，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今年</w:t>
            </w:r>
            <w:r w:rsidR="007D05E5" w:rsidRPr="00035E5E">
              <w:rPr>
                <w:rFonts w:ascii="標楷體" w:eastAsia="標楷體" w:hAnsi="標楷體" w:hint="eastAsia"/>
                <w:sz w:val="26"/>
                <w:szCs w:val="26"/>
              </w:rPr>
              <w:t>學生皆為第一次參與</w:t>
            </w:r>
            <w:r w:rsidR="002948EE" w:rsidRPr="00035E5E">
              <w:rPr>
                <w:rFonts w:ascii="標楷體" w:eastAsia="標楷體" w:hAnsi="標楷體" w:hint="eastAsia"/>
                <w:sz w:val="26"/>
                <w:szCs w:val="26"/>
              </w:rPr>
              <w:t>大型的公益活動，感受「施比受更有福」。</w:t>
            </w:r>
          </w:p>
          <w:p w:rsidR="00035E5E" w:rsidRDefault="002948EE" w:rsidP="00035E5E">
            <w:pPr>
              <w:numPr>
                <w:ilvl w:val="0"/>
                <w:numId w:val="1"/>
              </w:numPr>
              <w:spacing w:line="460" w:lineRule="exact"/>
              <w:ind w:left="482" w:hanging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建教班學生發揮所學，在場受到設計師的稱讚及長輩的讚美，成就感倍增</w:t>
            </w:r>
            <w:r w:rsidR="0090431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在活動現場</w:t>
            </w:r>
            <w:r w:rsidR="0090431C">
              <w:rPr>
                <w:rFonts w:ascii="標楷體" w:eastAsia="標楷體" w:hAnsi="標楷體" w:hint="eastAsia"/>
                <w:sz w:val="26"/>
                <w:szCs w:val="26"/>
              </w:rPr>
              <w:t>學生均能主動積極參與，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幫忙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上捲棒</w:t>
            </w:r>
            <w:r w:rsidR="00035E5E">
              <w:rPr>
                <w:rFonts w:ascii="新細明體" w:hAnsi="新細明體" w:hint="eastAsia"/>
                <w:sz w:val="26"/>
                <w:szCs w:val="26"/>
              </w:rPr>
              <w:t>、遞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捲棒</w:t>
            </w:r>
            <w:r w:rsidR="00035E5E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拆捲棒</w:t>
            </w:r>
            <w:r w:rsidR="00035E5E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="00035E5E">
              <w:rPr>
                <w:rFonts w:ascii="標楷體" w:eastAsia="標楷體" w:hAnsi="標楷體" w:hint="eastAsia"/>
                <w:sz w:val="26"/>
                <w:szCs w:val="26"/>
              </w:rPr>
              <w:t>沖水等服務</w:t>
            </w:r>
            <w:r w:rsidR="00035E5E" w:rsidRPr="000D176D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90431C">
              <w:rPr>
                <w:rFonts w:ascii="標楷體" w:eastAsia="標楷體" w:hAnsi="標楷體" w:hint="eastAsia"/>
                <w:sz w:val="26"/>
                <w:szCs w:val="26"/>
              </w:rPr>
              <w:t>能幫忙的項目就盡力去做，學生表現良好</w:t>
            </w:r>
            <w:r w:rsidRPr="0053199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948EE" w:rsidRPr="00AD60CC" w:rsidRDefault="00035E5E" w:rsidP="000A6B71">
            <w:pPr>
              <w:numPr>
                <w:ilvl w:val="0"/>
                <w:numId w:val="1"/>
              </w:numPr>
              <w:spacing w:line="460" w:lineRule="exact"/>
              <w:ind w:left="482" w:hanging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當天</w:t>
            </w:r>
            <w:r w:rsidR="00531999">
              <w:rPr>
                <w:rFonts w:ascii="標楷體" w:eastAsia="標楷體" w:hAnsi="標楷體" w:hint="eastAsia"/>
                <w:sz w:val="26"/>
                <w:szCs w:val="26"/>
              </w:rPr>
              <w:t>董事長</w:t>
            </w:r>
            <w:r w:rsidR="00A91C0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榮譽會長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="00A91C01">
              <w:rPr>
                <w:rFonts w:ascii="標楷體" w:eastAsia="標楷體" w:hAnsi="標楷體" w:hint="eastAsia"/>
                <w:sz w:val="26"/>
                <w:szCs w:val="26"/>
              </w:rPr>
              <w:t>校長、</w:t>
            </w:r>
            <w:r w:rsidR="000A6B71">
              <w:rPr>
                <w:rFonts w:ascii="標楷體" w:eastAsia="標楷體" w:hAnsi="標楷體" w:hint="eastAsia"/>
                <w:sz w:val="26"/>
                <w:szCs w:val="26"/>
              </w:rPr>
              <w:t>素華</w:t>
            </w:r>
            <w:r w:rsidR="00A91C01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="000A6B71">
              <w:rPr>
                <w:rFonts w:ascii="標楷體" w:eastAsia="標楷體" w:hAnsi="標楷體" w:hint="eastAsia"/>
                <w:sz w:val="26"/>
                <w:szCs w:val="26"/>
              </w:rPr>
              <w:t>、琮智組長</w:t>
            </w:r>
            <w:r w:rsidR="00531999">
              <w:rPr>
                <w:rFonts w:ascii="標楷體" w:eastAsia="標楷體" w:hAnsi="標楷體" w:hint="eastAsia"/>
                <w:sz w:val="26"/>
                <w:szCs w:val="26"/>
              </w:rPr>
              <w:t>到場</w:t>
            </w:r>
            <w:r w:rsidR="000A6B71">
              <w:rPr>
                <w:rFonts w:ascii="標楷體" w:eastAsia="標楷體" w:hAnsi="標楷體" w:hint="eastAsia"/>
                <w:sz w:val="26"/>
                <w:szCs w:val="26"/>
              </w:rPr>
              <w:t>關心學生</w:t>
            </w:r>
            <w:r w:rsidR="000A6B71" w:rsidRPr="000A6B7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531999">
              <w:rPr>
                <w:rFonts w:ascii="標楷體" w:eastAsia="標楷體" w:hAnsi="標楷體" w:hint="eastAsia"/>
                <w:sz w:val="26"/>
                <w:szCs w:val="26"/>
              </w:rPr>
              <w:t>參與盛會。</w:t>
            </w:r>
          </w:p>
        </w:tc>
      </w:tr>
      <w:tr w:rsidR="00965E96" w:rsidRPr="006A1567" w:rsidTr="0098549B">
        <w:trPr>
          <w:trHeight w:val="1268"/>
        </w:trPr>
        <w:tc>
          <w:tcPr>
            <w:tcW w:w="1656" w:type="dxa"/>
            <w:shd w:val="clear" w:color="auto" w:fill="auto"/>
            <w:vAlign w:val="center"/>
          </w:tcPr>
          <w:p w:rsidR="00965E96" w:rsidRPr="006A1567" w:rsidRDefault="0098549B" w:rsidP="009854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  <w:r w:rsidR="0093400C" w:rsidRPr="006A1567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:rsidR="00965E96" w:rsidRPr="006A1567" w:rsidRDefault="00965E96" w:rsidP="009854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5E96" w:rsidRPr="006A1567" w:rsidRDefault="0093400C" w:rsidP="0098549B">
            <w:pPr>
              <w:jc w:val="both"/>
              <w:rPr>
                <w:rFonts w:ascii="標楷體" w:eastAsia="標楷體" w:hAnsi="標楷體"/>
              </w:rPr>
            </w:pPr>
            <w:r w:rsidRPr="006A1567">
              <w:rPr>
                <w:rFonts w:ascii="標楷體" w:eastAsia="標楷體" w:hAnsi="標楷體" w:hint="eastAsia"/>
              </w:rPr>
              <w:t>單位</w:t>
            </w:r>
            <w:r w:rsidR="0098549B">
              <w:rPr>
                <w:rFonts w:ascii="標楷體" w:eastAsia="標楷體" w:hAnsi="標楷體" w:hint="eastAsia"/>
              </w:rPr>
              <w:t>主</w:t>
            </w:r>
            <w:r w:rsidRPr="006A1567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3962" w:type="dxa"/>
            <w:gridSpan w:val="3"/>
            <w:shd w:val="clear" w:color="auto" w:fill="auto"/>
          </w:tcPr>
          <w:p w:rsidR="00965E96" w:rsidRPr="006A1567" w:rsidRDefault="00965E96" w:rsidP="006A1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5E96" w:rsidRPr="006A1567" w:rsidTr="0098549B">
        <w:trPr>
          <w:trHeight w:val="1273"/>
        </w:trPr>
        <w:tc>
          <w:tcPr>
            <w:tcW w:w="1656" w:type="dxa"/>
            <w:shd w:val="clear" w:color="auto" w:fill="auto"/>
            <w:vAlign w:val="center"/>
          </w:tcPr>
          <w:p w:rsidR="00965E96" w:rsidRPr="006A1567" w:rsidRDefault="0093400C" w:rsidP="0098549B">
            <w:pPr>
              <w:jc w:val="center"/>
              <w:rPr>
                <w:rFonts w:ascii="標楷體" w:eastAsia="標楷體" w:hAnsi="標楷體"/>
              </w:rPr>
            </w:pPr>
            <w:r w:rsidRPr="006A1567">
              <w:rPr>
                <w:rFonts w:ascii="標楷體" w:eastAsia="標楷體" w:hAnsi="標楷體" w:hint="eastAsia"/>
              </w:rPr>
              <w:t>校</w:t>
            </w:r>
            <w:r w:rsidR="0098549B">
              <w:rPr>
                <w:rFonts w:ascii="標楷體" w:eastAsia="標楷體" w:hAnsi="標楷體" w:hint="eastAsia"/>
              </w:rPr>
              <w:t xml:space="preserve">  </w:t>
            </w:r>
            <w:r w:rsidR="00B6444D" w:rsidRPr="006A1567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8538" w:type="dxa"/>
            <w:gridSpan w:val="6"/>
            <w:shd w:val="clear" w:color="auto" w:fill="auto"/>
          </w:tcPr>
          <w:p w:rsidR="00965E96" w:rsidRPr="006A1567" w:rsidRDefault="00965E96" w:rsidP="006A1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5A84" w:rsidRDefault="00F45A84" w:rsidP="00621723">
      <w:pPr>
        <w:jc w:val="center"/>
        <w:rPr>
          <w:rFonts w:ascii="標楷體" w:eastAsia="標楷體" w:hAnsi="標楷體"/>
          <w:sz w:val="36"/>
          <w:szCs w:val="36"/>
        </w:rPr>
      </w:pPr>
    </w:p>
    <w:p w:rsidR="00462E06" w:rsidRDefault="00F45A84" w:rsidP="00462E06">
      <w:pPr>
        <w:jc w:val="center"/>
      </w:pPr>
      <w:r>
        <w:rPr>
          <w:rFonts w:ascii="標楷體" w:eastAsia="標楷體" w:hAnsi="標楷體"/>
          <w:sz w:val="36"/>
          <w:szCs w:val="36"/>
        </w:rPr>
        <w:br w:type="page"/>
      </w:r>
      <w:r w:rsidR="00462E06">
        <w:rPr>
          <w:rFonts w:ascii="標楷體" w:eastAsia="標楷體" w:hAnsi="標楷體" w:hint="eastAsia"/>
          <w:sz w:val="36"/>
          <w:szCs w:val="36"/>
        </w:rPr>
        <w:lastRenderedPageBreak/>
        <w:t>1</w:t>
      </w:r>
      <w:r w:rsidR="00087237">
        <w:rPr>
          <w:rFonts w:ascii="標楷體" w:eastAsia="標楷體" w:hAnsi="標楷體" w:hint="eastAsia"/>
          <w:sz w:val="36"/>
          <w:szCs w:val="36"/>
        </w:rPr>
        <w:t>11</w:t>
      </w:r>
      <w:r w:rsidR="00462E06" w:rsidRPr="00961392">
        <w:rPr>
          <w:rFonts w:ascii="標楷體" w:eastAsia="標楷體" w:hAnsi="標楷體" w:hint="eastAsia"/>
          <w:sz w:val="36"/>
          <w:szCs w:val="36"/>
        </w:rPr>
        <w:t>學年度「重陽敬老義剪義燙義診」活動</w:t>
      </w:r>
      <w:r w:rsidR="00462E06">
        <w:rPr>
          <w:rFonts w:ascii="標楷體" w:eastAsia="標楷體" w:hAnsi="標楷體" w:hint="eastAsia"/>
          <w:sz w:val="36"/>
          <w:szCs w:val="36"/>
        </w:rPr>
        <w:t>花絮</w:t>
      </w:r>
      <w:r w:rsidR="00462E06" w:rsidRPr="00961392">
        <w:rPr>
          <w:rFonts w:ascii="標楷體" w:eastAsia="標楷體" w:hAnsi="標楷體" w:hint="eastAsia"/>
          <w:sz w:val="36"/>
          <w:szCs w:val="36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5059"/>
      </w:tblGrid>
      <w:tr w:rsidR="008D373F" w:rsidTr="008D373F">
        <w:trPr>
          <w:trHeight w:val="3690"/>
        </w:trPr>
        <w:tc>
          <w:tcPr>
            <w:tcW w:w="5205" w:type="dxa"/>
            <w:tcBorders>
              <w:bottom w:val="single" w:sz="4" w:space="0" w:color="auto"/>
            </w:tcBorders>
            <w:shd w:val="clear" w:color="auto" w:fill="auto"/>
          </w:tcPr>
          <w:p w:rsidR="008D373F" w:rsidRPr="007A39EB" w:rsidRDefault="005E6EAA" w:rsidP="00CC505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3009900" cy="20878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時尚造型\Desktop\20190918曼都義剪_190921_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360" cy="208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</w:tcPr>
          <w:p w:rsidR="008D373F" w:rsidRPr="007A39EB" w:rsidRDefault="005E6EAA" w:rsidP="00CC505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47EB4CD9">
                  <wp:extent cx="2832100" cy="2124075"/>
                  <wp:effectExtent l="0" t="0" r="635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73F" w:rsidTr="00F5241A">
        <w:trPr>
          <w:trHeight w:val="585"/>
        </w:trPr>
        <w:tc>
          <w:tcPr>
            <w:tcW w:w="5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3F" w:rsidRPr="00F5241A" w:rsidRDefault="00975B84" w:rsidP="00975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活動現場師生與曼都</w:t>
            </w: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 w:hint="eastAsia"/>
              </w:rPr>
              <w:t>合照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3F" w:rsidRPr="00F5241A" w:rsidRDefault="00975B84" w:rsidP="00F5241A">
            <w:pPr>
              <w:jc w:val="center"/>
              <w:rPr>
                <w:rFonts w:ascii="標楷體" w:eastAsia="標楷體" w:hAnsi="標楷體"/>
              </w:rPr>
            </w:pPr>
            <w:r w:rsidRPr="00F5241A">
              <w:rPr>
                <w:rFonts w:ascii="標楷體" w:eastAsia="標楷體" w:hAnsi="標楷體" w:hint="eastAsia"/>
              </w:rPr>
              <w:t>型三禮細心幫阿嬤沖水</w:t>
            </w:r>
          </w:p>
        </w:tc>
      </w:tr>
      <w:tr w:rsidR="008D373F" w:rsidTr="008D373F">
        <w:trPr>
          <w:trHeight w:val="4048"/>
        </w:trPr>
        <w:tc>
          <w:tcPr>
            <w:tcW w:w="5205" w:type="dxa"/>
            <w:tcBorders>
              <w:bottom w:val="single" w:sz="4" w:space="0" w:color="auto"/>
            </w:tcBorders>
            <w:shd w:val="clear" w:color="auto" w:fill="auto"/>
          </w:tcPr>
          <w:p w:rsidR="008D373F" w:rsidRDefault="00CC5056" w:rsidP="00CC505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7B4D9641">
                  <wp:extent cx="2862580" cy="23145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920" cy="231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</w:tcPr>
          <w:p w:rsidR="008D373F" w:rsidRDefault="00CC5056" w:rsidP="008D37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42F1A8DD">
                  <wp:extent cx="2822997" cy="23241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398" cy="232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73F" w:rsidTr="00F5241A">
        <w:trPr>
          <w:trHeight w:val="692"/>
        </w:trPr>
        <w:tc>
          <w:tcPr>
            <w:tcW w:w="5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3F" w:rsidRPr="00F5241A" w:rsidRDefault="00975B84" w:rsidP="00975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學生獨立完成</w:t>
            </w:r>
            <w:r w:rsidRPr="00F5241A">
              <w:rPr>
                <w:rFonts w:ascii="標楷體" w:eastAsia="標楷體" w:hAnsi="標楷體" w:hint="eastAsia"/>
              </w:rPr>
              <w:t>燙髮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3F" w:rsidRPr="00F5241A" w:rsidRDefault="00975B84" w:rsidP="00F524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馬不停蹄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應</w:t>
            </w:r>
            <w:r w:rsidRPr="00AB4037">
              <w:rPr>
                <w:rFonts w:ascii="標楷體" w:eastAsia="標楷體" w:hAnsi="標楷體" w:hint="eastAsia"/>
              </w:rPr>
              <w:t>接不暇、使命必達</w:t>
            </w:r>
          </w:p>
        </w:tc>
      </w:tr>
      <w:tr w:rsidR="008D373F" w:rsidTr="00CC5056">
        <w:trPr>
          <w:trHeight w:val="3905"/>
        </w:trPr>
        <w:tc>
          <w:tcPr>
            <w:tcW w:w="5205" w:type="dxa"/>
            <w:tcBorders>
              <w:bottom w:val="nil"/>
            </w:tcBorders>
            <w:shd w:val="clear" w:color="auto" w:fill="auto"/>
          </w:tcPr>
          <w:p w:rsidR="008D373F" w:rsidRDefault="00CC5056" w:rsidP="007A39E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54D0332C" wp14:editId="5247F168">
                  <wp:extent cx="2981325" cy="2147419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079" cy="2153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nil"/>
            </w:tcBorders>
            <w:shd w:val="clear" w:color="auto" w:fill="auto"/>
          </w:tcPr>
          <w:p w:rsidR="008D373F" w:rsidRDefault="00CC5056" w:rsidP="008D373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2D04F521" wp14:editId="323CBE5E">
                  <wp:extent cx="2748280" cy="22002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783" cy="2200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41A" w:rsidTr="00F5241A">
        <w:trPr>
          <w:trHeight w:val="830"/>
        </w:trPr>
        <w:tc>
          <w:tcPr>
            <w:tcW w:w="5205" w:type="dxa"/>
            <w:shd w:val="clear" w:color="auto" w:fill="auto"/>
            <w:vAlign w:val="center"/>
          </w:tcPr>
          <w:p w:rsidR="00F5241A" w:rsidRPr="00F5241A" w:rsidRDefault="00975B84" w:rsidP="00975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學生獨立完成</w:t>
            </w:r>
            <w:r w:rsidRPr="00F5241A">
              <w:rPr>
                <w:rFonts w:ascii="標楷體" w:eastAsia="標楷體" w:hAnsi="標楷體" w:hint="eastAsia"/>
              </w:rPr>
              <w:t>燙髮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F5241A" w:rsidRPr="00F5241A" w:rsidRDefault="00F5241A" w:rsidP="00F5241A">
            <w:pPr>
              <w:jc w:val="center"/>
              <w:rPr>
                <w:rFonts w:ascii="標楷體" w:eastAsia="標楷體" w:hAnsi="標楷體"/>
              </w:rPr>
            </w:pPr>
            <w:r w:rsidRPr="00F5241A">
              <w:rPr>
                <w:rFonts w:ascii="標楷體" w:eastAsia="標楷體" w:hAnsi="標楷體" w:hint="eastAsia"/>
              </w:rPr>
              <w:t>學生協助設計師燙髮</w:t>
            </w:r>
          </w:p>
        </w:tc>
      </w:tr>
    </w:tbl>
    <w:p w:rsidR="00621723" w:rsidRDefault="00621723" w:rsidP="00F5241A">
      <w:pPr>
        <w:rPr>
          <w:rFonts w:ascii="標楷體" w:eastAsia="標楷體" w:hAnsi="標楷體"/>
          <w:sz w:val="36"/>
          <w:szCs w:val="36"/>
        </w:rPr>
      </w:pPr>
    </w:p>
    <w:sectPr w:rsidR="00621723" w:rsidSect="00F5241A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C" w:rsidRDefault="00510E4C">
      <w:r>
        <w:separator/>
      </w:r>
    </w:p>
  </w:endnote>
  <w:endnote w:type="continuationSeparator" w:id="0">
    <w:p w:rsidR="00510E4C" w:rsidRDefault="005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C" w:rsidRDefault="00510E4C">
      <w:r>
        <w:separator/>
      </w:r>
    </w:p>
  </w:footnote>
  <w:footnote w:type="continuationSeparator" w:id="0">
    <w:p w:rsidR="00510E4C" w:rsidRDefault="0051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73AC"/>
    <w:multiLevelType w:val="hybridMultilevel"/>
    <w:tmpl w:val="43C8AD2C"/>
    <w:lvl w:ilvl="0" w:tplc="1AF68D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015DCF"/>
    <w:multiLevelType w:val="hybridMultilevel"/>
    <w:tmpl w:val="0F048934"/>
    <w:lvl w:ilvl="0" w:tplc="1AF68D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31"/>
    <w:rsid w:val="00026984"/>
    <w:rsid w:val="00035E5E"/>
    <w:rsid w:val="00087237"/>
    <w:rsid w:val="000A6B71"/>
    <w:rsid w:val="000E4D57"/>
    <w:rsid w:val="000F4B9A"/>
    <w:rsid w:val="0014012A"/>
    <w:rsid w:val="001D75CF"/>
    <w:rsid w:val="001E69D0"/>
    <w:rsid w:val="0022142F"/>
    <w:rsid w:val="002948EE"/>
    <w:rsid w:val="00327803"/>
    <w:rsid w:val="00340AAE"/>
    <w:rsid w:val="003F1301"/>
    <w:rsid w:val="0041294B"/>
    <w:rsid w:val="00462E06"/>
    <w:rsid w:val="004B6ECE"/>
    <w:rsid w:val="004F7530"/>
    <w:rsid w:val="00510E4C"/>
    <w:rsid w:val="00531999"/>
    <w:rsid w:val="00540031"/>
    <w:rsid w:val="005C382F"/>
    <w:rsid w:val="005E6EAA"/>
    <w:rsid w:val="00621723"/>
    <w:rsid w:val="00625448"/>
    <w:rsid w:val="00667431"/>
    <w:rsid w:val="0069201F"/>
    <w:rsid w:val="006A1567"/>
    <w:rsid w:val="006F3CC9"/>
    <w:rsid w:val="007A39EB"/>
    <w:rsid w:val="007A7A68"/>
    <w:rsid w:val="007D05E5"/>
    <w:rsid w:val="007D5764"/>
    <w:rsid w:val="007F1D94"/>
    <w:rsid w:val="00835040"/>
    <w:rsid w:val="00851898"/>
    <w:rsid w:val="00861DF4"/>
    <w:rsid w:val="00875EEC"/>
    <w:rsid w:val="008D373F"/>
    <w:rsid w:val="008D4753"/>
    <w:rsid w:val="008F7F72"/>
    <w:rsid w:val="0090431C"/>
    <w:rsid w:val="0093400C"/>
    <w:rsid w:val="00936D9E"/>
    <w:rsid w:val="00965E96"/>
    <w:rsid w:val="00975B84"/>
    <w:rsid w:val="00981383"/>
    <w:rsid w:val="0098549B"/>
    <w:rsid w:val="009D7D12"/>
    <w:rsid w:val="00A678E1"/>
    <w:rsid w:val="00A91C01"/>
    <w:rsid w:val="00AD2705"/>
    <w:rsid w:val="00AD60CC"/>
    <w:rsid w:val="00B6444D"/>
    <w:rsid w:val="00C73286"/>
    <w:rsid w:val="00CC5056"/>
    <w:rsid w:val="00D52A42"/>
    <w:rsid w:val="00D639DA"/>
    <w:rsid w:val="00D6662E"/>
    <w:rsid w:val="00E6233B"/>
    <w:rsid w:val="00E62AB8"/>
    <w:rsid w:val="00E95832"/>
    <w:rsid w:val="00EB4161"/>
    <w:rsid w:val="00EB47E4"/>
    <w:rsid w:val="00F45A84"/>
    <w:rsid w:val="00F5241A"/>
    <w:rsid w:val="00F65755"/>
    <w:rsid w:val="00F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33FBF49"/>
  <w15:docId w15:val="{C6B1423E-8C56-427B-92BC-38427CD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4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2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462E06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462E0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533</Words>
  <Characters>96</Characters>
  <Application>Microsoft Office Word</Application>
  <DocSecurity>0</DocSecurity>
  <Lines>1</Lines>
  <Paragraphs>1</Paragraphs>
  <ScaleCrop>false</ScaleCrop>
  <Company>KPVS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實習處 美容科舉辦校內檢定活動成果報告表</dc:title>
  <dc:creator>1234</dc:creator>
  <cp:lastModifiedBy>KP606</cp:lastModifiedBy>
  <cp:revision>4</cp:revision>
  <cp:lastPrinted>2022-10-05T10:36:00Z</cp:lastPrinted>
  <dcterms:created xsi:type="dcterms:W3CDTF">2022-10-05T09:51:00Z</dcterms:created>
  <dcterms:modified xsi:type="dcterms:W3CDTF">2022-10-05T10:41:00Z</dcterms:modified>
</cp:coreProperties>
</file>