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58" w:rsidRPr="00742155" w:rsidRDefault="00F02458" w:rsidP="00F02458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42155">
        <w:rPr>
          <w:rFonts w:ascii="標楷體" w:eastAsia="標楷體" w:hAnsi="標楷體" w:hint="eastAsia"/>
          <w:sz w:val="28"/>
          <w:szCs w:val="28"/>
        </w:rPr>
        <w:t>新北市穀保家商教務處教師績效考核表</w:t>
      </w:r>
    </w:p>
    <w:p w:rsidR="00F02458" w:rsidRPr="00E91B50" w:rsidRDefault="00F02458" w:rsidP="00F02458">
      <w:pPr>
        <w:spacing w:line="340" w:lineRule="exact"/>
        <w:rPr>
          <w:rFonts w:ascii="標楷體" w:eastAsia="標楷體" w:hAnsi="標楷體"/>
        </w:rPr>
      </w:pPr>
      <w:r w:rsidRPr="00E91B50">
        <w:rPr>
          <w:rFonts w:ascii="標楷體" w:eastAsia="標楷體" w:hAnsi="標楷體" w:hint="eastAsia"/>
        </w:rPr>
        <w:t>考核主管</w:t>
      </w:r>
      <w:r>
        <w:rPr>
          <w:rFonts w:ascii="標楷體" w:eastAsia="標楷體" w:hAnsi="標楷體" w:hint="eastAsia"/>
        </w:rPr>
        <w:t>：</w:t>
      </w:r>
      <w:r w:rsidRPr="00E91B50">
        <w:rPr>
          <w:rFonts w:ascii="標楷體" w:eastAsia="標楷體" w:hAnsi="標楷體" w:hint="eastAsia"/>
        </w:rPr>
        <w:t>教務主任</w:t>
      </w:r>
    </w:p>
    <w:p w:rsidR="00F02458" w:rsidRPr="00E91B50" w:rsidRDefault="00F02458" w:rsidP="00F02458">
      <w:pPr>
        <w:spacing w:line="340" w:lineRule="exact"/>
        <w:rPr>
          <w:rFonts w:ascii="標楷體" w:eastAsia="標楷體" w:hAnsi="標楷體"/>
        </w:rPr>
      </w:pPr>
      <w:r w:rsidRPr="00E91B50">
        <w:rPr>
          <w:rFonts w:ascii="標楷體" w:eastAsia="標楷體" w:hAnsi="標楷體" w:hint="eastAsia"/>
        </w:rPr>
        <w:t>考核單位</w:t>
      </w:r>
      <w:r>
        <w:rPr>
          <w:rFonts w:ascii="標楷體" w:eastAsia="標楷體" w:hAnsi="標楷體" w:hint="eastAsia"/>
        </w:rPr>
        <w:t>：</w:t>
      </w:r>
      <w:r w:rsidRPr="00E91B50">
        <w:rPr>
          <w:rFonts w:ascii="標楷體" w:eastAsia="標楷體" w:hAnsi="標楷體" w:hint="eastAsia"/>
        </w:rPr>
        <w:t>教學組、試務組、註冊組、設備組</w:t>
      </w:r>
    </w:p>
    <w:p w:rsidR="00F02458" w:rsidRPr="00E91B50" w:rsidRDefault="00F02458" w:rsidP="00F02458">
      <w:pPr>
        <w:spacing w:line="340" w:lineRule="exact"/>
        <w:rPr>
          <w:rFonts w:ascii="標楷體" w:eastAsia="標楷體" w:hAnsi="標楷體"/>
        </w:rPr>
      </w:pPr>
      <w:r w:rsidRPr="00E91B50">
        <w:rPr>
          <w:rFonts w:ascii="標楷體" w:eastAsia="標楷體" w:hAnsi="標楷體" w:hint="eastAsia"/>
        </w:rPr>
        <w:t>考核對象：專任教師</w:t>
      </w:r>
      <w:r>
        <w:rPr>
          <w:rFonts w:ascii="標楷體" w:eastAsia="標楷體" w:hAnsi="標楷體" w:hint="eastAsia"/>
        </w:rPr>
        <w:t>兼導師、專任老師</w:t>
      </w:r>
    </w:p>
    <w:p w:rsidR="00F02458" w:rsidRPr="00E91B50" w:rsidRDefault="00F02458" w:rsidP="00F02458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具體事實說明：每個評分項目基本分75分，各組加總分數/平均總項目*各組百分比再加總為考核分數再行加分項次</w:t>
      </w:r>
    </w:p>
    <w:p w:rsidR="00F02458" w:rsidRDefault="00F02458" w:rsidP="00F02458">
      <w:pPr>
        <w:spacing w:line="340" w:lineRule="exact"/>
        <w:ind w:leftChars="-354" w:left="-123" w:hangingChars="303" w:hanging="7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E91B50">
        <w:rPr>
          <w:rFonts w:ascii="標楷體" w:eastAsia="標楷體" w:hAnsi="標楷體" w:hint="eastAsia"/>
        </w:rPr>
        <w:t>編號:</w:t>
      </w:r>
      <w:r w:rsidRPr="00E91B50">
        <w:rPr>
          <w:rFonts w:ascii="標楷體" w:eastAsia="標楷體" w:hAnsi="標楷體" w:hint="eastAsia"/>
          <w:u w:val="single"/>
        </w:rPr>
        <w:t xml:space="preserve">             </w:t>
      </w:r>
      <w:r w:rsidRPr="00E91B50">
        <w:rPr>
          <w:rFonts w:ascii="標楷體" w:eastAsia="標楷體" w:hAnsi="標楷體" w:hint="eastAsia"/>
        </w:rPr>
        <w:t xml:space="preserve"> 姓名:</w:t>
      </w:r>
      <w:r w:rsidRPr="00E91B50">
        <w:rPr>
          <w:rFonts w:ascii="標楷體" w:eastAsia="標楷體" w:hAnsi="標楷體" w:hint="eastAsia"/>
          <w:u w:val="single"/>
        </w:rPr>
        <w:t xml:space="preserve">               </w:t>
      </w:r>
      <w:r w:rsidRPr="00E91B50">
        <w:rPr>
          <w:rFonts w:ascii="標楷體" w:eastAsia="標楷體" w:hAnsi="標楷體" w:hint="eastAsia"/>
        </w:rPr>
        <w:t xml:space="preserve">     職稱:</w:t>
      </w:r>
      <w:r w:rsidRPr="00E91B50">
        <w:rPr>
          <w:rFonts w:ascii="標楷體" w:eastAsia="標楷體" w:hAnsi="標楷體" w:hint="eastAsia"/>
          <w:u w:val="single"/>
        </w:rPr>
        <w:t xml:space="preserve">                  </w:t>
      </w:r>
      <w:r w:rsidRPr="00E91B50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page" w:horzAnchor="margin" w:tblpXSpec="center" w:tblpY="388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00"/>
        <w:gridCol w:w="4565"/>
        <w:gridCol w:w="992"/>
        <w:gridCol w:w="2274"/>
      </w:tblGrid>
      <w:tr w:rsidR="00F02458" w:rsidRPr="001761C3" w:rsidTr="00841EDF">
        <w:tc>
          <w:tcPr>
            <w:tcW w:w="851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00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565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考核要點</w:t>
            </w:r>
            <w:r>
              <w:rPr>
                <w:rFonts w:ascii="標楷體" w:eastAsia="標楷體" w:hAnsi="標楷體" w:hint="eastAsia"/>
                <w:szCs w:val="24"/>
              </w:rPr>
              <w:t>(導師版)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得分</w:t>
            </w: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具體事實說明</w:t>
            </w:r>
          </w:p>
        </w:tc>
      </w:tr>
      <w:tr w:rsidR="00F02458" w:rsidRPr="001761C3" w:rsidTr="00841EDF">
        <w:tc>
          <w:tcPr>
            <w:tcW w:w="851" w:type="dxa"/>
            <w:vMerge w:val="restart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教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F02458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教學組各項表件繳交:教學進度表、評量試卷、教研會記錄</w:t>
            </w:r>
            <w:r w:rsidRPr="001761C3">
              <w:rPr>
                <w:rFonts w:ascii="標楷體" w:eastAsia="標楷體" w:hAnsi="標楷體"/>
                <w:szCs w:val="24"/>
              </w:rPr>
              <w:t>…</w:t>
            </w:r>
            <w:r w:rsidRPr="001761C3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課程設計與教學:教學進度表擬定與執行、使用教學媒材狀況</w:t>
            </w:r>
            <w:r w:rsidRPr="001761C3">
              <w:rPr>
                <w:rFonts w:ascii="標楷體" w:eastAsia="標楷體" w:hAnsi="標楷體"/>
                <w:szCs w:val="24"/>
              </w:rPr>
              <w:t>…</w:t>
            </w:r>
            <w:r w:rsidRPr="001761C3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教學視導:巡堂視察-教學表現、監考狀況、班級經營</w:t>
            </w:r>
            <w:r w:rsidRPr="001761C3">
              <w:rPr>
                <w:rFonts w:ascii="標楷體" w:eastAsia="標楷體" w:hAnsi="標楷體"/>
                <w:szCs w:val="24"/>
              </w:rPr>
              <w:t>…</w:t>
            </w:r>
            <w:r w:rsidRPr="001761C3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研究發展與進修:自編或研發教材、自製改良教具或教學媒材、分享教學實務、研習活動、數位教學檔案製作等各項競賽參與與成績...等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個人假別調代課狀況次數、臨時請假、臨時課程支援狀況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1761C3">
              <w:rPr>
                <w:rFonts w:ascii="標楷體" w:eastAsia="標楷體" w:hAnsi="標楷體" w:hint="eastAsia"/>
                <w:szCs w:val="24"/>
              </w:rPr>
              <w:t>教師到班授課遲到早退狀況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教學滿意度調查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C11A35" w:rsidRDefault="00F02458" w:rsidP="00342861">
            <w:pPr>
              <w:spacing w:line="320" w:lineRule="exact"/>
              <w:jc w:val="both"/>
              <w:rPr>
                <w:rFonts w:ascii="標楷體" w:eastAsia="標楷體" w:hAnsi="標楷體"/>
                <w:strike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作業批閱狀況(作業抽查)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加分項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 w:val="restart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試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務</w:t>
            </w:r>
          </w:p>
          <w:p w:rsidR="00F02458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教師部落格(教學檔案)建置與更新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班級讀書會活動設計與繳交狀況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班級讀書會活動實施與成果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參與公開觀課狀況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02458" w:rsidRPr="00B176DE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加分項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專題製作課程之推動與支援</w:t>
            </w:r>
          </w:p>
        </w:tc>
        <w:tc>
          <w:tcPr>
            <w:tcW w:w="992" w:type="dxa"/>
            <w:shd w:val="clear" w:color="auto" w:fill="auto"/>
          </w:tcPr>
          <w:p w:rsidR="00F02458" w:rsidRPr="00B176DE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加分項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342861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專案計畫之規劃、</w:t>
            </w:r>
            <w:r w:rsidR="00F02458" w:rsidRPr="00F16FB7">
              <w:rPr>
                <w:rFonts w:ascii="標楷體" w:eastAsia="標楷體" w:hAnsi="標楷體" w:hint="eastAsia"/>
                <w:szCs w:val="24"/>
              </w:rPr>
              <w:t>進度掌控</w:t>
            </w:r>
            <w:r w:rsidRPr="00F16FB7">
              <w:rPr>
                <w:rFonts w:ascii="標楷體" w:eastAsia="標楷體" w:hAnsi="標楷體" w:hint="eastAsia"/>
                <w:szCs w:val="24"/>
              </w:rPr>
              <w:t>、實施成果與修正撿討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加分項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342861" w:rsidP="00A93FF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積極參與新北市教育局</w:t>
            </w:r>
            <w:r w:rsidR="002247A3" w:rsidRPr="00F16FB7">
              <w:rPr>
                <w:rFonts w:ascii="標楷體" w:eastAsia="標楷體" w:hAnsi="標楷體" w:hint="eastAsia"/>
                <w:szCs w:val="24"/>
              </w:rPr>
              <w:t>辦理各項競賽(閱讀Bo</w:t>
            </w:r>
            <w:r w:rsidR="002247A3" w:rsidRPr="00F16FB7">
              <w:rPr>
                <w:rFonts w:ascii="標楷體" w:eastAsia="標楷體" w:hAnsi="標楷體"/>
                <w:szCs w:val="24"/>
              </w:rPr>
              <w:t>ok</w:t>
            </w:r>
            <w:r w:rsidR="002247A3" w:rsidRPr="00F16FB7">
              <w:rPr>
                <w:rFonts w:ascii="標楷體" w:eastAsia="標楷體" w:hAnsi="標楷體" w:hint="eastAsia"/>
                <w:szCs w:val="24"/>
              </w:rPr>
              <w:t>、自主學習行動、煉戰領域-素養c</w:t>
            </w:r>
            <w:r w:rsidR="002247A3" w:rsidRPr="00F16FB7">
              <w:rPr>
                <w:rFonts w:ascii="標楷體" w:eastAsia="標楷體" w:hAnsi="標楷體"/>
                <w:szCs w:val="24"/>
              </w:rPr>
              <w:t>hallenge)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 w:val="restart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註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冊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及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設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備</w:t>
            </w:r>
          </w:p>
          <w:p w:rsidR="00F02458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學生成績輸入與調整:階段評量、平時成績、補考、重補修成績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各項學生獎補助金的申請、繳交之狀況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934AA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招生事務支援</w:t>
            </w:r>
            <w:r w:rsidR="00934AA4" w:rsidRPr="00F16FB7">
              <w:rPr>
                <w:rFonts w:ascii="標楷體" w:eastAsia="標楷體" w:hAnsi="標楷體" w:hint="eastAsia"/>
                <w:szCs w:val="24"/>
              </w:rPr>
              <w:t>、</w:t>
            </w:r>
            <w:r w:rsidR="00EF7D5D" w:rsidRPr="00F16FB7">
              <w:rPr>
                <w:rFonts w:ascii="標楷體" w:eastAsia="標楷體" w:hAnsi="標楷體" w:hint="eastAsia"/>
                <w:szCs w:val="24"/>
              </w:rPr>
              <w:t>中途離校學生填報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95782" w:rsidRPr="00F16FB7" w:rsidRDefault="00F02458" w:rsidP="00A93FF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班級事務處理:老師協助書籍發放、班級設備管控、維護及資訊安全</w:t>
            </w:r>
          </w:p>
          <w:p w:rsidR="00F02458" w:rsidRPr="00F16FB7" w:rsidRDefault="00F02458" w:rsidP="00A93FF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教科書選用狀況、行政事務推動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Pr="00F02458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加分項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數位教學器材借用狀況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851" w:type="dxa"/>
            <w:vMerge/>
            <w:shd w:val="clear" w:color="auto" w:fill="auto"/>
            <w:vAlign w:val="center"/>
          </w:tcPr>
          <w:p w:rsidR="00F02458" w:rsidRPr="001761C3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F02458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加分項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F02458" w:rsidRPr="00F16FB7" w:rsidRDefault="00F02458" w:rsidP="0071483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16FB7">
              <w:rPr>
                <w:rFonts w:ascii="標楷體" w:eastAsia="標楷體" w:hAnsi="標楷體" w:hint="eastAsia"/>
                <w:szCs w:val="24"/>
              </w:rPr>
              <w:t>招生活動次數達5次以上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02458" w:rsidRPr="001761C3" w:rsidTr="00841EDF">
        <w:tc>
          <w:tcPr>
            <w:tcW w:w="6516" w:type="dxa"/>
            <w:gridSpan w:val="3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61C3"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992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4" w:type="dxa"/>
            <w:shd w:val="clear" w:color="auto" w:fill="auto"/>
          </w:tcPr>
          <w:p w:rsidR="00F02458" w:rsidRPr="001761C3" w:rsidRDefault="00F02458" w:rsidP="00714837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F02458" w:rsidRPr="00E91B50" w:rsidRDefault="00F02458" w:rsidP="00F02458">
      <w:pPr>
        <w:spacing w:line="340" w:lineRule="exact"/>
        <w:ind w:leftChars="-354" w:left="-123" w:hangingChars="303" w:hanging="727"/>
        <w:jc w:val="both"/>
        <w:rPr>
          <w:rFonts w:ascii="標楷體" w:eastAsia="標楷體" w:hAnsi="標楷體"/>
        </w:rPr>
      </w:pPr>
    </w:p>
    <w:sectPr w:rsidR="00F02458" w:rsidRPr="00E91B50" w:rsidSect="00742155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ED" w:rsidRDefault="008229ED" w:rsidP="00680EE8">
      <w:r>
        <w:separator/>
      </w:r>
    </w:p>
  </w:endnote>
  <w:endnote w:type="continuationSeparator" w:id="0">
    <w:p w:rsidR="008229ED" w:rsidRDefault="008229ED" w:rsidP="006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ED" w:rsidRDefault="008229ED" w:rsidP="00680EE8">
      <w:r>
        <w:separator/>
      </w:r>
    </w:p>
  </w:footnote>
  <w:footnote w:type="continuationSeparator" w:id="0">
    <w:p w:rsidR="008229ED" w:rsidRDefault="008229ED" w:rsidP="0068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CD"/>
    <w:rsid w:val="00093795"/>
    <w:rsid w:val="000F3088"/>
    <w:rsid w:val="002247A3"/>
    <w:rsid w:val="00342861"/>
    <w:rsid w:val="003C1558"/>
    <w:rsid w:val="006715FA"/>
    <w:rsid w:val="00680EE8"/>
    <w:rsid w:val="00726B35"/>
    <w:rsid w:val="00742155"/>
    <w:rsid w:val="00753E93"/>
    <w:rsid w:val="008229ED"/>
    <w:rsid w:val="00841EDF"/>
    <w:rsid w:val="00934AA4"/>
    <w:rsid w:val="00A86CC0"/>
    <w:rsid w:val="00A93FF7"/>
    <w:rsid w:val="00AD0128"/>
    <w:rsid w:val="00BC5D7C"/>
    <w:rsid w:val="00C11A35"/>
    <w:rsid w:val="00C3487F"/>
    <w:rsid w:val="00C866CF"/>
    <w:rsid w:val="00D10DB1"/>
    <w:rsid w:val="00E47CCD"/>
    <w:rsid w:val="00E54660"/>
    <w:rsid w:val="00ED55AD"/>
    <w:rsid w:val="00EF7D5D"/>
    <w:rsid w:val="00F02458"/>
    <w:rsid w:val="00F16FB7"/>
    <w:rsid w:val="00F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07B595-D5C3-4ACB-8BCC-897A96B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0E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0E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kpvs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Windows 使用者</cp:lastModifiedBy>
  <cp:revision>2</cp:revision>
  <dcterms:created xsi:type="dcterms:W3CDTF">2023-11-01T00:18:00Z</dcterms:created>
  <dcterms:modified xsi:type="dcterms:W3CDTF">2023-11-01T00:18:00Z</dcterms:modified>
</cp:coreProperties>
</file>