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B3" w:rsidRPr="005870B3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穀保學校財團法人新北市穀保高級家事商業職業學校</w:t>
      </w:r>
    </w:p>
    <w:p w:rsidR="00F33DF5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38618C" w:rsidRDefault="00691BA8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bookmarkStart w:id="0" w:name="_GoBack"/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DF6011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bookmarkEnd w:id="0"/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E4307F" w:rsidP="0098313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8A1E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677AB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9A" w:rsidRPr="004072A2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DF6011" w:rsidRDefault="00E3559A" w:rsidP="00DF6011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16073F" w:rsidRPr="00F92FCF" w:rsidRDefault="004072A2" w:rsidP="004072A2">
            <w:pPr>
              <w:snapToGrid w:val="0"/>
              <w:ind w:left="360" w:firstLineChars="550" w:firstLine="11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費</w:t>
            </w: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8C3207" w:rsidTr="005C4AC6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07" w:rsidRPr="00367067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計畫執行人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07" w:rsidRPr="00CC5C02" w:rsidRDefault="008C3207" w:rsidP="008C3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widowControl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試務組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3207" w:rsidTr="005C4AC6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07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8C3207" w:rsidRPr="00E3559A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CC5C02" w:rsidRDefault="008C3207" w:rsidP="008C3207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處室主任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07" w:rsidRPr="00CC5C02" w:rsidRDefault="008C3207" w:rsidP="008C320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教務主任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8C320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計畫管考人：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</w:t>
      </w:r>
      <w:r w:rsidR="008C320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(處室主任)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r w:rsidR="00E91E6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8C3207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="00E91E6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</w:t>
      </w:r>
      <w:r w:rsidR="008C3207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教務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主任)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4A54A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82D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0776F5" w:rsidRPr="00EF1BA0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A5B2D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0776F5" w:rsidRPr="00EF1BA0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</w:t>
            </w:r>
            <w:r w:rsidR="004072A2" w:rsidRPr="00E02FE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0776F5" w:rsidRPr="00B70BB9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DC699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年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分至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F92FCF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DC699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</w:t>
            </w:r>
            <w:r w:rsidR="00DC699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小時 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三、費用項目及標準（</w:t>
            </w:r>
            <w:r w:rsidRPr="00875AE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請於適當項目填入■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□專題演講　每小時     　　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4A54AE" w:rsidP="002C0C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2C0CD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E91E6C" w:rsidP="002C0C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2C0CD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A54A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DF6011">
              <w:rPr>
                <w:rFonts w:ascii="細明體" w:eastAsia="細明體" w:hAnsi="細明體" w:cs="新細明體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455D3" wp14:editId="22FD306F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212725</wp:posOffset>
                      </wp:positionV>
                      <wp:extent cx="2057400" cy="338455"/>
                      <wp:effectExtent l="13335" t="12700" r="571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F5" w:rsidRPr="002F085A" w:rsidRDefault="000776F5" w:rsidP="0007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F085A">
                                    <w:rPr>
                                      <w:rFonts w:ascii="標楷體" w:eastAsia="標楷體" w:hAnsi="標楷體" w:hint="eastAsia"/>
                                    </w:rPr>
                                    <w:t>※年度結束寄發扣繳憑單※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45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pt;margin-top:16.75pt;width:162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" fillcolor="yellow">
                      <v:textbox>
                        <w:txbxContent>
                          <w:p w:rsidR="000776F5" w:rsidRPr="002F085A" w:rsidRDefault="000776F5" w:rsidP="0007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F085A">
                              <w:rPr>
                                <w:rFonts w:ascii="標楷體" w:eastAsia="標楷體" w:hAnsi="標楷體" w:hint="eastAsia"/>
                              </w:rPr>
                              <w:t>※年度結束寄發扣繳憑單※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交通費$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四、支領金額：新台幣 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萬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仟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佰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拾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元整</w:t>
            </w: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扣繳義務人：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身份證字號：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住      址：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      話：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Default="000776F5" w:rsidP="005870B3">
      <w:pPr>
        <w:spacing w:afterLines="20" w:after="72" w:line="320" w:lineRule="exact"/>
      </w:pPr>
    </w:p>
    <w:sectPr w:rsidR="000776F5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5F" w:rsidRDefault="00AC1D5F">
      <w:r>
        <w:separator/>
      </w:r>
    </w:p>
  </w:endnote>
  <w:endnote w:type="continuationSeparator" w:id="0">
    <w:p w:rsidR="00AC1D5F" w:rsidRDefault="00AC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5F" w:rsidRDefault="00AC1D5F">
      <w:r>
        <w:separator/>
      </w:r>
    </w:p>
  </w:footnote>
  <w:footnote w:type="continuationSeparator" w:id="0">
    <w:p w:rsidR="00AC1D5F" w:rsidRDefault="00AC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2"/>
    <w:rsid w:val="0003734F"/>
    <w:rsid w:val="000408C3"/>
    <w:rsid w:val="000618D0"/>
    <w:rsid w:val="00072029"/>
    <w:rsid w:val="000776F5"/>
    <w:rsid w:val="000B3B0B"/>
    <w:rsid w:val="000C23A9"/>
    <w:rsid w:val="000D089E"/>
    <w:rsid w:val="000D0BD2"/>
    <w:rsid w:val="000D6BE1"/>
    <w:rsid w:val="000F0F1B"/>
    <w:rsid w:val="00100EBA"/>
    <w:rsid w:val="001417DB"/>
    <w:rsid w:val="0016073F"/>
    <w:rsid w:val="00170F23"/>
    <w:rsid w:val="0017214A"/>
    <w:rsid w:val="0017236C"/>
    <w:rsid w:val="001A2E4D"/>
    <w:rsid w:val="001A6384"/>
    <w:rsid w:val="001E7F1D"/>
    <w:rsid w:val="002117EA"/>
    <w:rsid w:val="00251BAA"/>
    <w:rsid w:val="00297737"/>
    <w:rsid w:val="002A09AB"/>
    <w:rsid w:val="002A1FC0"/>
    <w:rsid w:val="002A6E53"/>
    <w:rsid w:val="002B4681"/>
    <w:rsid w:val="002C0CDC"/>
    <w:rsid w:val="002E634D"/>
    <w:rsid w:val="00302EC9"/>
    <w:rsid w:val="00304958"/>
    <w:rsid w:val="003144AE"/>
    <w:rsid w:val="00343003"/>
    <w:rsid w:val="00344886"/>
    <w:rsid w:val="00355579"/>
    <w:rsid w:val="00367067"/>
    <w:rsid w:val="0038618C"/>
    <w:rsid w:val="003A3214"/>
    <w:rsid w:val="003C6887"/>
    <w:rsid w:val="003D412F"/>
    <w:rsid w:val="003D7086"/>
    <w:rsid w:val="004072A2"/>
    <w:rsid w:val="00436FAC"/>
    <w:rsid w:val="00451971"/>
    <w:rsid w:val="00477659"/>
    <w:rsid w:val="004A54AE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47436"/>
    <w:rsid w:val="00663EB3"/>
    <w:rsid w:val="00667C83"/>
    <w:rsid w:val="00670633"/>
    <w:rsid w:val="006743D8"/>
    <w:rsid w:val="00677AB0"/>
    <w:rsid w:val="006822BF"/>
    <w:rsid w:val="00691BA8"/>
    <w:rsid w:val="006A335E"/>
    <w:rsid w:val="006B19E1"/>
    <w:rsid w:val="006C6538"/>
    <w:rsid w:val="006E1C98"/>
    <w:rsid w:val="007468E0"/>
    <w:rsid w:val="00753B83"/>
    <w:rsid w:val="00773265"/>
    <w:rsid w:val="00782F48"/>
    <w:rsid w:val="00784F26"/>
    <w:rsid w:val="007951BB"/>
    <w:rsid w:val="0082055C"/>
    <w:rsid w:val="00830E8A"/>
    <w:rsid w:val="00854134"/>
    <w:rsid w:val="00875AEE"/>
    <w:rsid w:val="008968A4"/>
    <w:rsid w:val="008A1E16"/>
    <w:rsid w:val="008B70B8"/>
    <w:rsid w:val="008C0E5B"/>
    <w:rsid w:val="008C3207"/>
    <w:rsid w:val="00911C22"/>
    <w:rsid w:val="00917719"/>
    <w:rsid w:val="0092443E"/>
    <w:rsid w:val="00931784"/>
    <w:rsid w:val="00975311"/>
    <w:rsid w:val="00982D6B"/>
    <w:rsid w:val="00983137"/>
    <w:rsid w:val="00983B99"/>
    <w:rsid w:val="00987072"/>
    <w:rsid w:val="00994374"/>
    <w:rsid w:val="009D40EA"/>
    <w:rsid w:val="009E5BE4"/>
    <w:rsid w:val="009F6962"/>
    <w:rsid w:val="00A12D1E"/>
    <w:rsid w:val="00A14D3E"/>
    <w:rsid w:val="00A177E0"/>
    <w:rsid w:val="00A33D31"/>
    <w:rsid w:val="00A34A22"/>
    <w:rsid w:val="00A35408"/>
    <w:rsid w:val="00A44D54"/>
    <w:rsid w:val="00A73547"/>
    <w:rsid w:val="00A83DC5"/>
    <w:rsid w:val="00AC1D5F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7AD"/>
    <w:rsid w:val="00BF1B4E"/>
    <w:rsid w:val="00BF5506"/>
    <w:rsid w:val="00C23F05"/>
    <w:rsid w:val="00C25778"/>
    <w:rsid w:val="00C40209"/>
    <w:rsid w:val="00C82CF8"/>
    <w:rsid w:val="00CB48A3"/>
    <w:rsid w:val="00CC5C02"/>
    <w:rsid w:val="00CC7E46"/>
    <w:rsid w:val="00CF2CAF"/>
    <w:rsid w:val="00CF4AC0"/>
    <w:rsid w:val="00D0463C"/>
    <w:rsid w:val="00D20C17"/>
    <w:rsid w:val="00D2637B"/>
    <w:rsid w:val="00D33094"/>
    <w:rsid w:val="00D40C7D"/>
    <w:rsid w:val="00D44940"/>
    <w:rsid w:val="00D860A5"/>
    <w:rsid w:val="00DB14CC"/>
    <w:rsid w:val="00DC699B"/>
    <w:rsid w:val="00DF1F5D"/>
    <w:rsid w:val="00DF6011"/>
    <w:rsid w:val="00E02FE0"/>
    <w:rsid w:val="00E3559A"/>
    <w:rsid w:val="00E4307F"/>
    <w:rsid w:val="00E477C3"/>
    <w:rsid w:val="00E63932"/>
    <w:rsid w:val="00E83BC7"/>
    <w:rsid w:val="00E91BFE"/>
    <w:rsid w:val="00E91E6C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60457"/>
    <w:rsid w:val="00F92FCF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5D4658"/>
  <w15:docId w15:val="{2BC02A0C-6FF1-4BEE-8840-A120AA93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585</Characters>
  <Application>Microsoft Office Word</Application>
  <DocSecurity>0</DocSecurity>
  <Lines>4</Lines>
  <Paragraphs>2</Paragraphs>
  <ScaleCrop>false</ScaleCrop>
  <Company>kpvs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劉哲惠</cp:lastModifiedBy>
  <cp:revision>2</cp:revision>
  <cp:lastPrinted>2015-10-27T06:00:00Z</cp:lastPrinted>
  <dcterms:created xsi:type="dcterms:W3CDTF">2024-08-05T01:11:00Z</dcterms:created>
  <dcterms:modified xsi:type="dcterms:W3CDTF">2024-08-05T01:11:00Z</dcterms:modified>
</cp:coreProperties>
</file>