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02BD" w:rsidRPr="00EA5D20" w:rsidRDefault="009202BD" w:rsidP="009202BD">
      <w:pPr>
        <w:snapToGrid w:val="0"/>
        <w:spacing w:line="300" w:lineRule="auto"/>
        <w:rPr>
          <w:b/>
          <w:noProof/>
          <w:color w:val="000000"/>
          <w:sz w:val="32"/>
          <w:szCs w:val="32"/>
          <w:bdr w:val="single" w:sz="4" w:space="0" w:color="auto"/>
        </w:rPr>
      </w:pPr>
      <w:bookmarkStart w:id="0" w:name="_GoBack"/>
      <w:bookmarkEnd w:id="0"/>
      <w:r w:rsidRPr="00B04383">
        <w:rPr>
          <w:b/>
          <w:noProof/>
          <w:color w:val="000000"/>
          <w:sz w:val="32"/>
          <w:szCs w:val="32"/>
          <w:bdr w:val="single" w:sz="4" w:space="0" w:color="auto"/>
        </w:rPr>
        <w:t>電腦網路使用篇</w:t>
      </w:r>
    </w:p>
    <w:p w:rsidR="009202BD" w:rsidRPr="00EA5D20" w:rsidRDefault="009202BD" w:rsidP="009202BD">
      <w:pPr>
        <w:numPr>
          <w:ilvl w:val="0"/>
          <w:numId w:val="1"/>
        </w:numPr>
        <w:snapToGrid w:val="0"/>
        <w:spacing w:line="300" w:lineRule="auto"/>
        <w:rPr>
          <w:color w:val="000000"/>
          <w:sz w:val="28"/>
          <w:szCs w:val="28"/>
        </w:rPr>
      </w:pPr>
      <w:hyperlink w:anchor="A" w:history="1">
        <w:r w:rsidRPr="00EA5D20">
          <w:rPr>
            <w:rStyle w:val="a3"/>
            <w:noProof/>
            <w:color w:val="000000"/>
            <w:sz w:val="28"/>
            <w:szCs w:val="28"/>
            <w:u w:val="none"/>
          </w:rPr>
          <w:t>學校要上電腦課了，是不是應該幫孩子</w:t>
        </w:r>
        <w:r w:rsidRPr="00EA5D20">
          <w:rPr>
            <w:rStyle w:val="a3"/>
            <w:noProof/>
            <w:color w:val="000000"/>
            <w:sz w:val="28"/>
            <w:szCs w:val="28"/>
            <w:u w:val="none"/>
          </w:rPr>
          <w:t>買</w:t>
        </w:r>
        <w:r w:rsidRPr="00EA5D20">
          <w:rPr>
            <w:rStyle w:val="a3"/>
            <w:noProof/>
            <w:color w:val="000000"/>
            <w:sz w:val="28"/>
            <w:szCs w:val="28"/>
            <w:u w:val="none"/>
          </w:rPr>
          <w:t>電腦？</w:t>
        </w:r>
      </w:hyperlink>
    </w:p>
    <w:p w:rsidR="009202BD" w:rsidRPr="00EA5D20" w:rsidRDefault="009202BD" w:rsidP="009202BD">
      <w:pPr>
        <w:numPr>
          <w:ilvl w:val="0"/>
          <w:numId w:val="1"/>
        </w:numPr>
        <w:snapToGrid w:val="0"/>
        <w:spacing w:line="300" w:lineRule="auto"/>
        <w:rPr>
          <w:color w:val="000000"/>
          <w:sz w:val="28"/>
          <w:szCs w:val="28"/>
        </w:rPr>
      </w:pPr>
      <w:hyperlink w:anchor="B" w:history="1">
        <w:r w:rsidRPr="00EA5D20">
          <w:rPr>
            <w:rStyle w:val="a3"/>
            <w:noProof/>
            <w:color w:val="000000"/>
            <w:sz w:val="28"/>
            <w:szCs w:val="28"/>
            <w:u w:val="none"/>
          </w:rPr>
          <w:t>孩子說電腦放要在他的房間，以便做功課，這樣好嗎？</w:t>
        </w:r>
      </w:hyperlink>
    </w:p>
    <w:p w:rsidR="009202BD" w:rsidRPr="00EA5D20" w:rsidRDefault="009202BD" w:rsidP="009202BD">
      <w:pPr>
        <w:numPr>
          <w:ilvl w:val="0"/>
          <w:numId w:val="1"/>
        </w:numPr>
        <w:snapToGrid w:val="0"/>
        <w:spacing w:line="300" w:lineRule="auto"/>
        <w:rPr>
          <w:color w:val="000000"/>
          <w:sz w:val="28"/>
          <w:szCs w:val="28"/>
        </w:rPr>
      </w:pPr>
      <w:hyperlink w:anchor="C" w:history="1">
        <w:r w:rsidRPr="00EA5D20">
          <w:rPr>
            <w:rStyle w:val="a3"/>
            <w:noProof/>
            <w:color w:val="000000"/>
            <w:sz w:val="28"/>
            <w:szCs w:val="28"/>
            <w:u w:val="none"/>
          </w:rPr>
          <w:t>孩子說寫作業都要上網，應該在家裝網路嗎？應該裝寬頻嗎？</w:t>
        </w:r>
      </w:hyperlink>
    </w:p>
    <w:p w:rsidR="009202BD" w:rsidRPr="00EA5D20" w:rsidRDefault="009202BD" w:rsidP="009202BD">
      <w:pPr>
        <w:numPr>
          <w:ilvl w:val="0"/>
          <w:numId w:val="1"/>
        </w:numPr>
        <w:snapToGrid w:val="0"/>
        <w:spacing w:line="300" w:lineRule="auto"/>
        <w:rPr>
          <w:color w:val="000000"/>
          <w:sz w:val="28"/>
          <w:szCs w:val="28"/>
        </w:rPr>
      </w:pPr>
      <w:hyperlink w:anchor="D" w:history="1">
        <w:r w:rsidRPr="00EA5D20">
          <w:rPr>
            <w:rStyle w:val="a3"/>
            <w:noProof/>
            <w:color w:val="000000"/>
            <w:sz w:val="28"/>
            <w:szCs w:val="28"/>
            <w:u w:val="none"/>
          </w:rPr>
          <w:t>我發現孩子做功課時，一面聽音樂，一面在線上與同學聊天，一面瀏覽網站，有時還打一下電玩，這樣一心多用好嗎？</w:t>
        </w:r>
      </w:hyperlink>
    </w:p>
    <w:p w:rsidR="009202BD" w:rsidRPr="00EA5D20" w:rsidRDefault="009202BD" w:rsidP="009202BD">
      <w:pPr>
        <w:numPr>
          <w:ilvl w:val="0"/>
          <w:numId w:val="1"/>
        </w:numPr>
        <w:snapToGrid w:val="0"/>
        <w:spacing w:line="300" w:lineRule="auto"/>
        <w:rPr>
          <w:color w:val="000000"/>
          <w:sz w:val="28"/>
          <w:szCs w:val="28"/>
          <w:u w:val="single"/>
        </w:rPr>
      </w:pPr>
      <w:hyperlink w:anchor="E" w:history="1">
        <w:r w:rsidRPr="00EA5D20">
          <w:rPr>
            <w:rStyle w:val="a3"/>
            <w:noProof/>
            <w:color w:val="000000"/>
            <w:sz w:val="28"/>
            <w:szCs w:val="28"/>
            <w:u w:val="none"/>
          </w:rPr>
          <w:t>可以讓孩子玩電動或是線上遊戲（</w:t>
        </w:r>
        <w:r w:rsidRPr="00EA5D20">
          <w:rPr>
            <w:rStyle w:val="a3"/>
            <w:noProof/>
            <w:color w:val="000000"/>
            <w:sz w:val="28"/>
            <w:szCs w:val="28"/>
            <w:u w:val="none"/>
          </w:rPr>
          <w:t>OnlineGame</w:t>
        </w:r>
        <w:r w:rsidRPr="00EA5D20">
          <w:rPr>
            <w:rStyle w:val="a3"/>
            <w:noProof/>
            <w:color w:val="000000"/>
            <w:sz w:val="28"/>
            <w:szCs w:val="28"/>
            <w:u w:val="none"/>
          </w:rPr>
          <w:t>）嗎？</w:t>
        </w:r>
      </w:hyperlink>
    </w:p>
    <w:p w:rsidR="009202BD" w:rsidRPr="00EA5D20" w:rsidRDefault="009202BD" w:rsidP="009202BD">
      <w:pPr>
        <w:snapToGrid w:val="0"/>
        <w:spacing w:line="300" w:lineRule="auto"/>
        <w:rPr>
          <w:b/>
          <w:color w:val="000000"/>
          <w:sz w:val="28"/>
          <w:szCs w:val="28"/>
          <w:u w:val="single"/>
        </w:rPr>
      </w:pPr>
    </w:p>
    <w:p w:rsidR="009202BD" w:rsidRPr="00EA5D20" w:rsidRDefault="009202BD" w:rsidP="009202BD">
      <w:pPr>
        <w:snapToGrid w:val="0"/>
        <w:spacing w:line="300" w:lineRule="auto"/>
        <w:rPr>
          <w:b/>
          <w:noProof/>
          <w:color w:val="000000"/>
          <w:sz w:val="32"/>
          <w:szCs w:val="32"/>
          <w:bdr w:val="single" w:sz="4" w:space="0" w:color="auto"/>
        </w:rPr>
      </w:pPr>
      <w:r w:rsidRPr="006500AF">
        <w:rPr>
          <w:b/>
          <w:noProof/>
          <w:color w:val="000000"/>
          <w:sz w:val="32"/>
          <w:szCs w:val="32"/>
          <w:bdr w:val="single" w:sz="4" w:space="0" w:color="auto"/>
        </w:rPr>
        <w:t>網路沈迷篇</w:t>
      </w:r>
    </w:p>
    <w:p w:rsidR="009202BD" w:rsidRPr="00EA5D20" w:rsidRDefault="009202BD" w:rsidP="009202BD">
      <w:pPr>
        <w:numPr>
          <w:ilvl w:val="0"/>
          <w:numId w:val="1"/>
        </w:numPr>
        <w:snapToGrid w:val="0"/>
        <w:spacing w:line="300" w:lineRule="auto"/>
        <w:rPr>
          <w:noProof/>
          <w:color w:val="000000"/>
          <w:sz w:val="28"/>
          <w:szCs w:val="28"/>
        </w:rPr>
      </w:pPr>
      <w:hyperlink w:anchor="F" w:history="1">
        <w:r w:rsidRPr="00EA5D20">
          <w:rPr>
            <w:rStyle w:val="a3"/>
            <w:noProof/>
            <w:color w:val="000000"/>
            <w:sz w:val="28"/>
            <w:szCs w:val="28"/>
            <w:u w:val="none"/>
          </w:rPr>
          <w:t>我發現孩子沈迷於網路（遊戲），應該怎麼辦？</w:t>
        </w:r>
      </w:hyperlink>
    </w:p>
    <w:p w:rsidR="009202BD" w:rsidRPr="00EA5D20" w:rsidRDefault="009202BD" w:rsidP="009202BD">
      <w:pPr>
        <w:numPr>
          <w:ilvl w:val="0"/>
          <w:numId w:val="1"/>
        </w:numPr>
        <w:snapToGrid w:val="0"/>
        <w:spacing w:line="300" w:lineRule="auto"/>
        <w:rPr>
          <w:noProof/>
          <w:color w:val="000000"/>
          <w:sz w:val="28"/>
          <w:szCs w:val="28"/>
        </w:rPr>
      </w:pPr>
      <w:hyperlink w:anchor="G" w:history="1">
        <w:r w:rsidRPr="00EA5D20">
          <w:rPr>
            <w:rStyle w:val="a3"/>
            <w:noProof/>
            <w:color w:val="000000"/>
            <w:sz w:val="28"/>
            <w:szCs w:val="28"/>
            <w:u w:val="none"/>
          </w:rPr>
          <w:t>我發現孩子半夜都不睡覺，一直上網或玩</w:t>
        </w:r>
        <w:r w:rsidRPr="00EA5D20">
          <w:rPr>
            <w:rStyle w:val="a3"/>
            <w:noProof/>
            <w:color w:val="000000"/>
            <w:sz w:val="28"/>
            <w:szCs w:val="28"/>
            <w:u w:val="none"/>
          </w:rPr>
          <w:t>Game</w:t>
        </w:r>
        <w:r w:rsidRPr="00EA5D20">
          <w:rPr>
            <w:rStyle w:val="a3"/>
            <w:noProof/>
            <w:color w:val="000000"/>
            <w:sz w:val="28"/>
            <w:szCs w:val="28"/>
            <w:u w:val="none"/>
          </w:rPr>
          <w:t>，應該怎麼辦？</w:t>
        </w:r>
      </w:hyperlink>
    </w:p>
    <w:p w:rsidR="009202BD" w:rsidRPr="00EA5D20" w:rsidRDefault="009202BD" w:rsidP="009202BD">
      <w:pPr>
        <w:snapToGrid w:val="0"/>
        <w:spacing w:line="300" w:lineRule="auto"/>
        <w:rPr>
          <w:b/>
          <w:noProof/>
          <w:color w:val="000000"/>
          <w:sz w:val="28"/>
          <w:szCs w:val="28"/>
          <w:u w:val="single"/>
        </w:rPr>
      </w:pPr>
    </w:p>
    <w:p w:rsidR="009202BD" w:rsidRPr="00EA5D20" w:rsidRDefault="009202BD" w:rsidP="009202BD">
      <w:pPr>
        <w:snapToGrid w:val="0"/>
        <w:spacing w:line="300" w:lineRule="auto"/>
        <w:rPr>
          <w:b/>
          <w:noProof/>
          <w:color w:val="000000"/>
          <w:sz w:val="32"/>
          <w:szCs w:val="32"/>
          <w:bdr w:val="single" w:sz="4" w:space="0" w:color="auto"/>
        </w:rPr>
      </w:pPr>
      <w:r w:rsidRPr="006500AF">
        <w:rPr>
          <w:b/>
          <w:noProof/>
          <w:color w:val="000000"/>
          <w:sz w:val="32"/>
          <w:szCs w:val="32"/>
          <w:bdr w:val="single" w:sz="4" w:space="0" w:color="auto"/>
        </w:rPr>
        <w:t>網友篇</w:t>
      </w:r>
    </w:p>
    <w:p w:rsidR="009202BD" w:rsidRPr="00EA5D20" w:rsidRDefault="009202BD" w:rsidP="009202BD">
      <w:pPr>
        <w:numPr>
          <w:ilvl w:val="0"/>
          <w:numId w:val="1"/>
        </w:numPr>
        <w:snapToGrid w:val="0"/>
        <w:spacing w:line="300" w:lineRule="auto"/>
        <w:rPr>
          <w:color w:val="000000"/>
          <w:sz w:val="28"/>
          <w:szCs w:val="28"/>
        </w:rPr>
      </w:pPr>
      <w:hyperlink w:anchor="I" w:history="1">
        <w:r w:rsidRPr="00EA5D20">
          <w:rPr>
            <w:rStyle w:val="a3"/>
            <w:noProof/>
            <w:color w:val="000000"/>
            <w:sz w:val="28"/>
            <w:szCs w:val="28"/>
            <w:u w:val="none"/>
          </w:rPr>
          <w:t>孩子開始交網友，應該怎麼辦？</w:t>
        </w:r>
      </w:hyperlink>
    </w:p>
    <w:p w:rsidR="009202BD" w:rsidRPr="00EA5D20" w:rsidRDefault="009202BD" w:rsidP="009202BD">
      <w:pPr>
        <w:numPr>
          <w:ilvl w:val="0"/>
          <w:numId w:val="1"/>
        </w:numPr>
        <w:snapToGrid w:val="0"/>
        <w:spacing w:line="300" w:lineRule="auto"/>
        <w:rPr>
          <w:color w:val="000000"/>
          <w:sz w:val="28"/>
          <w:szCs w:val="28"/>
        </w:rPr>
      </w:pPr>
      <w:hyperlink w:anchor="J" w:history="1">
        <w:r w:rsidRPr="00EA5D20">
          <w:rPr>
            <w:rStyle w:val="a3"/>
            <w:noProof/>
            <w:color w:val="000000"/>
            <w:sz w:val="28"/>
            <w:szCs w:val="28"/>
            <w:u w:val="none"/>
          </w:rPr>
          <w:t>孩子說要出去見網友</w:t>
        </w:r>
        <w:r w:rsidRPr="00EA5D20">
          <w:rPr>
            <w:rStyle w:val="a3"/>
            <w:noProof/>
            <w:color w:val="000000"/>
            <w:sz w:val="28"/>
            <w:szCs w:val="28"/>
            <w:u w:val="none"/>
          </w:rPr>
          <w:t>，</w:t>
        </w:r>
        <w:r w:rsidRPr="00EA5D20">
          <w:rPr>
            <w:rStyle w:val="a3"/>
            <w:noProof/>
            <w:color w:val="000000"/>
            <w:sz w:val="28"/>
            <w:szCs w:val="28"/>
            <w:u w:val="none"/>
          </w:rPr>
          <w:t>應該怎麼辦？</w:t>
        </w:r>
      </w:hyperlink>
    </w:p>
    <w:p w:rsidR="009202BD" w:rsidRPr="00EA5D20" w:rsidRDefault="009202BD" w:rsidP="009202BD">
      <w:pPr>
        <w:numPr>
          <w:ilvl w:val="0"/>
          <w:numId w:val="1"/>
        </w:numPr>
        <w:snapToGrid w:val="0"/>
        <w:spacing w:line="300" w:lineRule="auto"/>
        <w:rPr>
          <w:color w:val="000000"/>
          <w:sz w:val="28"/>
          <w:szCs w:val="28"/>
        </w:rPr>
      </w:pPr>
      <w:hyperlink w:anchor="K" w:history="1">
        <w:r w:rsidRPr="00EA5D20">
          <w:rPr>
            <w:rStyle w:val="a3"/>
            <w:noProof/>
            <w:color w:val="000000"/>
            <w:sz w:val="28"/>
            <w:szCs w:val="28"/>
            <w:u w:val="none"/>
          </w:rPr>
          <w:t>孩子說要出去「網聚」，網聚</w:t>
        </w:r>
        <w:r w:rsidRPr="00EA5D20">
          <w:rPr>
            <w:rStyle w:val="a3"/>
            <w:noProof/>
            <w:color w:val="000000"/>
            <w:sz w:val="28"/>
            <w:szCs w:val="28"/>
            <w:u w:val="none"/>
          </w:rPr>
          <w:t>是</w:t>
        </w:r>
        <w:r w:rsidRPr="00EA5D20">
          <w:rPr>
            <w:rStyle w:val="a3"/>
            <w:noProof/>
            <w:color w:val="000000"/>
            <w:sz w:val="28"/>
            <w:szCs w:val="28"/>
            <w:u w:val="none"/>
          </w:rPr>
          <w:t>什麼，我該讓他去嗎？</w:t>
        </w:r>
      </w:hyperlink>
    </w:p>
    <w:p w:rsidR="009202BD" w:rsidRPr="00EA5D20" w:rsidRDefault="009202BD" w:rsidP="009202BD">
      <w:pPr>
        <w:numPr>
          <w:ilvl w:val="0"/>
          <w:numId w:val="1"/>
        </w:numPr>
        <w:snapToGrid w:val="0"/>
        <w:spacing w:line="300" w:lineRule="auto"/>
        <w:rPr>
          <w:rFonts w:hint="eastAsia"/>
          <w:color w:val="000000"/>
          <w:sz w:val="28"/>
          <w:szCs w:val="28"/>
        </w:rPr>
      </w:pPr>
      <w:hyperlink w:anchor="L" w:history="1">
        <w:r w:rsidRPr="00EA5D20">
          <w:rPr>
            <w:rStyle w:val="a3"/>
            <w:noProof/>
            <w:color w:val="000000"/>
            <w:sz w:val="28"/>
            <w:szCs w:val="28"/>
            <w:u w:val="none"/>
          </w:rPr>
          <w:t>孩子一天到晚都在用即時通訊軟體聊天，應該怎麼辦？</w:t>
        </w:r>
      </w:hyperlink>
    </w:p>
    <w:p w:rsidR="003007A3" w:rsidRPr="006500AF" w:rsidRDefault="003007A3" w:rsidP="003007A3">
      <w:pPr>
        <w:numPr>
          <w:ilvl w:val="0"/>
          <w:numId w:val="1"/>
        </w:numPr>
        <w:snapToGrid w:val="0"/>
        <w:spacing w:line="300" w:lineRule="auto"/>
        <w:rPr>
          <w:rFonts w:hint="eastAsia"/>
          <w:color w:val="000000"/>
          <w:sz w:val="28"/>
          <w:szCs w:val="28"/>
        </w:rPr>
      </w:pPr>
      <w:r w:rsidRPr="006500AF">
        <w:rPr>
          <w:rFonts w:hAnsi="標楷體" w:cs="新細明體" w:hint="eastAsia"/>
          <w:color w:val="000000"/>
          <w:kern w:val="0"/>
          <w:sz w:val="28"/>
          <w:szCs w:val="28"/>
        </w:rPr>
        <w:t>我的孩子最近迷上的「網婚」，好像和網友互稱「老公（或老婆）」，我該怎麼辦？</w:t>
      </w:r>
    </w:p>
    <w:p w:rsidR="00D224F3" w:rsidRPr="006500AF" w:rsidRDefault="00D224F3" w:rsidP="00D224F3">
      <w:pPr>
        <w:numPr>
          <w:ilvl w:val="0"/>
          <w:numId w:val="1"/>
        </w:numPr>
        <w:snapToGrid w:val="0"/>
        <w:spacing w:line="300" w:lineRule="auto"/>
        <w:rPr>
          <w:color w:val="000000"/>
          <w:sz w:val="28"/>
          <w:szCs w:val="28"/>
        </w:rPr>
      </w:pPr>
      <w:r w:rsidRPr="006500AF">
        <w:rPr>
          <w:rFonts w:hAnsi="標楷體" w:cs="新細明體"/>
          <w:color w:val="000000"/>
          <w:kern w:val="0"/>
          <w:sz w:val="28"/>
          <w:szCs w:val="28"/>
        </w:rPr>
        <w:t>我</w:t>
      </w:r>
      <w:r w:rsidRPr="006500AF">
        <w:rPr>
          <w:rFonts w:hAnsi="標楷體" w:cs="新細明體" w:hint="eastAsia"/>
          <w:color w:val="000000"/>
          <w:kern w:val="0"/>
          <w:sz w:val="28"/>
          <w:szCs w:val="28"/>
        </w:rPr>
        <w:t>發現我</w:t>
      </w:r>
      <w:r w:rsidRPr="006500AF">
        <w:rPr>
          <w:rFonts w:hAnsi="標楷體" w:cs="新細明體"/>
          <w:color w:val="000000"/>
          <w:kern w:val="0"/>
          <w:sz w:val="28"/>
          <w:szCs w:val="28"/>
        </w:rPr>
        <w:t>孩子</w:t>
      </w:r>
      <w:r w:rsidRPr="006500AF">
        <w:rPr>
          <w:rFonts w:hAnsi="標楷體" w:cs="新細明體" w:hint="eastAsia"/>
          <w:color w:val="000000"/>
          <w:kern w:val="0"/>
          <w:sz w:val="28"/>
          <w:szCs w:val="28"/>
        </w:rPr>
        <w:t>的</w:t>
      </w:r>
      <w:r w:rsidRPr="006500AF">
        <w:rPr>
          <w:rFonts w:hAnsi="標楷體" w:cs="新細明體"/>
          <w:color w:val="000000"/>
          <w:kern w:val="0"/>
          <w:sz w:val="28"/>
          <w:szCs w:val="28"/>
        </w:rPr>
        <w:t>手機</w:t>
      </w:r>
      <w:r w:rsidRPr="006500AF">
        <w:rPr>
          <w:rFonts w:hAnsi="標楷體" w:cs="新細明體" w:hint="eastAsia"/>
          <w:color w:val="000000"/>
          <w:kern w:val="0"/>
          <w:sz w:val="28"/>
          <w:szCs w:val="28"/>
        </w:rPr>
        <w:t>簡訊中有不認識的交友訊息，我該怎麼辦？</w:t>
      </w:r>
    </w:p>
    <w:p w:rsidR="009202BD" w:rsidRPr="00EA5D20" w:rsidRDefault="009202BD" w:rsidP="009202BD">
      <w:pPr>
        <w:snapToGrid w:val="0"/>
        <w:spacing w:line="300" w:lineRule="auto"/>
        <w:rPr>
          <w:b/>
          <w:color w:val="000000"/>
          <w:sz w:val="28"/>
          <w:szCs w:val="28"/>
          <w:u w:val="single"/>
        </w:rPr>
      </w:pPr>
    </w:p>
    <w:p w:rsidR="009202BD" w:rsidRPr="00EA5D20" w:rsidRDefault="009202BD" w:rsidP="009202BD">
      <w:pPr>
        <w:snapToGrid w:val="0"/>
        <w:spacing w:line="300" w:lineRule="auto"/>
        <w:rPr>
          <w:b/>
          <w:noProof/>
          <w:color w:val="000000"/>
          <w:sz w:val="32"/>
          <w:szCs w:val="32"/>
          <w:bdr w:val="single" w:sz="4" w:space="0" w:color="auto"/>
        </w:rPr>
      </w:pPr>
      <w:r w:rsidRPr="006500AF">
        <w:rPr>
          <w:b/>
          <w:noProof/>
          <w:color w:val="000000"/>
          <w:sz w:val="32"/>
          <w:szCs w:val="32"/>
          <w:bdr w:val="single" w:sz="4" w:space="0" w:color="auto"/>
        </w:rPr>
        <w:t>網路內容篇</w:t>
      </w:r>
    </w:p>
    <w:p w:rsidR="009202BD" w:rsidRPr="00EA5D20" w:rsidRDefault="009202BD" w:rsidP="009202BD">
      <w:pPr>
        <w:numPr>
          <w:ilvl w:val="0"/>
          <w:numId w:val="1"/>
        </w:numPr>
        <w:snapToGrid w:val="0"/>
        <w:spacing w:line="300" w:lineRule="auto"/>
        <w:rPr>
          <w:color w:val="000000"/>
          <w:sz w:val="28"/>
          <w:szCs w:val="28"/>
        </w:rPr>
      </w:pPr>
      <w:hyperlink w:anchor="M" w:history="1">
        <w:r w:rsidRPr="00EA5D20">
          <w:rPr>
            <w:rStyle w:val="a3"/>
            <w:noProof/>
            <w:color w:val="000000"/>
            <w:sz w:val="28"/>
            <w:szCs w:val="28"/>
            <w:u w:val="none"/>
          </w:rPr>
          <w:t>孩子用</w:t>
        </w:r>
        <w:r w:rsidRPr="00EA5D20">
          <w:rPr>
            <w:rStyle w:val="a3"/>
            <w:noProof/>
            <w:color w:val="000000"/>
            <w:sz w:val="28"/>
            <w:szCs w:val="28"/>
            <w:u w:val="none"/>
          </w:rPr>
          <w:t>P2P</w:t>
        </w:r>
        <w:r w:rsidRPr="00EA5D20">
          <w:rPr>
            <w:rStyle w:val="a3"/>
            <w:noProof/>
            <w:color w:val="000000"/>
            <w:sz w:val="28"/>
            <w:szCs w:val="28"/>
            <w:u w:val="none"/>
          </w:rPr>
          <w:t>軟體或在網站上抓音樂，這樣有關係嗎？會不會違法？</w:t>
        </w:r>
      </w:hyperlink>
    </w:p>
    <w:p w:rsidR="009202BD" w:rsidRPr="00EA5D20" w:rsidRDefault="009202BD" w:rsidP="009202BD">
      <w:pPr>
        <w:numPr>
          <w:ilvl w:val="0"/>
          <w:numId w:val="1"/>
        </w:numPr>
        <w:snapToGrid w:val="0"/>
        <w:spacing w:line="300" w:lineRule="auto"/>
        <w:rPr>
          <w:color w:val="000000"/>
          <w:sz w:val="28"/>
          <w:szCs w:val="28"/>
        </w:rPr>
      </w:pPr>
      <w:hyperlink w:anchor="N" w:history="1">
        <w:r w:rsidRPr="00EA5D20">
          <w:rPr>
            <w:rStyle w:val="a3"/>
            <w:noProof/>
            <w:color w:val="000000"/>
            <w:sz w:val="28"/>
            <w:szCs w:val="28"/>
            <w:u w:val="none"/>
          </w:rPr>
          <w:t>孩子說要抓音樂、電影或是軟體來用，應該怎麼辦？</w:t>
        </w:r>
      </w:hyperlink>
    </w:p>
    <w:p w:rsidR="009202BD" w:rsidRPr="00EA5D20" w:rsidRDefault="009202BD" w:rsidP="009202BD">
      <w:pPr>
        <w:snapToGrid w:val="0"/>
        <w:spacing w:line="300" w:lineRule="auto"/>
        <w:rPr>
          <w:b/>
          <w:color w:val="000000"/>
          <w:sz w:val="28"/>
          <w:szCs w:val="28"/>
          <w:u w:val="single"/>
        </w:rPr>
      </w:pPr>
    </w:p>
    <w:p w:rsidR="009202BD" w:rsidRPr="00EA5D20" w:rsidRDefault="009202BD" w:rsidP="009202BD">
      <w:pPr>
        <w:snapToGrid w:val="0"/>
        <w:spacing w:line="300" w:lineRule="auto"/>
        <w:rPr>
          <w:b/>
          <w:noProof/>
          <w:color w:val="000000"/>
          <w:sz w:val="32"/>
          <w:szCs w:val="32"/>
          <w:bdr w:val="single" w:sz="4" w:space="0" w:color="auto"/>
        </w:rPr>
      </w:pPr>
      <w:r w:rsidRPr="006500AF">
        <w:rPr>
          <w:b/>
          <w:noProof/>
          <w:color w:val="000000"/>
          <w:sz w:val="32"/>
          <w:szCs w:val="32"/>
          <w:bdr w:val="single" w:sz="4" w:space="0" w:color="auto"/>
        </w:rPr>
        <w:t>網路色情篇</w:t>
      </w:r>
    </w:p>
    <w:p w:rsidR="009202BD" w:rsidRPr="00EA5D20" w:rsidRDefault="009202BD" w:rsidP="009202BD">
      <w:pPr>
        <w:numPr>
          <w:ilvl w:val="0"/>
          <w:numId w:val="1"/>
        </w:numPr>
        <w:snapToGrid w:val="0"/>
        <w:spacing w:line="300" w:lineRule="auto"/>
        <w:rPr>
          <w:color w:val="000000"/>
          <w:sz w:val="28"/>
          <w:szCs w:val="28"/>
        </w:rPr>
      </w:pPr>
      <w:hyperlink w:anchor="O" w:history="1">
        <w:r w:rsidRPr="00EA5D20">
          <w:rPr>
            <w:rStyle w:val="a3"/>
            <w:noProof/>
            <w:color w:val="000000"/>
            <w:sz w:val="28"/>
            <w:szCs w:val="28"/>
            <w:u w:val="none"/>
          </w:rPr>
          <w:t>我發現孩子的電腦裡面有</w:t>
        </w:r>
        <w:r w:rsidRPr="00EA5D20">
          <w:rPr>
            <w:rStyle w:val="a3"/>
            <w:noProof/>
            <w:color w:val="000000"/>
            <w:sz w:val="28"/>
            <w:szCs w:val="28"/>
            <w:u w:val="none"/>
          </w:rPr>
          <w:t>A</w:t>
        </w:r>
        <w:r w:rsidRPr="00EA5D20">
          <w:rPr>
            <w:rStyle w:val="a3"/>
            <w:noProof/>
            <w:color w:val="000000"/>
            <w:sz w:val="28"/>
            <w:szCs w:val="28"/>
            <w:u w:val="none"/>
          </w:rPr>
          <w:t>片</w:t>
        </w:r>
        <w:r w:rsidRPr="00EA5D20">
          <w:rPr>
            <w:rStyle w:val="a3"/>
            <w:noProof/>
            <w:color w:val="000000"/>
            <w:sz w:val="28"/>
            <w:szCs w:val="28"/>
            <w:u w:val="none"/>
          </w:rPr>
          <w:t>或</w:t>
        </w:r>
        <w:r w:rsidRPr="00EA5D20">
          <w:rPr>
            <w:rStyle w:val="a3"/>
            <w:noProof/>
            <w:color w:val="000000"/>
            <w:sz w:val="28"/>
            <w:szCs w:val="28"/>
            <w:u w:val="none"/>
          </w:rPr>
          <w:t>A</w:t>
        </w:r>
        <w:r w:rsidRPr="00EA5D20">
          <w:rPr>
            <w:rStyle w:val="a3"/>
            <w:noProof/>
            <w:color w:val="000000"/>
            <w:sz w:val="28"/>
            <w:szCs w:val="28"/>
            <w:u w:val="none"/>
          </w:rPr>
          <w:t>圖，應該怎麼辦？</w:t>
        </w:r>
      </w:hyperlink>
    </w:p>
    <w:p w:rsidR="009202BD" w:rsidRPr="00EA5D20" w:rsidRDefault="009202BD" w:rsidP="009202BD">
      <w:pPr>
        <w:numPr>
          <w:ilvl w:val="0"/>
          <w:numId w:val="1"/>
        </w:numPr>
        <w:snapToGrid w:val="0"/>
        <w:spacing w:line="300" w:lineRule="auto"/>
        <w:rPr>
          <w:color w:val="000000"/>
          <w:sz w:val="28"/>
          <w:szCs w:val="28"/>
        </w:rPr>
      </w:pPr>
      <w:hyperlink w:anchor="P" w:history="1">
        <w:r w:rsidRPr="00EA5D20">
          <w:rPr>
            <w:rStyle w:val="a3"/>
            <w:noProof/>
            <w:color w:val="000000"/>
            <w:sz w:val="28"/>
            <w:szCs w:val="28"/>
            <w:u w:val="none"/>
          </w:rPr>
          <w:t>我發現孩子在瀏覽色情網站，</w:t>
        </w:r>
        <w:r w:rsidRPr="00EA5D20">
          <w:rPr>
            <w:rStyle w:val="a3"/>
            <w:noProof/>
            <w:color w:val="000000"/>
            <w:sz w:val="28"/>
            <w:szCs w:val="28"/>
            <w:u w:val="none"/>
          </w:rPr>
          <w:t>應</w:t>
        </w:r>
        <w:r w:rsidRPr="00EA5D20">
          <w:rPr>
            <w:rStyle w:val="a3"/>
            <w:noProof/>
            <w:color w:val="000000"/>
            <w:sz w:val="28"/>
            <w:szCs w:val="28"/>
            <w:u w:val="none"/>
          </w:rPr>
          <w:t>該怎麼辦？</w:t>
        </w:r>
      </w:hyperlink>
    </w:p>
    <w:p w:rsidR="009202BD" w:rsidRPr="00EA5D20" w:rsidRDefault="009202BD" w:rsidP="009202BD">
      <w:pPr>
        <w:snapToGrid w:val="0"/>
        <w:spacing w:line="300" w:lineRule="auto"/>
        <w:rPr>
          <w:b/>
          <w:color w:val="000000"/>
          <w:sz w:val="28"/>
          <w:szCs w:val="28"/>
          <w:u w:val="single"/>
        </w:rPr>
      </w:pPr>
    </w:p>
    <w:p w:rsidR="009202BD" w:rsidRPr="00EA5D20" w:rsidRDefault="009202BD" w:rsidP="009202BD">
      <w:pPr>
        <w:snapToGrid w:val="0"/>
        <w:spacing w:line="300" w:lineRule="auto"/>
        <w:rPr>
          <w:b/>
          <w:noProof/>
          <w:color w:val="000000"/>
          <w:sz w:val="32"/>
          <w:szCs w:val="32"/>
          <w:bdr w:val="single" w:sz="4" w:space="0" w:color="auto"/>
        </w:rPr>
      </w:pPr>
      <w:r w:rsidRPr="006500AF">
        <w:rPr>
          <w:b/>
          <w:noProof/>
          <w:color w:val="000000"/>
          <w:sz w:val="32"/>
          <w:szCs w:val="32"/>
          <w:bdr w:val="single" w:sz="4" w:space="0" w:color="auto"/>
        </w:rPr>
        <w:t>網咖篇</w:t>
      </w:r>
    </w:p>
    <w:p w:rsidR="009202BD" w:rsidRPr="00EA5D20" w:rsidRDefault="009202BD" w:rsidP="009202BD">
      <w:pPr>
        <w:numPr>
          <w:ilvl w:val="0"/>
          <w:numId w:val="1"/>
        </w:numPr>
        <w:snapToGrid w:val="0"/>
        <w:spacing w:line="300" w:lineRule="auto"/>
        <w:rPr>
          <w:color w:val="000000"/>
          <w:sz w:val="28"/>
          <w:szCs w:val="28"/>
        </w:rPr>
      </w:pPr>
      <w:hyperlink w:anchor="Q" w:history="1">
        <w:r w:rsidRPr="00EA5D20">
          <w:rPr>
            <w:rStyle w:val="a3"/>
            <w:noProof/>
            <w:color w:val="000000"/>
            <w:sz w:val="28"/>
            <w:szCs w:val="28"/>
            <w:u w:val="none"/>
          </w:rPr>
          <w:t>我發現孩子翹課或是不回家，</w:t>
        </w:r>
        <w:r w:rsidRPr="00EA5D20">
          <w:rPr>
            <w:rStyle w:val="a3"/>
            <w:noProof/>
            <w:color w:val="000000"/>
            <w:sz w:val="28"/>
            <w:szCs w:val="28"/>
            <w:u w:val="none"/>
          </w:rPr>
          <w:t>跑</w:t>
        </w:r>
        <w:r w:rsidRPr="00EA5D20">
          <w:rPr>
            <w:rStyle w:val="a3"/>
            <w:noProof/>
            <w:color w:val="000000"/>
            <w:sz w:val="28"/>
            <w:szCs w:val="28"/>
            <w:u w:val="none"/>
          </w:rPr>
          <w:t>到網咖上網，應該怎麼辦？</w:t>
        </w:r>
      </w:hyperlink>
    </w:p>
    <w:p w:rsidR="009202BD" w:rsidRPr="00EA5D20" w:rsidRDefault="009202BD" w:rsidP="009202BD">
      <w:pPr>
        <w:numPr>
          <w:ilvl w:val="0"/>
          <w:numId w:val="1"/>
        </w:numPr>
        <w:snapToGrid w:val="0"/>
        <w:spacing w:line="300" w:lineRule="auto"/>
        <w:rPr>
          <w:color w:val="000000"/>
          <w:sz w:val="28"/>
          <w:szCs w:val="28"/>
        </w:rPr>
      </w:pPr>
      <w:hyperlink w:anchor="R" w:history="1">
        <w:r w:rsidRPr="00EA5D20">
          <w:rPr>
            <w:rStyle w:val="a3"/>
            <w:noProof/>
            <w:color w:val="000000"/>
            <w:sz w:val="28"/>
            <w:szCs w:val="28"/>
            <w:u w:val="none"/>
          </w:rPr>
          <w:t>我發現孩子省下吃飯錢，為的是可以到網咖上網</w:t>
        </w:r>
        <w:r w:rsidRPr="00EA5D20">
          <w:rPr>
            <w:rStyle w:val="a3"/>
            <w:noProof/>
            <w:color w:val="000000"/>
            <w:sz w:val="28"/>
            <w:szCs w:val="28"/>
            <w:u w:val="none"/>
          </w:rPr>
          <w:t>，</w:t>
        </w:r>
        <w:r w:rsidRPr="00EA5D20">
          <w:rPr>
            <w:rStyle w:val="a3"/>
            <w:noProof/>
            <w:color w:val="000000"/>
            <w:sz w:val="28"/>
            <w:szCs w:val="28"/>
            <w:u w:val="none"/>
          </w:rPr>
          <w:t>應該怎麼辦？</w:t>
        </w:r>
      </w:hyperlink>
    </w:p>
    <w:p w:rsidR="009202BD" w:rsidRPr="00EA5D20" w:rsidRDefault="009202BD" w:rsidP="009202BD">
      <w:pPr>
        <w:snapToGrid w:val="0"/>
        <w:spacing w:line="300" w:lineRule="auto"/>
        <w:rPr>
          <w:b/>
          <w:color w:val="000000"/>
          <w:sz w:val="28"/>
          <w:szCs w:val="28"/>
          <w:u w:val="single"/>
        </w:rPr>
      </w:pPr>
    </w:p>
    <w:p w:rsidR="009202BD" w:rsidRPr="00EA5D20" w:rsidRDefault="009202BD" w:rsidP="009202BD">
      <w:pPr>
        <w:snapToGrid w:val="0"/>
        <w:spacing w:line="300" w:lineRule="auto"/>
        <w:rPr>
          <w:b/>
          <w:noProof/>
          <w:color w:val="000000"/>
          <w:sz w:val="32"/>
          <w:szCs w:val="32"/>
          <w:bdr w:val="single" w:sz="4" w:space="0" w:color="auto"/>
        </w:rPr>
      </w:pPr>
      <w:r w:rsidRPr="006500AF">
        <w:rPr>
          <w:b/>
          <w:noProof/>
          <w:color w:val="000000"/>
          <w:sz w:val="32"/>
          <w:szCs w:val="32"/>
          <w:bdr w:val="single" w:sz="4" w:space="0" w:color="auto"/>
        </w:rPr>
        <w:t>網路書寫篇</w:t>
      </w:r>
    </w:p>
    <w:p w:rsidR="009202BD" w:rsidRPr="00EA5D20" w:rsidRDefault="009202BD" w:rsidP="009202BD">
      <w:pPr>
        <w:numPr>
          <w:ilvl w:val="0"/>
          <w:numId w:val="1"/>
        </w:numPr>
        <w:snapToGrid w:val="0"/>
        <w:spacing w:line="300" w:lineRule="auto"/>
        <w:rPr>
          <w:rFonts w:hint="eastAsia"/>
          <w:color w:val="000000"/>
          <w:sz w:val="28"/>
          <w:szCs w:val="28"/>
        </w:rPr>
      </w:pPr>
      <w:hyperlink w:anchor="S" w:history="1">
        <w:r w:rsidRPr="00EA5D20">
          <w:rPr>
            <w:rStyle w:val="a3"/>
            <w:noProof/>
            <w:color w:val="000000"/>
            <w:sz w:val="28"/>
            <w:szCs w:val="28"/>
            <w:u w:val="none"/>
          </w:rPr>
          <w:t>我的孩子都在寫「火</w:t>
        </w:r>
        <w:r w:rsidRPr="00EA5D20">
          <w:rPr>
            <w:rStyle w:val="a3"/>
            <w:noProof/>
            <w:color w:val="000000"/>
            <w:sz w:val="28"/>
            <w:szCs w:val="28"/>
            <w:u w:val="none"/>
          </w:rPr>
          <w:t>星</w:t>
        </w:r>
        <w:r w:rsidRPr="00EA5D20">
          <w:rPr>
            <w:rStyle w:val="a3"/>
            <w:noProof/>
            <w:color w:val="000000"/>
            <w:sz w:val="28"/>
            <w:szCs w:val="28"/>
            <w:u w:val="none"/>
          </w:rPr>
          <w:t>文」，這樣好嗎？</w:t>
        </w:r>
      </w:hyperlink>
    </w:p>
    <w:p w:rsidR="00D224F3" w:rsidRPr="00EA5D20" w:rsidRDefault="00D224F3" w:rsidP="00D224F3">
      <w:pPr>
        <w:numPr>
          <w:ilvl w:val="0"/>
          <w:numId w:val="1"/>
        </w:numPr>
        <w:snapToGrid w:val="0"/>
        <w:spacing w:line="300" w:lineRule="auto"/>
        <w:rPr>
          <w:rFonts w:hint="eastAsia"/>
          <w:noProof/>
          <w:color w:val="000000"/>
          <w:sz w:val="28"/>
          <w:szCs w:val="28"/>
        </w:rPr>
      </w:pPr>
      <w:hyperlink w:anchor="U" w:history="1">
        <w:r w:rsidRPr="00EA5D20">
          <w:rPr>
            <w:rStyle w:val="a3"/>
            <w:noProof/>
            <w:color w:val="000000"/>
            <w:sz w:val="28"/>
            <w:szCs w:val="28"/>
            <w:u w:val="none"/>
          </w:rPr>
          <w:t>孩子直接剪貼</w:t>
        </w:r>
        <w:r w:rsidRPr="00EA5D20">
          <w:rPr>
            <w:rStyle w:val="a3"/>
            <w:noProof/>
            <w:color w:val="000000"/>
            <w:sz w:val="28"/>
            <w:szCs w:val="28"/>
            <w:u w:val="none"/>
          </w:rPr>
          <w:t>網</w:t>
        </w:r>
        <w:r w:rsidRPr="00EA5D20">
          <w:rPr>
            <w:rStyle w:val="a3"/>
            <w:noProof/>
            <w:color w:val="000000"/>
            <w:sz w:val="28"/>
            <w:szCs w:val="28"/>
            <w:u w:val="none"/>
          </w:rPr>
          <w:t>路上的資料，當成作業繳交，我該怎麼處理？</w:t>
        </w:r>
      </w:hyperlink>
    </w:p>
    <w:p w:rsidR="009202BD" w:rsidRPr="00EA5D20" w:rsidRDefault="009202BD" w:rsidP="00D224F3">
      <w:pPr>
        <w:numPr>
          <w:ilvl w:val="0"/>
          <w:numId w:val="1"/>
        </w:numPr>
        <w:snapToGrid w:val="0"/>
        <w:spacing w:line="300" w:lineRule="auto"/>
        <w:rPr>
          <w:rFonts w:hint="eastAsia"/>
          <w:color w:val="000000"/>
          <w:sz w:val="28"/>
          <w:szCs w:val="28"/>
        </w:rPr>
      </w:pPr>
      <w:hyperlink w:anchor="T" w:history="1">
        <w:r w:rsidRPr="00EA5D20">
          <w:rPr>
            <w:rStyle w:val="a3"/>
            <w:noProof/>
            <w:color w:val="000000"/>
            <w:sz w:val="28"/>
            <w:szCs w:val="28"/>
            <w:u w:val="none"/>
          </w:rPr>
          <w:t>孩子在寫網誌（部落</w:t>
        </w:r>
        <w:r w:rsidRPr="00EA5D20">
          <w:rPr>
            <w:rStyle w:val="a3"/>
            <w:noProof/>
            <w:color w:val="000000"/>
            <w:sz w:val="28"/>
            <w:szCs w:val="28"/>
            <w:u w:val="none"/>
          </w:rPr>
          <w:t>格</w:t>
        </w:r>
        <w:r w:rsidRPr="00EA5D20">
          <w:rPr>
            <w:rStyle w:val="a3"/>
            <w:noProof/>
            <w:color w:val="000000"/>
            <w:sz w:val="28"/>
            <w:szCs w:val="28"/>
            <w:u w:val="none"/>
          </w:rPr>
          <w:t>），我該如何因應？</w:t>
        </w:r>
      </w:hyperlink>
    </w:p>
    <w:p w:rsidR="00DE411A" w:rsidRPr="00EA5D20" w:rsidRDefault="00DE411A" w:rsidP="009202BD">
      <w:pPr>
        <w:numPr>
          <w:ilvl w:val="0"/>
          <w:numId w:val="1"/>
        </w:numPr>
        <w:snapToGrid w:val="0"/>
        <w:spacing w:line="300" w:lineRule="auto"/>
        <w:rPr>
          <w:rFonts w:hint="eastAsia"/>
          <w:b/>
          <w:noProof/>
          <w:color w:val="000000"/>
          <w:sz w:val="28"/>
          <w:szCs w:val="28"/>
        </w:rPr>
      </w:pPr>
      <w:r w:rsidRPr="00EA5D20">
        <w:rPr>
          <w:rFonts w:hAnsi="Arial" w:cs="Arial"/>
          <w:b/>
          <w:color w:val="000000"/>
          <w:kern w:val="0"/>
          <w:sz w:val="28"/>
          <w:szCs w:val="28"/>
        </w:rPr>
        <w:t>孩子在網誌（部落格）上，轉貼圖片及他人文字，這樣會犯法嗎？</w:t>
      </w:r>
    </w:p>
    <w:p w:rsidR="00D224F3" w:rsidRPr="00EA5D20" w:rsidRDefault="00D224F3" w:rsidP="00D224F3">
      <w:pPr>
        <w:numPr>
          <w:ilvl w:val="0"/>
          <w:numId w:val="1"/>
        </w:numPr>
        <w:snapToGrid w:val="0"/>
        <w:spacing w:line="300" w:lineRule="auto"/>
        <w:rPr>
          <w:b/>
          <w:color w:val="000000"/>
          <w:sz w:val="28"/>
          <w:szCs w:val="28"/>
        </w:rPr>
      </w:pPr>
      <w:r w:rsidRPr="00EA5D20">
        <w:rPr>
          <w:rFonts w:hAnsi="標楷體" w:cs="新細明體" w:hint="eastAsia"/>
          <w:b/>
          <w:color w:val="000000"/>
          <w:kern w:val="0"/>
          <w:sz w:val="28"/>
          <w:szCs w:val="28"/>
        </w:rPr>
        <w:t>我發現我孩子的部落格寫著「自殺或是好想離開」的字眼，我該怎麼辦？</w:t>
      </w:r>
    </w:p>
    <w:p w:rsidR="009202BD" w:rsidRPr="00EA5D20" w:rsidRDefault="009202BD" w:rsidP="009202BD">
      <w:pPr>
        <w:numPr>
          <w:ilvl w:val="0"/>
          <w:numId w:val="1"/>
        </w:numPr>
        <w:snapToGrid w:val="0"/>
        <w:spacing w:line="300" w:lineRule="auto"/>
        <w:rPr>
          <w:b/>
          <w:noProof/>
          <w:color w:val="000000"/>
          <w:sz w:val="28"/>
          <w:szCs w:val="28"/>
        </w:rPr>
      </w:pPr>
      <w:r w:rsidRPr="00EA5D20">
        <w:rPr>
          <w:rFonts w:hAnsi="Arial" w:cs="Arial"/>
          <w:b/>
          <w:color w:val="000000"/>
          <w:kern w:val="0"/>
          <w:sz w:val="28"/>
          <w:szCs w:val="28"/>
        </w:rPr>
        <w:t>孩子在</w:t>
      </w:r>
      <w:r w:rsidRPr="00EA5D20">
        <w:rPr>
          <w:rFonts w:cs="Arial"/>
          <w:b/>
          <w:color w:val="000000"/>
          <w:kern w:val="0"/>
          <w:sz w:val="28"/>
          <w:szCs w:val="28"/>
        </w:rPr>
        <w:t>BBS</w:t>
      </w:r>
      <w:r w:rsidRPr="00EA5D20">
        <w:rPr>
          <w:rFonts w:hAnsi="Arial" w:cs="Arial"/>
          <w:b/>
          <w:color w:val="000000"/>
          <w:kern w:val="0"/>
          <w:sz w:val="28"/>
          <w:szCs w:val="28"/>
        </w:rPr>
        <w:t>發表文章，結果和網友吵架，互相謾罵，我該怎麼辦？</w:t>
      </w:r>
    </w:p>
    <w:p w:rsidR="003007A3" w:rsidRPr="00EA5D20" w:rsidRDefault="003007A3" w:rsidP="003007A3">
      <w:pPr>
        <w:snapToGrid w:val="0"/>
        <w:spacing w:line="300" w:lineRule="auto"/>
        <w:rPr>
          <w:noProof/>
          <w:color w:val="000000"/>
          <w:sz w:val="28"/>
          <w:szCs w:val="28"/>
        </w:rPr>
      </w:pPr>
    </w:p>
    <w:p w:rsidR="009202BD" w:rsidRPr="00EA5D20" w:rsidRDefault="009202BD" w:rsidP="009202BD">
      <w:pPr>
        <w:snapToGrid w:val="0"/>
        <w:spacing w:line="300" w:lineRule="auto"/>
        <w:rPr>
          <w:b/>
          <w:noProof/>
          <w:color w:val="000000"/>
          <w:sz w:val="28"/>
          <w:szCs w:val="28"/>
          <w:u w:val="single"/>
        </w:rPr>
      </w:pPr>
    </w:p>
    <w:p w:rsidR="00653C01" w:rsidRPr="00EA5D20" w:rsidRDefault="00653C01" w:rsidP="009202BD">
      <w:pPr>
        <w:snapToGrid w:val="0"/>
        <w:spacing w:line="300" w:lineRule="auto"/>
        <w:rPr>
          <w:rFonts w:hint="eastAsia"/>
          <w:b/>
          <w:color w:val="000000"/>
          <w:sz w:val="32"/>
          <w:szCs w:val="32"/>
          <w:bdr w:val="single" w:sz="4" w:space="0" w:color="auto"/>
        </w:rPr>
      </w:pPr>
      <w:r w:rsidRPr="006500AF">
        <w:rPr>
          <w:rFonts w:hint="eastAsia"/>
          <w:b/>
          <w:color w:val="000000"/>
          <w:sz w:val="32"/>
          <w:szCs w:val="32"/>
          <w:bdr w:val="single" w:sz="4" w:space="0" w:color="auto"/>
        </w:rPr>
        <w:t>網路交易篇</w:t>
      </w:r>
    </w:p>
    <w:p w:rsidR="00653C01" w:rsidRPr="00EA5D20" w:rsidRDefault="00653C01" w:rsidP="009202BD">
      <w:pPr>
        <w:numPr>
          <w:ilvl w:val="0"/>
          <w:numId w:val="1"/>
        </w:numPr>
        <w:snapToGrid w:val="0"/>
        <w:spacing w:line="300" w:lineRule="auto"/>
        <w:rPr>
          <w:rFonts w:hint="eastAsia"/>
          <w:noProof/>
          <w:color w:val="000000"/>
          <w:sz w:val="28"/>
          <w:szCs w:val="28"/>
        </w:rPr>
      </w:pPr>
      <w:hyperlink w:anchor="V" w:history="1">
        <w:r w:rsidRPr="00EA5D20">
          <w:rPr>
            <w:rStyle w:val="a3"/>
            <w:noProof/>
            <w:color w:val="000000"/>
            <w:sz w:val="28"/>
            <w:szCs w:val="28"/>
            <w:u w:val="none"/>
          </w:rPr>
          <w:t>孩子在網站上進行交易，我該怎麼辦？</w:t>
        </w:r>
      </w:hyperlink>
    </w:p>
    <w:p w:rsidR="00653C01" w:rsidRPr="006500AF" w:rsidRDefault="00653C01" w:rsidP="009202BD">
      <w:pPr>
        <w:numPr>
          <w:ilvl w:val="0"/>
          <w:numId w:val="1"/>
        </w:numPr>
        <w:snapToGrid w:val="0"/>
        <w:spacing w:line="300" w:lineRule="auto"/>
        <w:rPr>
          <w:rFonts w:hint="eastAsia"/>
          <w:noProof/>
          <w:color w:val="000000"/>
          <w:sz w:val="28"/>
          <w:szCs w:val="28"/>
        </w:rPr>
      </w:pPr>
      <w:r w:rsidRPr="006500AF">
        <w:rPr>
          <w:rFonts w:hAnsi="Arial" w:cs="Arial"/>
          <w:color w:val="000000"/>
          <w:kern w:val="0"/>
          <w:sz w:val="28"/>
          <w:szCs w:val="28"/>
        </w:rPr>
        <w:t>我的孩子喜歡在網路上賣東西，從事網拍行為，網路上什麼都可以賣嗎？有什麼需要注意的嗎？</w:t>
      </w:r>
    </w:p>
    <w:p w:rsidR="00653C01" w:rsidRPr="00EA5D20" w:rsidRDefault="00653C01" w:rsidP="009202BD">
      <w:pPr>
        <w:snapToGrid w:val="0"/>
        <w:spacing w:line="300" w:lineRule="auto"/>
        <w:rPr>
          <w:rFonts w:hint="eastAsia"/>
          <w:b/>
          <w:color w:val="000000"/>
          <w:sz w:val="32"/>
          <w:szCs w:val="32"/>
          <w:bdr w:val="single" w:sz="4" w:space="0" w:color="auto"/>
        </w:rPr>
      </w:pPr>
    </w:p>
    <w:p w:rsidR="00050B96" w:rsidRPr="00EA5D20" w:rsidRDefault="00050B96" w:rsidP="009202BD">
      <w:pPr>
        <w:snapToGrid w:val="0"/>
        <w:spacing w:line="300" w:lineRule="auto"/>
        <w:rPr>
          <w:rFonts w:hint="eastAsia"/>
          <w:b/>
          <w:color w:val="000000"/>
          <w:sz w:val="32"/>
          <w:szCs w:val="32"/>
          <w:bdr w:val="single" w:sz="4" w:space="0" w:color="auto"/>
        </w:rPr>
      </w:pPr>
      <w:r w:rsidRPr="006500AF">
        <w:rPr>
          <w:rFonts w:hint="eastAsia"/>
          <w:b/>
          <w:color w:val="000000"/>
          <w:sz w:val="32"/>
          <w:szCs w:val="32"/>
          <w:bdr w:val="single" w:sz="4" w:space="0" w:color="auto"/>
        </w:rPr>
        <w:t>網路安全篇</w:t>
      </w:r>
    </w:p>
    <w:p w:rsidR="00050B96" w:rsidRPr="006500AF" w:rsidRDefault="00050B96" w:rsidP="00050B96">
      <w:pPr>
        <w:numPr>
          <w:ilvl w:val="0"/>
          <w:numId w:val="1"/>
        </w:numPr>
        <w:snapToGrid w:val="0"/>
        <w:spacing w:line="300" w:lineRule="auto"/>
        <w:rPr>
          <w:rFonts w:hint="eastAsia"/>
          <w:color w:val="000000"/>
          <w:sz w:val="28"/>
          <w:szCs w:val="28"/>
        </w:rPr>
      </w:pPr>
      <w:r w:rsidRPr="006500AF">
        <w:rPr>
          <w:rFonts w:hAnsi="標楷體" w:cs="Arial" w:hint="eastAsia"/>
          <w:color w:val="000000"/>
          <w:kern w:val="0"/>
          <w:sz w:val="28"/>
          <w:szCs w:val="28"/>
        </w:rPr>
        <w:t>我如何知道我家的電腦中毒</w:t>
      </w:r>
      <w:r w:rsidRPr="006500AF">
        <w:rPr>
          <w:rFonts w:hAnsi="標楷體" w:cs="Arial"/>
          <w:color w:val="000000"/>
          <w:kern w:val="0"/>
          <w:sz w:val="28"/>
          <w:szCs w:val="28"/>
        </w:rPr>
        <w:t>？</w:t>
      </w:r>
    </w:p>
    <w:p w:rsidR="0013270B" w:rsidRPr="006500AF" w:rsidRDefault="00050B96" w:rsidP="00050B96">
      <w:pPr>
        <w:numPr>
          <w:ilvl w:val="0"/>
          <w:numId w:val="1"/>
        </w:numPr>
        <w:snapToGrid w:val="0"/>
        <w:spacing w:line="300" w:lineRule="auto"/>
        <w:rPr>
          <w:rFonts w:hint="eastAsia"/>
          <w:color w:val="000000"/>
          <w:sz w:val="28"/>
          <w:szCs w:val="28"/>
        </w:rPr>
      </w:pPr>
      <w:r w:rsidRPr="006500AF">
        <w:rPr>
          <w:rFonts w:hAnsi="Arial" w:cs="Arial"/>
          <w:color w:val="000000"/>
          <w:kern w:val="0"/>
          <w:sz w:val="28"/>
          <w:szCs w:val="28"/>
        </w:rPr>
        <w:t>如果我家的網路被駭客病毒入侵，我該怎麼辦？</w:t>
      </w:r>
    </w:p>
    <w:p w:rsidR="00050B96" w:rsidRPr="00EA5D20" w:rsidRDefault="00050B96" w:rsidP="009202BD">
      <w:pPr>
        <w:snapToGrid w:val="0"/>
        <w:spacing w:line="300" w:lineRule="auto"/>
        <w:rPr>
          <w:rFonts w:hint="eastAsia"/>
          <w:b/>
          <w:color w:val="000000"/>
          <w:sz w:val="32"/>
          <w:szCs w:val="32"/>
          <w:bdr w:val="single" w:sz="4" w:space="0" w:color="auto"/>
        </w:rPr>
      </w:pPr>
    </w:p>
    <w:p w:rsidR="00050B96" w:rsidRPr="006500AF" w:rsidRDefault="00050B96" w:rsidP="009202BD">
      <w:pPr>
        <w:snapToGrid w:val="0"/>
        <w:spacing w:line="300" w:lineRule="auto"/>
        <w:rPr>
          <w:rFonts w:hint="eastAsia"/>
          <w:color w:val="000000"/>
          <w:sz w:val="32"/>
          <w:szCs w:val="32"/>
          <w:bdr w:val="single" w:sz="4" w:space="0" w:color="auto"/>
        </w:rPr>
      </w:pPr>
      <w:r w:rsidRPr="006500AF">
        <w:rPr>
          <w:rFonts w:hint="eastAsia"/>
          <w:color w:val="000000"/>
          <w:sz w:val="32"/>
          <w:szCs w:val="32"/>
          <w:highlight w:val="yellow"/>
          <w:bdr w:val="single" w:sz="4" w:space="0" w:color="auto"/>
        </w:rPr>
        <w:t>網路霸凌篇</w:t>
      </w:r>
    </w:p>
    <w:p w:rsidR="00050B96" w:rsidRPr="006500AF" w:rsidRDefault="00050B96" w:rsidP="00050B96">
      <w:pPr>
        <w:numPr>
          <w:ilvl w:val="0"/>
          <w:numId w:val="1"/>
        </w:numPr>
        <w:snapToGrid w:val="0"/>
        <w:spacing w:line="300" w:lineRule="auto"/>
        <w:rPr>
          <w:rFonts w:hint="eastAsia"/>
          <w:color w:val="000000"/>
          <w:sz w:val="28"/>
          <w:szCs w:val="28"/>
        </w:rPr>
      </w:pPr>
      <w:r w:rsidRPr="006500AF">
        <w:rPr>
          <w:rFonts w:hAnsi="Arial" w:cs="Arial"/>
          <w:color w:val="000000"/>
          <w:kern w:val="0"/>
          <w:sz w:val="28"/>
          <w:szCs w:val="28"/>
        </w:rPr>
        <w:t>我孩子的同學，在部落格上散佈關於孩子的不實謠言，我該怎麼辦？</w:t>
      </w:r>
      <w:r w:rsidRPr="006500AF">
        <w:rPr>
          <w:color w:val="000000"/>
          <w:sz w:val="28"/>
          <w:szCs w:val="28"/>
        </w:rPr>
        <w:t xml:space="preserve"> </w:t>
      </w:r>
    </w:p>
    <w:p w:rsidR="00050B96" w:rsidRPr="006500AF" w:rsidRDefault="00050B96" w:rsidP="00050B96">
      <w:pPr>
        <w:numPr>
          <w:ilvl w:val="0"/>
          <w:numId w:val="1"/>
        </w:numPr>
        <w:snapToGrid w:val="0"/>
        <w:spacing w:line="300" w:lineRule="auto"/>
        <w:rPr>
          <w:rFonts w:hint="eastAsia"/>
          <w:color w:val="000000"/>
          <w:sz w:val="28"/>
          <w:szCs w:val="28"/>
        </w:rPr>
      </w:pPr>
      <w:r w:rsidRPr="006500AF">
        <w:rPr>
          <w:rFonts w:cs="新細明體"/>
          <w:color w:val="000000"/>
          <w:kern w:val="0"/>
          <w:sz w:val="28"/>
          <w:szCs w:val="28"/>
        </w:rPr>
        <w:t>我</w:t>
      </w:r>
      <w:r w:rsidRPr="006500AF">
        <w:rPr>
          <w:rFonts w:cs="新細明體" w:hint="eastAsia"/>
          <w:color w:val="000000"/>
          <w:kern w:val="0"/>
          <w:sz w:val="28"/>
          <w:szCs w:val="28"/>
        </w:rPr>
        <w:t>發現我</w:t>
      </w:r>
      <w:r w:rsidRPr="006500AF">
        <w:rPr>
          <w:rFonts w:cs="新細明體"/>
          <w:color w:val="000000"/>
          <w:kern w:val="0"/>
          <w:sz w:val="28"/>
          <w:szCs w:val="28"/>
        </w:rPr>
        <w:t>孩子</w:t>
      </w:r>
      <w:r w:rsidRPr="006500AF">
        <w:rPr>
          <w:rFonts w:cs="新細明體" w:hint="eastAsia"/>
          <w:color w:val="000000"/>
          <w:kern w:val="0"/>
          <w:sz w:val="28"/>
          <w:szCs w:val="28"/>
        </w:rPr>
        <w:t>被其他同學用手機拍照（或錄影）後放在部落格上，我該怎麼辦？</w:t>
      </w:r>
      <w:r w:rsidR="00D224F3" w:rsidRPr="006500AF">
        <w:rPr>
          <w:rFonts w:hint="eastAsia"/>
          <w:color w:val="000000"/>
          <w:sz w:val="28"/>
          <w:szCs w:val="28"/>
        </w:rPr>
        <w:t xml:space="preserve"> </w:t>
      </w:r>
    </w:p>
    <w:p w:rsidR="00050B96" w:rsidRPr="006500AF" w:rsidRDefault="0024066D" w:rsidP="009202BD">
      <w:pPr>
        <w:numPr>
          <w:ilvl w:val="0"/>
          <w:numId w:val="1"/>
        </w:numPr>
        <w:snapToGrid w:val="0"/>
        <w:spacing w:line="300" w:lineRule="auto"/>
        <w:rPr>
          <w:rFonts w:hint="eastAsia"/>
          <w:color w:val="000000"/>
          <w:sz w:val="28"/>
          <w:szCs w:val="28"/>
          <w:u w:val="single"/>
        </w:rPr>
      </w:pPr>
      <w:r w:rsidRPr="006500AF">
        <w:rPr>
          <w:rFonts w:hAnsi="標楷體" w:cs="Arial"/>
          <w:color w:val="000000"/>
          <w:kern w:val="0"/>
          <w:sz w:val="28"/>
          <w:szCs w:val="28"/>
        </w:rPr>
        <w:t>我孩子的同學，亂發電子郵件，說我孩子的隱私及亂造謠言，我該怎麼辦？</w:t>
      </w:r>
    </w:p>
    <w:p w:rsidR="0013270B" w:rsidRPr="00EA5D20" w:rsidRDefault="0013270B" w:rsidP="0024066D">
      <w:pPr>
        <w:snapToGrid w:val="0"/>
        <w:spacing w:line="300" w:lineRule="auto"/>
        <w:rPr>
          <w:rFonts w:hint="eastAsia"/>
          <w:b/>
          <w:color w:val="000000"/>
          <w:sz w:val="28"/>
          <w:szCs w:val="28"/>
          <w:u w:val="single"/>
        </w:rPr>
      </w:pPr>
    </w:p>
    <w:p w:rsidR="0024066D" w:rsidRPr="00EA5D20" w:rsidRDefault="0024066D" w:rsidP="0024066D">
      <w:pPr>
        <w:snapToGrid w:val="0"/>
        <w:spacing w:line="300" w:lineRule="auto"/>
        <w:rPr>
          <w:rFonts w:hint="eastAsia"/>
          <w:b/>
          <w:color w:val="000000"/>
          <w:sz w:val="32"/>
          <w:szCs w:val="32"/>
          <w:bdr w:val="single" w:sz="4" w:space="0" w:color="auto"/>
        </w:rPr>
      </w:pPr>
      <w:r w:rsidRPr="006500AF">
        <w:rPr>
          <w:rFonts w:hint="eastAsia"/>
          <w:b/>
          <w:color w:val="000000"/>
          <w:sz w:val="32"/>
          <w:szCs w:val="32"/>
          <w:bdr w:val="single" w:sz="4" w:space="0" w:color="auto"/>
        </w:rPr>
        <w:lastRenderedPageBreak/>
        <w:t>家長技能篇</w:t>
      </w:r>
    </w:p>
    <w:p w:rsidR="0024066D" w:rsidRPr="006500AF" w:rsidRDefault="0024066D" w:rsidP="0024066D">
      <w:pPr>
        <w:numPr>
          <w:ilvl w:val="0"/>
          <w:numId w:val="1"/>
        </w:numPr>
        <w:snapToGrid w:val="0"/>
        <w:spacing w:line="300" w:lineRule="auto"/>
        <w:rPr>
          <w:rFonts w:hint="eastAsia"/>
          <w:color w:val="000000"/>
          <w:sz w:val="28"/>
          <w:szCs w:val="28"/>
          <w:u w:val="single"/>
        </w:rPr>
      </w:pPr>
      <w:r w:rsidRPr="006500AF">
        <w:rPr>
          <w:rFonts w:hAnsi="標楷體" w:cs="Arial"/>
          <w:color w:val="000000"/>
          <w:kern w:val="0"/>
          <w:sz w:val="28"/>
          <w:szCs w:val="28"/>
        </w:rPr>
        <w:t>我該怎麼知道，我的孩子都瀏覽哪些網站？</w:t>
      </w:r>
    </w:p>
    <w:p w:rsidR="0024066D" w:rsidRPr="006500AF" w:rsidRDefault="0024066D" w:rsidP="0024066D">
      <w:pPr>
        <w:numPr>
          <w:ilvl w:val="0"/>
          <w:numId w:val="1"/>
        </w:numPr>
        <w:snapToGrid w:val="0"/>
        <w:spacing w:line="300" w:lineRule="auto"/>
        <w:rPr>
          <w:color w:val="000000"/>
          <w:sz w:val="28"/>
          <w:szCs w:val="28"/>
          <w:u w:val="single"/>
        </w:rPr>
      </w:pPr>
      <w:r w:rsidRPr="006500AF">
        <w:rPr>
          <w:rFonts w:hAnsi="標楷體" w:cs="Arial"/>
          <w:color w:val="000000"/>
          <w:kern w:val="0"/>
          <w:sz w:val="28"/>
          <w:szCs w:val="28"/>
        </w:rPr>
        <w:t>我該怎麼知道，我的孩子都在即時通訊軟體和誰聊？聊什麼話題？</w:t>
      </w:r>
    </w:p>
    <w:p w:rsidR="00DC2342" w:rsidRPr="00EA5D20" w:rsidRDefault="00DC2342" w:rsidP="00DC2342">
      <w:pPr>
        <w:spacing w:beforeLines="20" w:before="72"/>
        <w:jc w:val="both"/>
        <w:rPr>
          <w:b/>
          <w:noProof/>
          <w:color w:val="000000"/>
          <w:sz w:val="32"/>
          <w:szCs w:val="32"/>
          <w:bdr w:val="single" w:sz="4" w:space="0" w:color="auto"/>
        </w:rPr>
      </w:pPr>
      <w:r w:rsidRPr="00EA5D20">
        <w:rPr>
          <w:b/>
          <w:color w:val="000000"/>
          <w:sz w:val="28"/>
          <w:szCs w:val="28"/>
          <w:u w:val="single"/>
        </w:rPr>
        <w:br w:type="page"/>
      </w:r>
      <w:r w:rsidRPr="00EA5D20">
        <w:rPr>
          <w:b/>
          <w:noProof/>
          <w:color w:val="000000"/>
          <w:sz w:val="32"/>
          <w:szCs w:val="32"/>
          <w:bdr w:val="single" w:sz="4" w:space="0" w:color="auto"/>
        </w:rPr>
        <w:t>電腦網路使用篇</w:t>
      </w:r>
    </w:p>
    <w:p w:rsidR="00DC2342" w:rsidRPr="00EA5D20" w:rsidRDefault="00DC2342" w:rsidP="00DC2342">
      <w:pPr>
        <w:numPr>
          <w:ilvl w:val="0"/>
          <w:numId w:val="4"/>
        </w:numPr>
        <w:spacing w:beforeLines="20" w:before="72"/>
        <w:jc w:val="both"/>
        <w:rPr>
          <w:b/>
          <w:color w:val="000000"/>
          <w:sz w:val="28"/>
          <w:szCs w:val="28"/>
        </w:rPr>
      </w:pPr>
      <w:bookmarkStart w:id="1" w:name="A"/>
      <w:r w:rsidRPr="00EA5D20">
        <w:rPr>
          <w:b/>
          <w:noProof/>
          <w:color w:val="000000"/>
          <w:sz w:val="28"/>
          <w:szCs w:val="28"/>
        </w:rPr>
        <w:t>學校要上電腦課了，是不是應該幫孩子買電腦？</w:t>
      </w:r>
    </w:p>
    <w:bookmarkEnd w:id="1"/>
    <w:p w:rsidR="00DC2342" w:rsidRPr="00EA5D20" w:rsidRDefault="00DC2342" w:rsidP="00DC2342">
      <w:pPr>
        <w:spacing w:beforeLines="20" w:before="72"/>
        <w:jc w:val="both"/>
        <w:rPr>
          <w:color w:val="000000"/>
        </w:rPr>
      </w:pPr>
      <w:r w:rsidRPr="00EA5D20">
        <w:rPr>
          <w:color w:val="000000"/>
        </w:rPr>
        <w:t>學校要上電腦課，孩子要求父母買電腦，建議家長事先與孩子溝通，並了解買電腦的必要性後再決定。例如電腦課程回家作業的份量？這些作業是否能在學校完成？買電腦最大的用途等。</w:t>
      </w:r>
    </w:p>
    <w:p w:rsidR="00DC2342" w:rsidRPr="00EA5D20" w:rsidRDefault="00DC2342" w:rsidP="00DC2342">
      <w:pPr>
        <w:spacing w:beforeLines="20" w:before="72"/>
        <w:jc w:val="both"/>
        <w:rPr>
          <w:color w:val="000000"/>
        </w:rPr>
      </w:pPr>
    </w:p>
    <w:p w:rsidR="00DC2342" w:rsidRPr="00EA5D20" w:rsidRDefault="00DC2342" w:rsidP="00DC2342">
      <w:pPr>
        <w:spacing w:beforeLines="20" w:before="72"/>
        <w:jc w:val="both"/>
        <w:rPr>
          <w:color w:val="000000"/>
        </w:rPr>
      </w:pPr>
      <w:r w:rsidRPr="00EA5D20">
        <w:rPr>
          <w:color w:val="000000"/>
        </w:rPr>
        <w:t>如果是剛開始接觸電腦課，不必急著買電腦，因為學生可在課堂上寫作業，或在課餘利用學校電腦教室寫作業，如此一來也可以讓孩子較有節制地使用電腦。</w:t>
      </w:r>
    </w:p>
    <w:p w:rsidR="00DC2342" w:rsidRPr="00EA5D20" w:rsidRDefault="00DC2342" w:rsidP="00DC2342">
      <w:pPr>
        <w:spacing w:beforeLines="20" w:before="72"/>
        <w:jc w:val="both"/>
        <w:rPr>
          <w:color w:val="000000"/>
        </w:rPr>
      </w:pPr>
    </w:p>
    <w:p w:rsidR="00DC2342" w:rsidRPr="00EA5D20" w:rsidRDefault="00DC2342" w:rsidP="00DC2342">
      <w:pPr>
        <w:spacing w:beforeLines="20" w:before="72"/>
        <w:jc w:val="both"/>
        <w:rPr>
          <w:color w:val="000000"/>
        </w:rPr>
      </w:pPr>
      <w:r w:rsidRPr="00EA5D20">
        <w:rPr>
          <w:color w:val="000000"/>
        </w:rPr>
        <w:t>若父母決定要買電腦，建議全家人一同討論電腦該放在哪裡？使用電腦的好處與壞處？如何適當使用（如什麼時間可以使用？一次可使用多久？可以下載什麼軟體？上網有什麼限制？</w:t>
      </w:r>
      <w:r w:rsidRPr="00EA5D20">
        <w:rPr>
          <w:color w:val="000000"/>
        </w:rPr>
        <w:t>…</w:t>
      </w:r>
      <w:r w:rsidRPr="00EA5D20">
        <w:rPr>
          <w:color w:val="000000"/>
        </w:rPr>
        <w:t>）？誰負責管理與清潔？要不要裝網路？使用規則貼在哪裡？事先約法三章，也讓孩子清楚知道家長的疑慮及擔心，減少也避免日後因親子對使用電腦的認知不同而有所衝突。</w:t>
      </w:r>
    </w:p>
    <w:p w:rsidR="00DC2342" w:rsidRPr="00EA5D20" w:rsidRDefault="00DC2342" w:rsidP="00DC2342">
      <w:pPr>
        <w:spacing w:beforeLines="20" w:before="72"/>
        <w:jc w:val="both"/>
        <w:rPr>
          <w:color w:val="000000"/>
        </w:rPr>
      </w:pPr>
    </w:p>
    <w:p w:rsidR="00DC2342" w:rsidRPr="00EA5D20" w:rsidRDefault="00DC2342" w:rsidP="00DC2342">
      <w:pPr>
        <w:spacing w:beforeLines="20" w:before="72"/>
        <w:jc w:val="both"/>
        <w:rPr>
          <w:color w:val="000000"/>
        </w:rPr>
      </w:pPr>
      <w:r w:rsidRPr="00EA5D20">
        <w:rPr>
          <w:color w:val="000000"/>
        </w:rPr>
        <w:t>當父母選擇買電腦時，建議考慮下列要點：</w:t>
      </w:r>
    </w:p>
    <w:p w:rsidR="00DC2342" w:rsidRPr="00EA5D20" w:rsidRDefault="00DC2342" w:rsidP="00DC2342">
      <w:pPr>
        <w:numPr>
          <w:ilvl w:val="1"/>
          <w:numId w:val="3"/>
        </w:numPr>
        <w:spacing w:beforeLines="20" w:before="72"/>
        <w:jc w:val="both"/>
        <w:rPr>
          <w:color w:val="000000"/>
        </w:rPr>
      </w:pPr>
      <w:r w:rsidRPr="00EA5D20">
        <w:rPr>
          <w:color w:val="000000"/>
        </w:rPr>
        <w:t>選擇適宜的主機及螢幕。</w:t>
      </w:r>
    </w:p>
    <w:p w:rsidR="00DC2342" w:rsidRPr="00EA5D20" w:rsidRDefault="00DC2342" w:rsidP="00DC2342">
      <w:pPr>
        <w:numPr>
          <w:ilvl w:val="1"/>
          <w:numId w:val="3"/>
        </w:numPr>
        <w:spacing w:beforeLines="20" w:before="72"/>
        <w:jc w:val="both"/>
        <w:rPr>
          <w:color w:val="000000"/>
        </w:rPr>
      </w:pPr>
      <w:r w:rsidRPr="00EA5D20">
        <w:rPr>
          <w:color w:val="000000"/>
        </w:rPr>
        <w:t>購買電腦時，可要求僅安裝作業及文書系統。</w:t>
      </w:r>
    </w:p>
    <w:p w:rsidR="00DC2342" w:rsidRPr="00EA5D20" w:rsidRDefault="00DC2342" w:rsidP="00DC2342">
      <w:pPr>
        <w:numPr>
          <w:ilvl w:val="1"/>
          <w:numId w:val="3"/>
        </w:numPr>
        <w:spacing w:beforeLines="20" w:before="72"/>
        <w:jc w:val="both"/>
        <w:rPr>
          <w:color w:val="000000"/>
        </w:rPr>
      </w:pPr>
      <w:r w:rsidRPr="00EA5D20">
        <w:rPr>
          <w:color w:val="000000"/>
        </w:rPr>
        <w:t>購置適宜孩子身材之電腦桌椅。</w:t>
      </w:r>
    </w:p>
    <w:p w:rsidR="00DC2342" w:rsidRPr="00EA5D20" w:rsidRDefault="00DC2342" w:rsidP="00DC2342">
      <w:pPr>
        <w:numPr>
          <w:ilvl w:val="1"/>
          <w:numId w:val="3"/>
        </w:numPr>
        <w:spacing w:beforeLines="20" w:before="72"/>
        <w:jc w:val="both"/>
        <w:rPr>
          <w:color w:val="000000"/>
        </w:rPr>
      </w:pPr>
      <w:r w:rsidRPr="00EA5D20">
        <w:rPr>
          <w:color w:val="000000"/>
        </w:rPr>
        <w:t>慎重選擇擺設地點。</w:t>
      </w:r>
    </w:p>
    <w:p w:rsidR="00DC2342" w:rsidRPr="00EA5D20" w:rsidRDefault="00DC2342" w:rsidP="00DC2342">
      <w:pPr>
        <w:numPr>
          <w:ilvl w:val="1"/>
          <w:numId w:val="3"/>
        </w:numPr>
        <w:spacing w:beforeLines="20" w:before="72"/>
        <w:jc w:val="both"/>
        <w:rPr>
          <w:color w:val="000000"/>
        </w:rPr>
      </w:pPr>
      <w:r w:rsidRPr="00EA5D20">
        <w:rPr>
          <w:color w:val="000000"/>
        </w:rPr>
        <w:t>以孩子學習的成效決定是否可以使用電腦及使用時間長短。</w:t>
      </w:r>
    </w:p>
    <w:p w:rsidR="00DC2342" w:rsidRPr="00EA5D20" w:rsidRDefault="00DC2342" w:rsidP="00DC2342">
      <w:pPr>
        <w:numPr>
          <w:ilvl w:val="1"/>
          <w:numId w:val="3"/>
        </w:numPr>
        <w:spacing w:beforeLines="20" w:before="72"/>
        <w:jc w:val="both"/>
        <w:rPr>
          <w:color w:val="000000"/>
        </w:rPr>
      </w:pPr>
      <w:r w:rsidRPr="00EA5D20">
        <w:rPr>
          <w:color w:val="000000"/>
        </w:rPr>
        <w:t>與孩子共同學習電腦，增進父母的電腦素養，也可促進親子感情。</w:t>
      </w:r>
    </w:p>
    <w:p w:rsidR="00DC2342" w:rsidRPr="00EA5D20" w:rsidRDefault="00DC2342" w:rsidP="00DC2342">
      <w:pPr>
        <w:numPr>
          <w:ilvl w:val="1"/>
          <w:numId w:val="3"/>
        </w:numPr>
        <w:spacing w:beforeLines="20" w:before="72"/>
        <w:jc w:val="both"/>
        <w:rPr>
          <w:color w:val="000000"/>
        </w:rPr>
      </w:pPr>
      <w:r w:rsidRPr="00EA5D20">
        <w:rPr>
          <w:color w:val="000000"/>
        </w:rPr>
        <w:t>瞭解如何運用電腦輔助學習，提升學習效益。</w:t>
      </w:r>
    </w:p>
    <w:p w:rsidR="00DC2342" w:rsidRPr="00EA5D20" w:rsidRDefault="00DC2342" w:rsidP="00DC2342">
      <w:pPr>
        <w:spacing w:beforeLines="20" w:before="72"/>
        <w:jc w:val="both"/>
        <w:rPr>
          <w:color w:val="000000"/>
        </w:rPr>
      </w:pPr>
    </w:p>
    <w:p w:rsidR="00DC2342" w:rsidRPr="00EA5D20" w:rsidRDefault="00123726" w:rsidP="00DC2342">
      <w:pPr>
        <w:spacing w:beforeLines="20" w:before="72"/>
        <w:jc w:val="both"/>
        <w:rPr>
          <w:color w:val="000000"/>
        </w:rPr>
      </w:pPr>
      <w:r w:rsidRPr="00EA5D20">
        <w:rPr>
          <w:color w:val="000000"/>
        </w:rPr>
        <w:br w:type="page"/>
      </w:r>
    </w:p>
    <w:p w:rsidR="00DC2342" w:rsidRPr="00EA5D20" w:rsidRDefault="00DC2342" w:rsidP="00DC2342">
      <w:pPr>
        <w:numPr>
          <w:ilvl w:val="0"/>
          <w:numId w:val="4"/>
        </w:numPr>
        <w:spacing w:beforeLines="20" w:before="72"/>
        <w:jc w:val="both"/>
        <w:rPr>
          <w:b/>
          <w:color w:val="000000"/>
          <w:sz w:val="28"/>
          <w:szCs w:val="28"/>
        </w:rPr>
      </w:pPr>
      <w:bookmarkStart w:id="2" w:name="B"/>
      <w:r w:rsidRPr="00EA5D20">
        <w:rPr>
          <w:b/>
          <w:noProof/>
          <w:color w:val="000000"/>
          <w:sz w:val="28"/>
          <w:szCs w:val="28"/>
        </w:rPr>
        <w:t>孩子說電腦放要在他的房間，以便做功課，這樣好嗎？</w:t>
      </w:r>
    </w:p>
    <w:bookmarkEnd w:id="2"/>
    <w:p w:rsidR="00DC2342" w:rsidRPr="00EA5D20" w:rsidRDefault="00DC2342" w:rsidP="00DC2342">
      <w:pPr>
        <w:spacing w:beforeLines="20" w:before="72"/>
        <w:jc w:val="both"/>
        <w:rPr>
          <w:color w:val="000000"/>
        </w:rPr>
      </w:pPr>
      <w:r w:rsidRPr="00EA5D20">
        <w:rPr>
          <w:color w:val="000000"/>
        </w:rPr>
        <w:t>建議將電腦視為資訊休閒產品，定位為全家共用之設備，擺設於家庭之公共場所，如客廳、餐廳、書房等。且根據研究，電腦若放在開放的空間，不僅能讓父母瞭解孩子的網路使用行為，也可以讓孩子不會過度使用網路。</w:t>
      </w:r>
    </w:p>
    <w:p w:rsidR="00DC2342" w:rsidRPr="00EA5D20" w:rsidRDefault="00DC2342" w:rsidP="00DC2342">
      <w:pPr>
        <w:spacing w:beforeLines="20" w:before="72"/>
        <w:jc w:val="both"/>
        <w:rPr>
          <w:color w:val="000000"/>
        </w:rPr>
      </w:pPr>
    </w:p>
    <w:p w:rsidR="00DC2342" w:rsidRPr="00EA5D20" w:rsidRDefault="00DC2342" w:rsidP="00DC2342">
      <w:pPr>
        <w:spacing w:beforeLines="20" w:before="72"/>
        <w:jc w:val="both"/>
        <w:rPr>
          <w:color w:val="000000"/>
        </w:rPr>
      </w:pPr>
      <w:r w:rsidRPr="00EA5D20">
        <w:rPr>
          <w:color w:val="000000"/>
        </w:rPr>
        <w:t>從另一角度而言，許多家長希望給予孩子更多的尊重，也相信孩子的自制力，但電腦放在房間，仍要和孩子事先約法三章，要求他自律，不過度使用電腦，也不使用電腦做一些違禁的事。如果擔心孩子過度沉迷網路，可以裝設定時控制的開關，或與孩子達成電腦使用協議。</w:t>
      </w:r>
    </w:p>
    <w:p w:rsidR="00DC2342" w:rsidRPr="00EA5D20" w:rsidRDefault="00DC2342" w:rsidP="00DC2342">
      <w:pPr>
        <w:spacing w:beforeLines="20" w:before="72"/>
        <w:jc w:val="both"/>
        <w:rPr>
          <w:color w:val="000000"/>
        </w:rPr>
      </w:pPr>
    </w:p>
    <w:p w:rsidR="00DC2342" w:rsidRPr="00EA5D20" w:rsidRDefault="00DC2342" w:rsidP="00DC2342">
      <w:pPr>
        <w:spacing w:beforeLines="20" w:before="72"/>
        <w:jc w:val="both"/>
        <w:rPr>
          <w:color w:val="000000"/>
        </w:rPr>
      </w:pPr>
      <w:r w:rsidRPr="00EA5D20">
        <w:rPr>
          <w:color w:val="000000"/>
        </w:rPr>
        <w:t>若家中孩子未成年，建議可以：</w:t>
      </w:r>
    </w:p>
    <w:p w:rsidR="00DC2342" w:rsidRPr="00EA5D20" w:rsidRDefault="00DC2342" w:rsidP="00DC2342">
      <w:pPr>
        <w:numPr>
          <w:ilvl w:val="0"/>
          <w:numId w:val="5"/>
        </w:numPr>
        <w:spacing w:beforeLines="20" w:before="72"/>
        <w:jc w:val="both"/>
        <w:rPr>
          <w:color w:val="000000"/>
        </w:rPr>
      </w:pPr>
      <w:r w:rsidRPr="00EA5D20">
        <w:rPr>
          <w:color w:val="000000"/>
        </w:rPr>
        <w:t>家長應瞭解給孩子的尊重是「有監護之下的自主權」。</w:t>
      </w:r>
    </w:p>
    <w:p w:rsidR="00DC2342" w:rsidRPr="00EA5D20" w:rsidRDefault="00DC2342" w:rsidP="00DC2342">
      <w:pPr>
        <w:numPr>
          <w:ilvl w:val="0"/>
          <w:numId w:val="5"/>
        </w:numPr>
        <w:spacing w:beforeLines="20" w:before="72"/>
        <w:jc w:val="both"/>
        <w:rPr>
          <w:color w:val="000000"/>
        </w:rPr>
      </w:pPr>
      <w:r w:rsidRPr="00EA5D20">
        <w:rPr>
          <w:color w:val="000000"/>
        </w:rPr>
        <w:t>未成年孩子仍處在發展階段，身心仍未完全成熟，易受不當資訊影響，因此仍然建議不要將電腦擺放在孩子房間。這樣不論孩子上網做什麼，家長都較能掌握。</w:t>
      </w:r>
    </w:p>
    <w:p w:rsidR="00DC2342" w:rsidRPr="00EA5D20" w:rsidRDefault="00DC2342" w:rsidP="00DC2342">
      <w:pPr>
        <w:numPr>
          <w:ilvl w:val="0"/>
          <w:numId w:val="5"/>
        </w:numPr>
        <w:spacing w:beforeLines="20" w:before="72"/>
        <w:jc w:val="both"/>
        <w:rPr>
          <w:color w:val="000000"/>
        </w:rPr>
      </w:pPr>
      <w:r w:rsidRPr="00EA5D20">
        <w:rPr>
          <w:color w:val="000000"/>
        </w:rPr>
        <w:t>視孩子自制力及自律程度，決定是否可以將電腦安裝在孩子的房間。</w:t>
      </w:r>
    </w:p>
    <w:p w:rsidR="00DC2342" w:rsidRPr="00EA5D20" w:rsidRDefault="00DC2342" w:rsidP="00DC2342">
      <w:pPr>
        <w:numPr>
          <w:ilvl w:val="0"/>
          <w:numId w:val="5"/>
        </w:numPr>
        <w:spacing w:beforeLines="20" w:before="72"/>
        <w:jc w:val="both"/>
        <w:rPr>
          <w:color w:val="000000"/>
        </w:rPr>
      </w:pPr>
      <w:r w:rsidRPr="00EA5D20">
        <w:rPr>
          <w:color w:val="000000"/>
        </w:rPr>
        <w:t>如果決定要將電腦放在孩子的房間，請注意：</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使用的時段及時間長短。</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使用電腦時不可鎖門。</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讓孩子完成某些事務才能上網；如達成哪些要求，方可使用電腦；或功課完成後才能使用等。</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如果違反規定，應立即將電腦移到他處。</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告訴孩子電腦是全家共用的，只是借放在個人房間內，家人如果有需要，隨時可以使用。</w:t>
      </w:r>
    </w:p>
    <w:p w:rsidR="00DC2342" w:rsidRPr="00EA5D20" w:rsidRDefault="00DC2342" w:rsidP="00DC2342">
      <w:pPr>
        <w:numPr>
          <w:ilvl w:val="0"/>
          <w:numId w:val="5"/>
        </w:numPr>
        <w:spacing w:beforeLines="20" w:before="72"/>
        <w:jc w:val="both"/>
        <w:rPr>
          <w:color w:val="000000"/>
        </w:rPr>
      </w:pPr>
      <w:r w:rsidRPr="00EA5D20">
        <w:rPr>
          <w:color w:val="000000"/>
        </w:rPr>
        <w:t>事先與孩子約定好，或使用家長監護軟體，查閱孩子的瀏覽記錄。</w:t>
      </w:r>
    </w:p>
    <w:p w:rsidR="00DC2342" w:rsidRPr="00EA5D20" w:rsidRDefault="00123726" w:rsidP="00DC2342">
      <w:pPr>
        <w:spacing w:beforeLines="20" w:before="72"/>
        <w:jc w:val="both"/>
        <w:rPr>
          <w:color w:val="000000"/>
        </w:rPr>
      </w:pPr>
      <w:r w:rsidRPr="00EA5D20">
        <w:rPr>
          <w:color w:val="000000"/>
        </w:rPr>
        <w:br w:type="page"/>
      </w:r>
    </w:p>
    <w:p w:rsidR="00DC2342" w:rsidRPr="00EA5D20" w:rsidRDefault="00DC2342" w:rsidP="00DC2342">
      <w:pPr>
        <w:numPr>
          <w:ilvl w:val="0"/>
          <w:numId w:val="4"/>
        </w:numPr>
        <w:spacing w:beforeLines="20" w:before="72"/>
        <w:jc w:val="both"/>
        <w:rPr>
          <w:b/>
          <w:color w:val="000000"/>
          <w:sz w:val="28"/>
          <w:szCs w:val="28"/>
        </w:rPr>
      </w:pPr>
      <w:bookmarkStart w:id="3" w:name="C"/>
      <w:r w:rsidRPr="00EA5D20">
        <w:rPr>
          <w:b/>
          <w:noProof/>
          <w:color w:val="000000"/>
          <w:sz w:val="28"/>
          <w:szCs w:val="28"/>
        </w:rPr>
        <w:t>孩子說寫作業都要上網，應該在家裝網路嗎？應該裝寬頻嗎？</w:t>
      </w:r>
    </w:p>
    <w:bookmarkEnd w:id="3"/>
    <w:p w:rsidR="00DC2342" w:rsidRPr="00EA5D20" w:rsidRDefault="00DC2342" w:rsidP="00DC2342">
      <w:pPr>
        <w:spacing w:beforeLines="20" w:before="72"/>
        <w:jc w:val="both"/>
        <w:rPr>
          <w:color w:val="000000"/>
        </w:rPr>
      </w:pPr>
      <w:r w:rsidRPr="00EA5D20">
        <w:rPr>
          <w:color w:val="000000"/>
        </w:rPr>
        <w:t>請家長深入瞭解孩子說為了寫作業必須上網的理由，視實際需要而決定會較為妥當（例如作業內容為何？網路頻寬需求量為何？）。大多數國中小作業並不需要高度的網路頻寬與速度，如果只是為了學校作業或練習而裝網路，撥接的速度應該就足夠了。</w:t>
      </w:r>
    </w:p>
    <w:p w:rsidR="00DC2342" w:rsidRPr="00EA5D20" w:rsidRDefault="00DC2342" w:rsidP="00DC2342">
      <w:pPr>
        <w:spacing w:beforeLines="20" w:before="72"/>
        <w:jc w:val="both"/>
        <w:rPr>
          <w:color w:val="000000"/>
        </w:rPr>
      </w:pPr>
    </w:p>
    <w:p w:rsidR="00DC2342" w:rsidRPr="00EA5D20" w:rsidRDefault="00DC2342" w:rsidP="00DC2342">
      <w:pPr>
        <w:spacing w:beforeLines="20" w:before="72"/>
        <w:jc w:val="both"/>
        <w:rPr>
          <w:color w:val="000000"/>
        </w:rPr>
      </w:pPr>
      <w:r w:rsidRPr="00EA5D20">
        <w:rPr>
          <w:color w:val="000000"/>
        </w:rPr>
        <w:t>如果從經濟的效益來看，寬頻的確比撥接更節省費用，同時也可以縮短孩子上網等待的時間。上網固然是未來生活所需，但是網路世界複雜，裝了寬頻，孩子更容易快速地接觸到更多的資訊，當然也會包含不當資訊，因此唯有協助孩子建立合理安全使用網路的習慣，才是根本之道。</w:t>
      </w:r>
    </w:p>
    <w:p w:rsidR="00DC2342" w:rsidRPr="00EA5D20" w:rsidRDefault="00DC2342" w:rsidP="00DC2342">
      <w:pPr>
        <w:spacing w:beforeLines="20" w:before="72"/>
        <w:jc w:val="both"/>
        <w:rPr>
          <w:color w:val="000000"/>
        </w:rPr>
      </w:pPr>
    </w:p>
    <w:p w:rsidR="00DC2342" w:rsidRPr="00EA5D20" w:rsidRDefault="00DC2342" w:rsidP="00DC2342">
      <w:pPr>
        <w:spacing w:beforeLines="20" w:before="72"/>
        <w:jc w:val="both"/>
        <w:rPr>
          <w:color w:val="000000"/>
        </w:rPr>
      </w:pPr>
      <w:r w:rsidRPr="00EA5D20">
        <w:rPr>
          <w:color w:val="000000"/>
        </w:rPr>
        <w:t>如果決定家裡不裝網路，建議家長可以：</w:t>
      </w:r>
    </w:p>
    <w:p w:rsidR="00DC2342" w:rsidRPr="00EA5D20" w:rsidRDefault="00DC2342" w:rsidP="00DC2342">
      <w:pPr>
        <w:numPr>
          <w:ilvl w:val="0"/>
          <w:numId w:val="6"/>
        </w:numPr>
        <w:spacing w:beforeLines="20" w:before="72"/>
        <w:jc w:val="both"/>
        <w:rPr>
          <w:color w:val="000000"/>
        </w:rPr>
      </w:pPr>
      <w:r w:rsidRPr="00EA5D20">
        <w:rPr>
          <w:color w:val="000000"/>
        </w:rPr>
        <w:t>請老師發派適量的電腦作業（許多縣市教育局已發文到各校，要求減少課後之網路查詢作業需求）。</w:t>
      </w:r>
    </w:p>
    <w:p w:rsidR="00DC2342" w:rsidRPr="00EA5D20" w:rsidRDefault="00DC2342" w:rsidP="00DC2342">
      <w:pPr>
        <w:numPr>
          <w:ilvl w:val="0"/>
          <w:numId w:val="6"/>
        </w:numPr>
        <w:spacing w:beforeLines="20" w:before="72"/>
        <w:jc w:val="both"/>
        <w:rPr>
          <w:color w:val="000000"/>
        </w:rPr>
      </w:pPr>
      <w:r w:rsidRPr="00EA5D20">
        <w:rPr>
          <w:color w:val="000000"/>
        </w:rPr>
        <w:t>先與導師或</w:t>
      </w:r>
      <w:smartTag w:uri="urn:schemas-microsoft-com:office:smarttags" w:element="PersonName">
        <w:smartTagPr>
          <w:attr w:name="ProductID" w:val="任課"/>
        </w:smartTagPr>
        <w:r w:rsidRPr="00EA5D20">
          <w:rPr>
            <w:color w:val="000000"/>
          </w:rPr>
          <w:t>任課</w:t>
        </w:r>
      </w:smartTag>
      <w:r w:rsidRPr="00EA5D20">
        <w:rPr>
          <w:color w:val="000000"/>
        </w:rPr>
        <w:t>老師聯絡，請學校開放教室電腦，或是利用電腦課程時間完成作業，是否可用其他替代方式完成作業。</w:t>
      </w:r>
    </w:p>
    <w:p w:rsidR="00DC2342" w:rsidRPr="00EA5D20" w:rsidRDefault="00DC2342" w:rsidP="00DC2342">
      <w:pPr>
        <w:numPr>
          <w:ilvl w:val="0"/>
          <w:numId w:val="6"/>
        </w:numPr>
        <w:spacing w:beforeLines="20" w:before="72"/>
        <w:jc w:val="both"/>
        <w:rPr>
          <w:color w:val="000000"/>
        </w:rPr>
      </w:pPr>
      <w:r w:rsidRPr="00EA5D20">
        <w:rPr>
          <w:color w:val="000000"/>
        </w:rPr>
        <w:t>多數圖書館有提供網路及列印服務，家長可帶孩子到附近圖書館查詢所需資料。</w:t>
      </w:r>
    </w:p>
    <w:p w:rsidR="00DC2342" w:rsidRPr="00EA5D20" w:rsidRDefault="00DC2342" w:rsidP="00DC2342">
      <w:pPr>
        <w:spacing w:beforeLines="20" w:before="72"/>
        <w:jc w:val="both"/>
        <w:rPr>
          <w:color w:val="000000"/>
        </w:rPr>
      </w:pPr>
    </w:p>
    <w:p w:rsidR="00DC2342" w:rsidRPr="00EA5D20" w:rsidRDefault="00DC2342" w:rsidP="00DC2342">
      <w:pPr>
        <w:spacing w:beforeLines="20" w:before="72"/>
        <w:jc w:val="both"/>
        <w:rPr>
          <w:color w:val="000000"/>
        </w:rPr>
      </w:pPr>
      <w:r w:rsidRPr="00EA5D20">
        <w:rPr>
          <w:color w:val="000000"/>
        </w:rPr>
        <w:t>如果決定家裡安裝網路（不論是撥接或寬頻），家長應注意：</w:t>
      </w:r>
    </w:p>
    <w:p w:rsidR="00DC2342" w:rsidRPr="00EA5D20" w:rsidRDefault="00DC2342" w:rsidP="00DC2342">
      <w:pPr>
        <w:numPr>
          <w:ilvl w:val="0"/>
          <w:numId w:val="7"/>
        </w:numPr>
        <w:spacing w:beforeLines="20" w:before="72"/>
        <w:jc w:val="both"/>
        <w:rPr>
          <w:color w:val="000000"/>
        </w:rPr>
      </w:pPr>
      <w:r w:rsidRPr="00EA5D20">
        <w:rPr>
          <w:color w:val="000000"/>
        </w:rPr>
        <w:t>裝設前先跟孩子一起討論裝設網路的優缺點、網路使用規則。</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在網路上可以做的事情和交談對象。</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使用的時段及時間長短。</w:t>
      </w:r>
    </w:p>
    <w:p w:rsidR="00DC2342" w:rsidRPr="00EA5D20" w:rsidRDefault="00DC2342" w:rsidP="00DC2342">
      <w:pPr>
        <w:numPr>
          <w:ilvl w:val="0"/>
          <w:numId w:val="7"/>
        </w:numPr>
        <w:spacing w:beforeLines="20" w:before="72"/>
        <w:jc w:val="both"/>
        <w:rPr>
          <w:color w:val="000000"/>
        </w:rPr>
      </w:pPr>
      <w:r w:rsidRPr="00EA5D20">
        <w:rPr>
          <w:color w:val="000000"/>
        </w:rPr>
        <w:t>引導孩子學習控制時間、適當使用網路，選擇與判斷網路資訊的正確性與可信度。</w:t>
      </w:r>
    </w:p>
    <w:p w:rsidR="00DC2342" w:rsidRPr="00EA5D20" w:rsidRDefault="00DC2342" w:rsidP="00DC2342">
      <w:pPr>
        <w:numPr>
          <w:ilvl w:val="0"/>
          <w:numId w:val="7"/>
        </w:numPr>
        <w:spacing w:beforeLines="20" w:before="72"/>
        <w:jc w:val="both"/>
        <w:rPr>
          <w:color w:val="000000"/>
        </w:rPr>
      </w:pPr>
      <w:r w:rsidRPr="00EA5D20">
        <w:rPr>
          <w:color w:val="000000"/>
        </w:rPr>
        <w:t>將網路使用規則寫下來，並張貼在明顯處，親子一起簽名、執行。</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訂定使用條款：如功課完成或達成某些要求後，方可使用電腦。</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訂定限制條款：如果違反規定，應立即停止休閒性使用。</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訂定獎勵條款：若上網</w:t>
      </w:r>
      <w:r w:rsidRPr="00EA5D20">
        <w:rPr>
          <w:color w:val="000000"/>
        </w:rPr>
        <w:t>30</w:t>
      </w:r>
      <w:r w:rsidRPr="00EA5D20">
        <w:rPr>
          <w:color w:val="000000"/>
        </w:rPr>
        <w:t>分鐘，自動休息</w:t>
      </w:r>
      <w:r w:rsidRPr="00EA5D20">
        <w:rPr>
          <w:color w:val="000000"/>
        </w:rPr>
        <w:t>10</w:t>
      </w:r>
      <w:r w:rsidRPr="00EA5D20">
        <w:rPr>
          <w:color w:val="000000"/>
        </w:rPr>
        <w:t>分鐘的話，即給予立即性讚美或獎賞，鼓勵孩子學習自制。</w:t>
      </w:r>
    </w:p>
    <w:p w:rsidR="00DC2342" w:rsidRPr="00EA5D20" w:rsidRDefault="00DC2342" w:rsidP="00DC2342">
      <w:pPr>
        <w:numPr>
          <w:ilvl w:val="0"/>
          <w:numId w:val="7"/>
        </w:numPr>
        <w:spacing w:beforeLines="20" w:before="72"/>
        <w:jc w:val="both"/>
        <w:rPr>
          <w:color w:val="000000"/>
        </w:rPr>
      </w:pPr>
      <w:r w:rsidRPr="00EA5D20">
        <w:rPr>
          <w:color w:val="000000"/>
        </w:rPr>
        <w:t>建議孩子每次都能有上網的主題或明確目的，以減少上網亂逛的情形。</w:t>
      </w:r>
    </w:p>
    <w:p w:rsidR="00DC2342" w:rsidRPr="00EA5D20" w:rsidRDefault="00DC2342" w:rsidP="00DC2342">
      <w:pPr>
        <w:numPr>
          <w:ilvl w:val="0"/>
          <w:numId w:val="7"/>
        </w:numPr>
        <w:spacing w:beforeLines="20" w:before="72"/>
        <w:jc w:val="both"/>
        <w:rPr>
          <w:color w:val="000000"/>
        </w:rPr>
      </w:pPr>
      <w:r w:rsidRPr="00EA5D20">
        <w:rPr>
          <w:color w:val="000000"/>
        </w:rPr>
        <w:t>家長應盡量於一旁陪同並檢視，關心孩子使用網路的情形，包含使用時間、所瀏覽之網站、</w:t>
      </w:r>
      <w:r w:rsidRPr="00EA5D20">
        <w:rPr>
          <w:color w:val="000000"/>
        </w:rPr>
        <w:t>email</w:t>
      </w:r>
      <w:r w:rsidRPr="00EA5D20">
        <w:rPr>
          <w:color w:val="000000"/>
        </w:rPr>
        <w:t>內容、聊天室之成員等。</w:t>
      </w:r>
    </w:p>
    <w:p w:rsidR="00DC2342" w:rsidRPr="00EA5D20" w:rsidRDefault="00DC2342" w:rsidP="00DC2342">
      <w:pPr>
        <w:numPr>
          <w:ilvl w:val="0"/>
          <w:numId w:val="7"/>
        </w:numPr>
        <w:spacing w:beforeLines="20" w:before="72"/>
        <w:jc w:val="both"/>
        <w:rPr>
          <w:color w:val="000000"/>
        </w:rPr>
      </w:pPr>
      <w:r w:rsidRPr="00EA5D20">
        <w:rPr>
          <w:color w:val="000000"/>
        </w:rPr>
        <w:t>家長應裝設網路保護性措施，如防火牆、開機及上網密碼、時間限制軟體等。</w:t>
      </w:r>
    </w:p>
    <w:p w:rsidR="00DC2342" w:rsidRPr="00EA5D20" w:rsidRDefault="00DC2342" w:rsidP="00DC2342">
      <w:pPr>
        <w:numPr>
          <w:ilvl w:val="0"/>
          <w:numId w:val="7"/>
        </w:numPr>
        <w:spacing w:beforeLines="20" w:before="72"/>
        <w:jc w:val="both"/>
        <w:rPr>
          <w:color w:val="000000"/>
        </w:rPr>
      </w:pPr>
      <w:r w:rsidRPr="00EA5D20">
        <w:rPr>
          <w:color w:val="000000"/>
        </w:rPr>
        <w:t>家長應裝設保護性軟體或網路服務，設定內容分級和網路使用時間，保護未成年孩子，協助孩子拒絕並遠離色情暴力等不良的網站內容。</w:t>
      </w:r>
    </w:p>
    <w:p w:rsidR="00DC2342" w:rsidRPr="00EA5D20" w:rsidRDefault="00DC2342" w:rsidP="00DC2342">
      <w:pPr>
        <w:numPr>
          <w:ilvl w:val="0"/>
          <w:numId w:val="7"/>
        </w:numPr>
        <w:spacing w:beforeLines="20" w:before="72"/>
        <w:jc w:val="both"/>
        <w:rPr>
          <w:color w:val="000000"/>
        </w:rPr>
      </w:pPr>
      <w:r w:rsidRPr="00EA5D20">
        <w:rPr>
          <w:color w:val="000000"/>
        </w:rPr>
        <w:t>家長應隨時瞭解孩子所逛的網站、下載的資料、所玩的遊戲等。</w:t>
      </w:r>
    </w:p>
    <w:p w:rsidR="00DC2342" w:rsidRPr="00EA5D20" w:rsidRDefault="00DC2342" w:rsidP="00DC2342">
      <w:pPr>
        <w:numPr>
          <w:ilvl w:val="0"/>
          <w:numId w:val="7"/>
        </w:numPr>
        <w:spacing w:beforeLines="20" w:before="72"/>
        <w:jc w:val="both"/>
        <w:rPr>
          <w:color w:val="000000"/>
        </w:rPr>
      </w:pPr>
      <w:r w:rsidRPr="00EA5D20">
        <w:rPr>
          <w:color w:val="000000"/>
        </w:rPr>
        <w:t>家長應提醒孩子在網路上需自我保護：</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個人和家人的資料一定要保密。</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網路的朋友不一定是真實，應多方觀察與瞭解。</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不要開啟陌生人寄來的附件。</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如果在網路上發生讓孩子感到不舒服的事情，應該要孩子立即告訴家長。</w:t>
      </w:r>
    </w:p>
    <w:p w:rsidR="00DC2342" w:rsidRPr="00EA5D20" w:rsidRDefault="00DC2342" w:rsidP="00DC2342">
      <w:pPr>
        <w:spacing w:beforeLines="20" w:before="72"/>
        <w:jc w:val="both"/>
        <w:rPr>
          <w:color w:val="000000"/>
        </w:rPr>
      </w:pPr>
    </w:p>
    <w:p w:rsidR="00DC2342" w:rsidRPr="00EA5D20" w:rsidRDefault="00123726" w:rsidP="00DC2342">
      <w:pPr>
        <w:spacing w:beforeLines="20" w:before="72"/>
        <w:jc w:val="both"/>
        <w:rPr>
          <w:color w:val="000000"/>
        </w:rPr>
      </w:pPr>
      <w:r w:rsidRPr="00EA5D20">
        <w:rPr>
          <w:color w:val="000000"/>
        </w:rPr>
        <w:br w:type="page"/>
      </w:r>
    </w:p>
    <w:p w:rsidR="00DC2342" w:rsidRPr="00EA5D20" w:rsidRDefault="00DC2342" w:rsidP="00DC2342">
      <w:pPr>
        <w:numPr>
          <w:ilvl w:val="0"/>
          <w:numId w:val="4"/>
        </w:numPr>
        <w:snapToGrid w:val="0"/>
        <w:spacing w:beforeLines="20" w:before="72" w:line="300" w:lineRule="auto"/>
        <w:ind w:left="357" w:hanging="357"/>
        <w:jc w:val="both"/>
        <w:rPr>
          <w:b/>
          <w:color w:val="000000"/>
          <w:sz w:val="28"/>
          <w:szCs w:val="28"/>
        </w:rPr>
      </w:pPr>
      <w:bookmarkStart w:id="4" w:name="D"/>
      <w:r w:rsidRPr="00EA5D20">
        <w:rPr>
          <w:b/>
          <w:noProof/>
          <w:color w:val="000000"/>
          <w:sz w:val="28"/>
          <w:szCs w:val="28"/>
        </w:rPr>
        <w:t>我發現孩子做功課時，一面聽音樂，一面在線上與同學聊天，一面瀏覽網站，有時還打一下電玩，這樣一心多用好嗎？</w:t>
      </w:r>
    </w:p>
    <w:bookmarkEnd w:id="4"/>
    <w:p w:rsidR="00DC2342" w:rsidRPr="00EA5D20" w:rsidRDefault="00DC2342" w:rsidP="00DC2342">
      <w:pPr>
        <w:spacing w:beforeLines="20" w:before="72"/>
        <w:jc w:val="both"/>
        <w:rPr>
          <w:noProof/>
          <w:color w:val="000000"/>
        </w:rPr>
      </w:pPr>
      <w:r w:rsidRPr="00EA5D20">
        <w:rPr>
          <w:noProof/>
          <w:color w:val="000000"/>
        </w:rPr>
        <w:t>這是電腦網路多媒體的特性，也是現代孩子使用電腦時普遍的情況。但是做功課時，一面聽音樂，一面在線上與同學聊天，一面瀏覽網站，有時還打一下電玩，勢必無法專心。建議家長處理方式如下：</w:t>
      </w:r>
    </w:p>
    <w:p w:rsidR="00DC2342" w:rsidRPr="00EA5D20" w:rsidRDefault="00DC2342" w:rsidP="00DC2342">
      <w:pPr>
        <w:spacing w:beforeLines="20" w:before="72"/>
        <w:jc w:val="both"/>
        <w:rPr>
          <w:noProof/>
          <w:color w:val="000000"/>
        </w:rPr>
      </w:pPr>
    </w:p>
    <w:p w:rsidR="00DC2342" w:rsidRPr="00EA5D20" w:rsidRDefault="00DC2342" w:rsidP="00DC2342">
      <w:pPr>
        <w:numPr>
          <w:ilvl w:val="0"/>
          <w:numId w:val="8"/>
        </w:numPr>
        <w:spacing w:beforeLines="20" w:before="72"/>
        <w:jc w:val="both"/>
        <w:rPr>
          <w:color w:val="000000"/>
        </w:rPr>
      </w:pPr>
      <w:r w:rsidRPr="00EA5D20">
        <w:rPr>
          <w:color w:val="000000"/>
        </w:rPr>
        <w:t>做功課的地點應遠離電腦，不受干擾、安靜的環境。</w:t>
      </w:r>
    </w:p>
    <w:p w:rsidR="00DC2342" w:rsidRPr="00EA5D20" w:rsidRDefault="00DC2342" w:rsidP="00DC2342">
      <w:pPr>
        <w:numPr>
          <w:ilvl w:val="0"/>
          <w:numId w:val="8"/>
        </w:numPr>
        <w:spacing w:beforeLines="20" w:before="72"/>
        <w:jc w:val="both"/>
        <w:rPr>
          <w:color w:val="000000"/>
        </w:rPr>
      </w:pPr>
      <w:r w:rsidRPr="00EA5D20">
        <w:rPr>
          <w:color w:val="000000"/>
        </w:rPr>
        <w:t>讓孩子完成某些事務才能上網，如功課完成後才能使用電腦等。</w:t>
      </w:r>
    </w:p>
    <w:p w:rsidR="00DC2342" w:rsidRPr="00EA5D20" w:rsidRDefault="00DC2342" w:rsidP="00DC2342">
      <w:pPr>
        <w:numPr>
          <w:ilvl w:val="0"/>
          <w:numId w:val="8"/>
        </w:numPr>
        <w:spacing w:beforeLines="20" w:before="72"/>
        <w:jc w:val="both"/>
        <w:rPr>
          <w:color w:val="000000"/>
        </w:rPr>
      </w:pPr>
      <w:r w:rsidRPr="00EA5D20">
        <w:rPr>
          <w:color w:val="000000"/>
        </w:rPr>
        <w:t>要改善孩子做功課不專心的情形，得先抹去從前對孩子學習行為的負面印象，再循循善誘。</w:t>
      </w:r>
    </w:p>
    <w:p w:rsidR="00DC2342" w:rsidRPr="00EA5D20" w:rsidRDefault="00DC2342" w:rsidP="00DC2342">
      <w:pPr>
        <w:numPr>
          <w:ilvl w:val="0"/>
          <w:numId w:val="8"/>
        </w:numPr>
        <w:spacing w:beforeLines="20" w:before="72"/>
        <w:jc w:val="both"/>
        <w:rPr>
          <w:color w:val="000000"/>
        </w:rPr>
      </w:pPr>
      <w:r w:rsidRPr="00EA5D20">
        <w:rPr>
          <w:color w:val="000000"/>
        </w:rPr>
        <w:t>引導孩子學習專心從事某一項活動，讓孩子養成專心做事的習慣。教導過程中，父母需幫助孩子，也要接受孩子，不要批評，應鼓勵好的行為表現。</w:t>
      </w:r>
    </w:p>
    <w:p w:rsidR="00DC2342" w:rsidRPr="00EA5D20" w:rsidRDefault="00DC2342" w:rsidP="00DC2342">
      <w:pPr>
        <w:numPr>
          <w:ilvl w:val="0"/>
          <w:numId w:val="8"/>
        </w:numPr>
        <w:spacing w:beforeLines="20" w:before="72"/>
        <w:jc w:val="both"/>
        <w:rPr>
          <w:color w:val="000000"/>
        </w:rPr>
      </w:pPr>
      <w:r w:rsidRPr="00EA5D20">
        <w:rPr>
          <w:color w:val="000000"/>
        </w:rPr>
        <w:t>訂下完成各項工作（功課、家事分擔等）的期限，做好時間控制。</w:t>
      </w:r>
    </w:p>
    <w:p w:rsidR="00DC2342" w:rsidRPr="00EA5D20" w:rsidRDefault="00DC2342" w:rsidP="00DC2342">
      <w:pPr>
        <w:numPr>
          <w:ilvl w:val="0"/>
          <w:numId w:val="8"/>
        </w:numPr>
        <w:spacing w:beforeLines="20" w:before="72"/>
        <w:jc w:val="both"/>
        <w:rPr>
          <w:color w:val="000000"/>
        </w:rPr>
      </w:pPr>
      <w:r w:rsidRPr="00EA5D20">
        <w:rPr>
          <w:color w:val="000000"/>
        </w:rPr>
        <w:t>告知孩子和別人對談需要尊重別人，不可對談之際還從事其他活動。</w:t>
      </w:r>
    </w:p>
    <w:p w:rsidR="00DC2342" w:rsidRPr="00EA5D20" w:rsidRDefault="00DC2342" w:rsidP="00DC2342">
      <w:pPr>
        <w:numPr>
          <w:ilvl w:val="0"/>
          <w:numId w:val="8"/>
        </w:numPr>
        <w:spacing w:beforeLines="20" w:before="72"/>
        <w:jc w:val="both"/>
        <w:rPr>
          <w:color w:val="000000"/>
        </w:rPr>
      </w:pPr>
      <w:r w:rsidRPr="00EA5D20">
        <w:rPr>
          <w:color w:val="000000"/>
        </w:rPr>
        <w:t>家長一起陪伴孩子做功課及上網，並從旁監督、引導。</w:t>
      </w:r>
    </w:p>
    <w:p w:rsidR="00DC2342" w:rsidRPr="00EA5D20" w:rsidRDefault="00123726" w:rsidP="00DC2342">
      <w:pPr>
        <w:spacing w:beforeLines="20" w:before="72"/>
        <w:jc w:val="both"/>
        <w:rPr>
          <w:noProof/>
          <w:color w:val="000000"/>
        </w:rPr>
      </w:pPr>
      <w:r w:rsidRPr="00EA5D20">
        <w:rPr>
          <w:noProof/>
          <w:color w:val="000000"/>
        </w:rPr>
        <w:br w:type="page"/>
      </w:r>
    </w:p>
    <w:p w:rsidR="00DC2342" w:rsidRPr="00EA5D20" w:rsidRDefault="00DC2342" w:rsidP="00DC2342">
      <w:pPr>
        <w:numPr>
          <w:ilvl w:val="0"/>
          <w:numId w:val="4"/>
        </w:numPr>
        <w:spacing w:beforeLines="20" w:before="72"/>
        <w:jc w:val="both"/>
        <w:rPr>
          <w:b/>
          <w:color w:val="000000"/>
          <w:sz w:val="28"/>
          <w:szCs w:val="28"/>
        </w:rPr>
      </w:pPr>
      <w:bookmarkStart w:id="5" w:name="E"/>
      <w:r w:rsidRPr="00EA5D20">
        <w:rPr>
          <w:b/>
          <w:noProof/>
          <w:color w:val="000000"/>
          <w:sz w:val="28"/>
          <w:szCs w:val="28"/>
        </w:rPr>
        <w:t>可以讓孩子玩電動或是線上遊戲（</w:t>
      </w:r>
      <w:r w:rsidRPr="00EA5D20">
        <w:rPr>
          <w:b/>
          <w:noProof/>
          <w:color w:val="000000"/>
          <w:sz w:val="28"/>
          <w:szCs w:val="28"/>
        </w:rPr>
        <w:t>Online Game</w:t>
      </w:r>
      <w:r w:rsidRPr="00EA5D20">
        <w:rPr>
          <w:b/>
          <w:noProof/>
          <w:color w:val="000000"/>
          <w:sz w:val="28"/>
          <w:szCs w:val="28"/>
        </w:rPr>
        <w:t>）嗎？</w:t>
      </w:r>
    </w:p>
    <w:bookmarkEnd w:id="5"/>
    <w:p w:rsidR="00DC2342" w:rsidRPr="00EA5D20" w:rsidRDefault="00DC2342" w:rsidP="00DC2342">
      <w:pPr>
        <w:spacing w:beforeLines="20" w:before="72"/>
        <w:jc w:val="both"/>
        <w:rPr>
          <w:noProof/>
          <w:color w:val="000000"/>
        </w:rPr>
      </w:pPr>
      <w:r w:rsidRPr="00EA5D20">
        <w:rPr>
          <w:noProof/>
          <w:color w:val="000000"/>
        </w:rPr>
        <w:t>電動或線上遊戲是一種休閒娛樂，就好像看電視卡通或看漫畫一樣，是時下許多青少年休閒生活的一部份。玩電動優點包括訓練手眼協調能力、增進人際溝通話題等。有些電動或是線上遊戲，富有益智性、創造性、可訓練反應、培養興趣，對孩子是有益處的；但是也有許多電動及線上遊戲，內容過度暴力或涉及賭博、色情。因此，需要家長的關注。</w:t>
      </w:r>
    </w:p>
    <w:p w:rsidR="00DC2342" w:rsidRPr="00EA5D20" w:rsidRDefault="00DC2342" w:rsidP="00DC2342">
      <w:pPr>
        <w:spacing w:beforeLines="20" w:before="72"/>
        <w:jc w:val="both"/>
        <w:rPr>
          <w:noProof/>
          <w:color w:val="000000"/>
        </w:rPr>
      </w:pPr>
    </w:p>
    <w:p w:rsidR="00DC2342" w:rsidRPr="00EA5D20" w:rsidRDefault="00DC2342" w:rsidP="00DC2342">
      <w:pPr>
        <w:spacing w:beforeLines="20" w:before="72"/>
        <w:jc w:val="both"/>
        <w:rPr>
          <w:noProof/>
          <w:color w:val="000000"/>
        </w:rPr>
      </w:pPr>
      <w:r w:rsidRPr="00EA5D20">
        <w:rPr>
          <w:noProof/>
          <w:color w:val="000000"/>
        </w:rPr>
        <w:t>過度玩電動會造成日常生活和身心發展的負面影響。孩子要求玩線上遊戲時，要讓孩子瞭解玩線上遊戲可能花費之金錢與時間，及其可能造成的正負面影響，並讓他知道如何處理一些困擾的狀況，與孩子一起討論規定，以確保孩子的遊戲安全。</w:t>
      </w:r>
    </w:p>
    <w:p w:rsidR="00DC2342" w:rsidRPr="00EA5D20" w:rsidRDefault="00DC2342" w:rsidP="00DC2342">
      <w:pPr>
        <w:spacing w:beforeLines="20" w:before="72"/>
        <w:jc w:val="both"/>
        <w:rPr>
          <w:noProof/>
          <w:color w:val="000000"/>
        </w:rPr>
      </w:pPr>
    </w:p>
    <w:p w:rsidR="00DC2342" w:rsidRPr="00EA5D20" w:rsidRDefault="00DC2342" w:rsidP="00DC2342">
      <w:pPr>
        <w:spacing w:beforeLines="20" w:before="72"/>
        <w:jc w:val="both"/>
        <w:rPr>
          <w:noProof/>
          <w:color w:val="000000"/>
        </w:rPr>
      </w:pPr>
      <w:r w:rsidRPr="00EA5D20">
        <w:rPr>
          <w:noProof/>
          <w:color w:val="000000"/>
        </w:rPr>
        <w:t>讓孩子玩電動或是線上遊戲時，建議注意以下要項：</w:t>
      </w:r>
    </w:p>
    <w:p w:rsidR="00DC2342" w:rsidRPr="00EA5D20" w:rsidRDefault="00DC2342" w:rsidP="00DC2342">
      <w:pPr>
        <w:numPr>
          <w:ilvl w:val="0"/>
          <w:numId w:val="9"/>
        </w:numPr>
        <w:spacing w:beforeLines="20" w:before="72"/>
        <w:jc w:val="both"/>
        <w:rPr>
          <w:noProof/>
          <w:color w:val="000000"/>
        </w:rPr>
      </w:pPr>
      <w:r w:rsidRPr="00EA5D20">
        <w:rPr>
          <w:noProof/>
          <w:color w:val="000000"/>
        </w:rPr>
        <w:t>跟孩子一起挑選內容正當、年齡合適的遊戲軟體：認識遊戲分級、隱私權聲明及遊戲的使用條款，同時也應注意遊戲設計是否會造成傷害，如快速的畫面切換可能會影響視力、長時間操作滑鼠可能會造成手指或肩胛傷害等。</w:t>
      </w:r>
    </w:p>
    <w:p w:rsidR="00DC2342" w:rsidRPr="00EA5D20" w:rsidRDefault="00DC2342" w:rsidP="00DC2342">
      <w:pPr>
        <w:numPr>
          <w:ilvl w:val="0"/>
          <w:numId w:val="9"/>
        </w:numPr>
        <w:spacing w:beforeLines="20" w:before="72"/>
        <w:jc w:val="both"/>
        <w:rPr>
          <w:noProof/>
          <w:color w:val="000000"/>
        </w:rPr>
      </w:pPr>
      <w:r w:rsidRPr="00EA5D20">
        <w:rPr>
          <w:noProof/>
          <w:color w:val="000000"/>
        </w:rPr>
        <w:t>在孩子玩遊戲之前就要先訂好規則，包括訂定玩遊戲的時間長度、指定可上線的時間、自訂鬧鐘提醒時間、只能與現實生活中所認識的朋友一起玩，不與陌生人聊天，不提供任何個人資訊或自己的照片、不使用可能得知個人資訊的稱呼，也不使用可能引來騷擾的言語等。</w:t>
      </w:r>
    </w:p>
    <w:p w:rsidR="00DC2342" w:rsidRPr="00EA5D20" w:rsidRDefault="00DC2342" w:rsidP="00DC2342">
      <w:pPr>
        <w:numPr>
          <w:ilvl w:val="0"/>
          <w:numId w:val="9"/>
        </w:numPr>
        <w:spacing w:beforeLines="20" w:before="72"/>
        <w:jc w:val="both"/>
        <w:rPr>
          <w:noProof/>
          <w:color w:val="000000"/>
        </w:rPr>
      </w:pPr>
      <w:r w:rsidRPr="00EA5D20">
        <w:rPr>
          <w:noProof/>
          <w:color w:val="000000"/>
        </w:rPr>
        <w:t>線上遊戲多半牽涉到玩家之間的對話以及互動，家長應該審慎評估是否有絕對必要性。如果遊戲玩家使用冒犯的言語、性暗示、或是過於積極索取個人資訊，鼓勵孩子主動告知父母，家長可封鎖玩家訊息，也可向該遊戲的系統管理員告發。</w:t>
      </w:r>
    </w:p>
    <w:p w:rsidR="00DC2342" w:rsidRPr="00EA5D20" w:rsidRDefault="00DC2342" w:rsidP="00DC2342">
      <w:pPr>
        <w:numPr>
          <w:ilvl w:val="0"/>
          <w:numId w:val="9"/>
        </w:numPr>
        <w:spacing w:beforeLines="20" w:before="72"/>
        <w:jc w:val="both"/>
        <w:rPr>
          <w:color w:val="000000"/>
        </w:rPr>
      </w:pPr>
      <w:r w:rsidRPr="00EA5D20">
        <w:rPr>
          <w:color w:val="000000"/>
        </w:rPr>
        <w:t>協商使用時間：以每次、每週等時間單位和來協商，並訂定罰則，確實執行。請孩子準備鬧鐘在電腦旁，約定時限快到時，鬧鈴提醒，讓孩子能結束遊戲、離線。而且父母對孩子的約定，一定要堅持有信用，避免因考完試或放假就產生電玩假期。</w:t>
      </w:r>
    </w:p>
    <w:p w:rsidR="00DC2342" w:rsidRPr="00EA5D20" w:rsidRDefault="00DC2342" w:rsidP="00DC2342">
      <w:pPr>
        <w:numPr>
          <w:ilvl w:val="0"/>
          <w:numId w:val="9"/>
        </w:numPr>
        <w:spacing w:beforeLines="20" w:before="72"/>
        <w:jc w:val="both"/>
        <w:rPr>
          <w:color w:val="000000"/>
        </w:rPr>
      </w:pPr>
      <w:r w:rsidRPr="00EA5D20">
        <w:rPr>
          <w:color w:val="000000"/>
        </w:rPr>
        <w:t>設定作業系統或是電腦密碼，並且不定時更換，避免孩子在沒有大人的陪同下，擅自上網或沉迷電玩，造成偏差使用行為或習慣。</w:t>
      </w:r>
    </w:p>
    <w:p w:rsidR="00DC2342" w:rsidRPr="00EA5D20" w:rsidRDefault="00DC2342" w:rsidP="00DC2342">
      <w:pPr>
        <w:numPr>
          <w:ilvl w:val="0"/>
          <w:numId w:val="9"/>
        </w:numPr>
        <w:spacing w:beforeLines="20" w:before="72"/>
        <w:jc w:val="both"/>
        <w:rPr>
          <w:color w:val="000000"/>
        </w:rPr>
      </w:pPr>
      <w:r w:rsidRPr="00EA5D20">
        <w:rPr>
          <w:color w:val="000000"/>
        </w:rPr>
        <w:t>家長可以和孩子一起玩，注意孩子常玩的遊戲，以及和孩子一起玩遊戲的（線上）同伴，並將電腦放置在家長易於監看的公共位置。</w:t>
      </w:r>
    </w:p>
    <w:p w:rsidR="00DC2342" w:rsidRPr="00EA5D20" w:rsidRDefault="00DC2342" w:rsidP="00DC2342">
      <w:pPr>
        <w:numPr>
          <w:ilvl w:val="0"/>
          <w:numId w:val="9"/>
        </w:numPr>
        <w:spacing w:beforeLines="20" w:before="72"/>
        <w:jc w:val="both"/>
        <w:rPr>
          <w:color w:val="000000"/>
        </w:rPr>
      </w:pPr>
      <w:r w:rsidRPr="00EA5D20">
        <w:rPr>
          <w:color w:val="000000"/>
        </w:rPr>
        <w:t>家長平時就清楚地告訴孩子健康的玩法，說明相關法律及成癮問題，並可利用媒體機會教育，讓孩子瞭解其負面影響，也教育孩子如何處理一些困擾狀況。</w:t>
      </w:r>
    </w:p>
    <w:p w:rsidR="00DC2342" w:rsidRPr="00EA5D20" w:rsidRDefault="00DC2342" w:rsidP="00DC2342">
      <w:pPr>
        <w:spacing w:beforeLines="20" w:before="72"/>
        <w:jc w:val="both"/>
        <w:rPr>
          <w:color w:val="000000"/>
        </w:rPr>
      </w:pPr>
    </w:p>
    <w:p w:rsidR="00DC2342" w:rsidRPr="00EA5D20" w:rsidRDefault="00123726" w:rsidP="00DC2342">
      <w:pPr>
        <w:spacing w:beforeLines="20" w:before="72"/>
        <w:jc w:val="both"/>
        <w:rPr>
          <w:color w:val="000000"/>
        </w:rPr>
      </w:pPr>
      <w:r w:rsidRPr="00EA5D20">
        <w:rPr>
          <w:color w:val="000000"/>
        </w:rPr>
        <w:br w:type="page"/>
      </w:r>
    </w:p>
    <w:p w:rsidR="00DC2342" w:rsidRPr="00EA5D20" w:rsidRDefault="00DC2342" w:rsidP="00DC2342">
      <w:pPr>
        <w:spacing w:beforeLines="20" w:before="72"/>
        <w:jc w:val="both"/>
        <w:rPr>
          <w:b/>
          <w:noProof/>
          <w:color w:val="000000"/>
          <w:sz w:val="32"/>
          <w:szCs w:val="32"/>
          <w:bdr w:val="single" w:sz="4" w:space="0" w:color="auto"/>
        </w:rPr>
      </w:pPr>
      <w:r w:rsidRPr="00EA5D20">
        <w:rPr>
          <w:b/>
          <w:noProof/>
          <w:color w:val="000000"/>
          <w:sz w:val="32"/>
          <w:szCs w:val="32"/>
          <w:bdr w:val="single" w:sz="4" w:space="0" w:color="auto"/>
        </w:rPr>
        <w:t>網路沈迷篇</w:t>
      </w:r>
    </w:p>
    <w:p w:rsidR="00DC2342" w:rsidRPr="00EA5D20" w:rsidRDefault="00DC2342" w:rsidP="00DC2342">
      <w:pPr>
        <w:numPr>
          <w:ilvl w:val="0"/>
          <w:numId w:val="4"/>
        </w:numPr>
        <w:spacing w:beforeLines="20" w:before="72"/>
        <w:jc w:val="both"/>
        <w:rPr>
          <w:b/>
          <w:noProof/>
          <w:color w:val="000000"/>
          <w:sz w:val="28"/>
          <w:szCs w:val="28"/>
        </w:rPr>
      </w:pPr>
      <w:bookmarkStart w:id="6" w:name="F"/>
      <w:r w:rsidRPr="00EA5D20">
        <w:rPr>
          <w:b/>
          <w:noProof/>
          <w:color w:val="000000"/>
          <w:sz w:val="28"/>
          <w:szCs w:val="28"/>
        </w:rPr>
        <w:t>我發現孩子沈迷於網路（遊戲），應該怎麼辦？</w:t>
      </w:r>
    </w:p>
    <w:bookmarkEnd w:id="6"/>
    <w:p w:rsidR="00DC2342" w:rsidRPr="00EA5D20" w:rsidRDefault="00DC2342" w:rsidP="00DC2342">
      <w:pPr>
        <w:spacing w:beforeLines="20" w:before="72"/>
        <w:jc w:val="both"/>
        <w:rPr>
          <w:noProof/>
          <w:color w:val="000000"/>
        </w:rPr>
      </w:pPr>
      <w:r w:rsidRPr="00EA5D20">
        <w:rPr>
          <w:noProof/>
          <w:color w:val="000000"/>
        </w:rPr>
        <w:t>有些孩子只要玩網路（遊戲），就很難煞車，這是許多父母共同的難題。造成孩子沈迷於網路的原因很多，研究顯示越是自尊心較弱、缺乏自信心、無法妥善處理人際關係的孩子，網路沈迷的傾向越高。正當的網路遊戲可以適度紓解壓力，達到娛樂效果；過度沈迷網路，將會影響生活作息、課業、親子關係，嚴重的會造成逃學逃家及犯罪行為。</w:t>
      </w:r>
    </w:p>
    <w:p w:rsidR="00DC2342" w:rsidRPr="00EA5D20" w:rsidRDefault="00DC2342" w:rsidP="00DC2342">
      <w:pPr>
        <w:spacing w:beforeLines="20" w:before="72"/>
        <w:jc w:val="both"/>
        <w:rPr>
          <w:noProof/>
          <w:color w:val="000000"/>
        </w:rPr>
      </w:pPr>
    </w:p>
    <w:p w:rsidR="00DC2342" w:rsidRPr="00EA5D20" w:rsidRDefault="00DC2342" w:rsidP="00DC2342">
      <w:pPr>
        <w:spacing w:beforeLines="20" w:before="72"/>
        <w:jc w:val="both"/>
        <w:rPr>
          <w:noProof/>
          <w:color w:val="000000"/>
        </w:rPr>
      </w:pPr>
      <w:r w:rsidRPr="00EA5D20">
        <w:rPr>
          <w:noProof/>
          <w:color w:val="000000"/>
        </w:rPr>
        <w:t>協助孩子避免沈迷於網路遊戲的建議如下：</w:t>
      </w:r>
    </w:p>
    <w:p w:rsidR="00DC2342" w:rsidRPr="00EA5D20" w:rsidRDefault="00DC2342" w:rsidP="00DC2342">
      <w:pPr>
        <w:numPr>
          <w:ilvl w:val="0"/>
          <w:numId w:val="10"/>
        </w:numPr>
        <w:spacing w:beforeLines="20" w:before="72"/>
        <w:jc w:val="both"/>
        <w:rPr>
          <w:noProof/>
          <w:color w:val="000000"/>
        </w:rPr>
      </w:pPr>
      <w:r w:rsidRPr="00EA5D20">
        <w:rPr>
          <w:noProof/>
          <w:color w:val="000000"/>
        </w:rPr>
        <w:t>先觀察確認</w:t>
      </w:r>
      <w:r w:rsidRPr="00EA5D20">
        <w:rPr>
          <w:noProof/>
          <w:color w:val="000000"/>
        </w:rPr>
        <w:t>--</w:t>
      </w:r>
      <w:r w:rsidRPr="00EA5D20">
        <w:rPr>
          <w:noProof/>
          <w:color w:val="000000"/>
        </w:rPr>
        <w:t>觀察孩子是否沉迷網路遊戲，身為父母應從三個層面觀察：</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行為層面：瞭解孩子大多是在什麼場所？什麼時間上網？常沉迷在哪種網路活動？是否因此對日常生活的其他事物喪失了興趣。</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情感層面：瞭解孩子否因為無聊、心情鬱悶、逃避壓力、追求網上活動的成就感與快感而上網，常常上網是否對孩子產生了情緒上的影響（暴力語言出現、沮喪、對話異常等）。</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健康層面：觀察孩子是否有精神萎靡、恍惚的情形，是否因為上網而飲食不正常、睡眠失調、視力減退，和發育不正常的情形。</w:t>
      </w:r>
    </w:p>
    <w:p w:rsidR="00DC2342" w:rsidRPr="00EA5D20" w:rsidRDefault="00DC2342" w:rsidP="00DC2342">
      <w:pPr>
        <w:numPr>
          <w:ilvl w:val="0"/>
          <w:numId w:val="10"/>
        </w:numPr>
        <w:spacing w:beforeLines="20" w:before="72"/>
        <w:jc w:val="both"/>
        <w:rPr>
          <w:noProof/>
          <w:color w:val="000000"/>
        </w:rPr>
      </w:pPr>
      <w:r w:rsidRPr="00EA5D20">
        <w:rPr>
          <w:noProof/>
          <w:color w:val="000000"/>
        </w:rPr>
        <w:t>瞭解孩子最常使用的網路功能：例如瞭解孩子沉迷於聊天室或色情網站，有助於進一步釐清網路沉迷的原因。</w:t>
      </w:r>
    </w:p>
    <w:p w:rsidR="00DC2342" w:rsidRPr="00EA5D20" w:rsidRDefault="00DC2342" w:rsidP="00DC2342">
      <w:pPr>
        <w:numPr>
          <w:ilvl w:val="0"/>
          <w:numId w:val="10"/>
        </w:numPr>
        <w:spacing w:beforeLines="20" w:before="72"/>
        <w:jc w:val="both"/>
        <w:rPr>
          <w:noProof/>
          <w:color w:val="000000"/>
        </w:rPr>
      </w:pPr>
      <w:r w:rsidRPr="00EA5D20">
        <w:rPr>
          <w:noProof/>
          <w:color w:val="000000"/>
        </w:rPr>
        <w:t>協助孩子體會自己的上網行為是否失當；跟孩子討論上網的動機與原因，以及導致其網路沉迷的可能潛在問題，並鼓勵孩子學習面對現實，說出潛在的心理需求。</w:t>
      </w:r>
    </w:p>
    <w:p w:rsidR="00DC2342" w:rsidRPr="00EA5D20" w:rsidRDefault="00DC2342" w:rsidP="00DC2342">
      <w:pPr>
        <w:numPr>
          <w:ilvl w:val="0"/>
          <w:numId w:val="10"/>
        </w:numPr>
        <w:spacing w:beforeLines="20" w:before="72"/>
        <w:jc w:val="both"/>
        <w:rPr>
          <w:noProof/>
          <w:color w:val="000000"/>
        </w:rPr>
      </w:pPr>
      <w:r w:rsidRPr="00EA5D20">
        <w:rPr>
          <w:noProof/>
          <w:color w:val="000000"/>
        </w:rPr>
        <w:t>與孩子討論遊戲規則，包括：訂定能玩線上遊戲的時間長度、指定可上線的時間、電腦擺放客廳或父母房間、玩</w:t>
      </w:r>
      <w:r w:rsidRPr="00EA5D20">
        <w:rPr>
          <w:noProof/>
          <w:color w:val="000000"/>
        </w:rPr>
        <w:t>30</w:t>
      </w:r>
      <w:r w:rsidRPr="00EA5D20">
        <w:rPr>
          <w:noProof/>
          <w:color w:val="000000"/>
        </w:rPr>
        <w:t>分鐘休息</w:t>
      </w:r>
      <w:r w:rsidRPr="00EA5D20">
        <w:rPr>
          <w:noProof/>
          <w:color w:val="000000"/>
        </w:rPr>
        <w:t>10</w:t>
      </w:r>
      <w:r w:rsidRPr="00EA5D20">
        <w:rPr>
          <w:noProof/>
          <w:color w:val="000000"/>
        </w:rPr>
        <w:t>分鐘等。</w:t>
      </w:r>
    </w:p>
    <w:p w:rsidR="00DC2342" w:rsidRPr="00EA5D20" w:rsidRDefault="00DC2342" w:rsidP="00DC2342">
      <w:pPr>
        <w:numPr>
          <w:ilvl w:val="0"/>
          <w:numId w:val="10"/>
        </w:numPr>
        <w:spacing w:beforeLines="20" w:before="72"/>
        <w:jc w:val="both"/>
        <w:rPr>
          <w:noProof/>
          <w:color w:val="000000"/>
        </w:rPr>
      </w:pPr>
      <w:r w:rsidRPr="00EA5D20">
        <w:rPr>
          <w:noProof/>
          <w:color w:val="000000"/>
        </w:rPr>
        <w:t>協助孩子自行規劃並改變生活目標，讓孩子自己提出改善網路沉迷的行動計畫，陪著孩子一起執行，並給予立即性獎賞與鼓勵。</w:t>
      </w:r>
    </w:p>
    <w:p w:rsidR="00DC2342" w:rsidRPr="00EA5D20" w:rsidRDefault="00DC2342" w:rsidP="00DC2342">
      <w:pPr>
        <w:numPr>
          <w:ilvl w:val="0"/>
          <w:numId w:val="10"/>
        </w:numPr>
        <w:spacing w:beforeLines="20" w:before="72"/>
        <w:jc w:val="both"/>
        <w:rPr>
          <w:noProof/>
          <w:color w:val="000000"/>
        </w:rPr>
      </w:pPr>
      <w:r w:rsidRPr="00EA5D20">
        <w:rPr>
          <w:noProof/>
          <w:color w:val="000000"/>
        </w:rPr>
        <w:t>與孩子討論生活目標，建立一個短期較易達成之目標，配合自我擬定之作息時間表，學習自我管理，慢慢朝目標邁進，然後，再由易而難的提高目標，轉移孩子的注意力。</w:t>
      </w:r>
    </w:p>
    <w:p w:rsidR="00DC2342" w:rsidRPr="00EA5D20" w:rsidRDefault="00DC2342" w:rsidP="00DC2342">
      <w:pPr>
        <w:numPr>
          <w:ilvl w:val="0"/>
          <w:numId w:val="10"/>
        </w:numPr>
        <w:spacing w:beforeLines="20" w:before="72"/>
        <w:jc w:val="both"/>
        <w:rPr>
          <w:noProof/>
          <w:color w:val="000000"/>
        </w:rPr>
      </w:pPr>
      <w:r w:rsidRPr="00EA5D20">
        <w:rPr>
          <w:noProof/>
          <w:color w:val="000000"/>
        </w:rPr>
        <w:t>固定時間陪伴孩子、培養其他的興趣，不論從事靜態或是動態活動，讓孩子注意力轉移到其他多元、健康的消遣娛樂方式。</w:t>
      </w:r>
    </w:p>
    <w:p w:rsidR="00DC2342" w:rsidRPr="00EA5D20" w:rsidRDefault="00DC2342" w:rsidP="00DC2342">
      <w:pPr>
        <w:numPr>
          <w:ilvl w:val="0"/>
          <w:numId w:val="10"/>
        </w:numPr>
        <w:spacing w:beforeLines="20" w:before="72"/>
        <w:jc w:val="both"/>
        <w:rPr>
          <w:noProof/>
          <w:color w:val="000000"/>
        </w:rPr>
      </w:pPr>
      <w:r w:rsidRPr="00EA5D20">
        <w:rPr>
          <w:noProof/>
          <w:color w:val="000000"/>
        </w:rPr>
        <w:t>協同學校教師教導孩子正確使用網路或電腦的觀念；可與輔導老師晤談，共同尋求解決之道；也可向各地</w:t>
      </w:r>
      <w:smartTag w:uri="urn:schemas-microsoft-com:office:smarttags" w:element="PersonName">
        <w:smartTagPr>
          <w:attr w:name="ProductID" w:val="張"/>
        </w:smartTagPr>
        <w:r w:rsidRPr="00EA5D20">
          <w:rPr>
            <w:noProof/>
            <w:color w:val="000000"/>
          </w:rPr>
          <w:t>張</w:t>
        </w:r>
      </w:smartTag>
      <w:r w:rsidRPr="00EA5D20">
        <w:rPr>
          <w:noProof/>
          <w:color w:val="000000"/>
        </w:rPr>
        <w:t>老師（</w:t>
      </w:r>
      <w:r w:rsidRPr="00EA5D20">
        <w:rPr>
          <w:noProof/>
          <w:color w:val="000000"/>
        </w:rPr>
        <w:t>http://www.1980.org.tw/</w:t>
      </w:r>
      <w:r w:rsidRPr="00EA5D20">
        <w:rPr>
          <w:noProof/>
          <w:color w:val="000000"/>
        </w:rPr>
        <w:t>）或是少輔會</w:t>
      </w:r>
      <w:r w:rsidRPr="00EA5D20">
        <w:rPr>
          <w:noProof/>
          <w:color w:val="000000"/>
        </w:rPr>
        <w:t>/</w:t>
      </w:r>
      <w:r w:rsidRPr="00EA5D20">
        <w:rPr>
          <w:noProof/>
          <w:color w:val="000000"/>
        </w:rPr>
        <w:t>組求助；若是情況太嚴重，可至醫院心理</w:t>
      </w:r>
      <w:r w:rsidRPr="00EA5D20">
        <w:rPr>
          <w:noProof/>
          <w:color w:val="000000"/>
        </w:rPr>
        <w:t>/</w:t>
      </w:r>
      <w:r w:rsidRPr="00EA5D20">
        <w:rPr>
          <w:noProof/>
          <w:color w:val="000000"/>
        </w:rPr>
        <w:t>精神科就診。</w:t>
      </w:r>
    </w:p>
    <w:p w:rsidR="00DC2342" w:rsidRPr="00EA5D20" w:rsidRDefault="00123726" w:rsidP="00DC2342">
      <w:pPr>
        <w:spacing w:beforeLines="20" w:before="72"/>
        <w:jc w:val="both"/>
        <w:rPr>
          <w:noProof/>
          <w:color w:val="000000"/>
        </w:rPr>
      </w:pPr>
      <w:r w:rsidRPr="00EA5D20">
        <w:rPr>
          <w:noProof/>
          <w:color w:val="000000"/>
        </w:rPr>
        <w:br w:type="page"/>
      </w:r>
    </w:p>
    <w:p w:rsidR="00DC2342" w:rsidRPr="00EA5D20" w:rsidRDefault="00DC2342" w:rsidP="00DC2342">
      <w:pPr>
        <w:numPr>
          <w:ilvl w:val="0"/>
          <w:numId w:val="4"/>
        </w:numPr>
        <w:spacing w:beforeLines="20" w:before="72"/>
        <w:jc w:val="both"/>
        <w:rPr>
          <w:b/>
          <w:noProof/>
          <w:color w:val="000000"/>
          <w:sz w:val="28"/>
          <w:szCs w:val="28"/>
        </w:rPr>
      </w:pPr>
      <w:bookmarkStart w:id="7" w:name="G"/>
      <w:r w:rsidRPr="00EA5D20">
        <w:rPr>
          <w:b/>
          <w:noProof/>
          <w:color w:val="000000"/>
          <w:sz w:val="28"/>
          <w:szCs w:val="28"/>
        </w:rPr>
        <w:t>我發現孩子半夜都不睡覺，一直上網或玩</w:t>
      </w:r>
      <w:r w:rsidRPr="00EA5D20">
        <w:rPr>
          <w:b/>
          <w:noProof/>
          <w:color w:val="000000"/>
          <w:sz w:val="28"/>
          <w:szCs w:val="28"/>
        </w:rPr>
        <w:t>Game</w:t>
      </w:r>
      <w:r w:rsidRPr="00EA5D20">
        <w:rPr>
          <w:b/>
          <w:noProof/>
          <w:color w:val="000000"/>
          <w:sz w:val="28"/>
          <w:szCs w:val="28"/>
        </w:rPr>
        <w:t>，應該怎麼辦？</w:t>
      </w:r>
    </w:p>
    <w:bookmarkEnd w:id="7"/>
    <w:p w:rsidR="00DC2342" w:rsidRPr="00EA5D20" w:rsidRDefault="00DC2342" w:rsidP="00DC2342">
      <w:pPr>
        <w:spacing w:beforeLines="20" w:before="72"/>
        <w:jc w:val="both"/>
        <w:rPr>
          <w:noProof/>
          <w:color w:val="000000"/>
        </w:rPr>
      </w:pPr>
      <w:r w:rsidRPr="00EA5D20">
        <w:rPr>
          <w:noProof/>
          <w:color w:val="000000"/>
        </w:rPr>
        <w:t>網路本身具有「越夜越美麗」的特性，許多孩子會犧牲睡眠時間以便上網或是玩</w:t>
      </w:r>
      <w:r w:rsidRPr="00EA5D20">
        <w:rPr>
          <w:noProof/>
          <w:color w:val="000000"/>
        </w:rPr>
        <w:t>Game</w:t>
      </w:r>
      <w:r w:rsidRPr="00EA5D20">
        <w:rPr>
          <w:noProof/>
          <w:color w:val="000000"/>
        </w:rPr>
        <w:t>。如果孩子半夜都不睡覺，有可能會對身體造成傷害，對發育有不良影響。建議處理方式如下：</w:t>
      </w:r>
    </w:p>
    <w:p w:rsidR="00DC2342" w:rsidRPr="00EA5D20" w:rsidRDefault="00DC2342" w:rsidP="00DC2342">
      <w:pPr>
        <w:spacing w:beforeLines="20" w:before="72"/>
        <w:jc w:val="both"/>
        <w:rPr>
          <w:noProof/>
          <w:color w:val="000000"/>
        </w:rPr>
      </w:pPr>
    </w:p>
    <w:p w:rsidR="00DC2342" w:rsidRPr="00EA5D20" w:rsidRDefault="00DC2342" w:rsidP="00DC2342">
      <w:pPr>
        <w:numPr>
          <w:ilvl w:val="0"/>
          <w:numId w:val="11"/>
        </w:numPr>
        <w:spacing w:beforeLines="20" w:before="72"/>
        <w:jc w:val="both"/>
        <w:rPr>
          <w:noProof/>
          <w:color w:val="000000"/>
        </w:rPr>
      </w:pPr>
      <w:r w:rsidRPr="00EA5D20">
        <w:rPr>
          <w:noProof/>
          <w:color w:val="000000"/>
        </w:rPr>
        <w:t>陪孩子一起上網，瞭解孩子到底在看哪些網路內容及使用哪些應用軟體。</w:t>
      </w:r>
    </w:p>
    <w:p w:rsidR="00DC2342" w:rsidRPr="00EA5D20" w:rsidRDefault="00DC2342" w:rsidP="00DC2342">
      <w:pPr>
        <w:numPr>
          <w:ilvl w:val="0"/>
          <w:numId w:val="11"/>
        </w:numPr>
        <w:spacing w:beforeLines="20" w:before="72"/>
        <w:jc w:val="both"/>
        <w:rPr>
          <w:noProof/>
          <w:color w:val="000000"/>
        </w:rPr>
      </w:pPr>
      <w:r w:rsidRPr="00EA5D20">
        <w:rPr>
          <w:noProof/>
          <w:color w:val="000000"/>
        </w:rPr>
        <w:t>觀察孩子的行為，注意孩子白天的生活作息是否正常；如果有精神不濟、焦躁不安等現象，應嚴加關切孩子的生活作息、網路使用時間及時段，以及關心孩子的身體與心理的健康狀況。</w:t>
      </w:r>
    </w:p>
    <w:p w:rsidR="00DC2342" w:rsidRPr="00EA5D20" w:rsidRDefault="00DC2342" w:rsidP="00DC2342">
      <w:pPr>
        <w:numPr>
          <w:ilvl w:val="0"/>
          <w:numId w:val="11"/>
        </w:numPr>
        <w:spacing w:beforeLines="20" w:before="72"/>
        <w:jc w:val="both"/>
        <w:rPr>
          <w:noProof/>
          <w:color w:val="000000"/>
        </w:rPr>
      </w:pPr>
      <w:r w:rsidRPr="00EA5D20">
        <w:rPr>
          <w:noProof/>
          <w:color w:val="000000"/>
        </w:rPr>
        <w:t>尋找可以與孩子談話的時機，提供一個溫暖的談話環境，表達關心並討論有關的問題，引導孩子瞭解相關的知識。</w:t>
      </w:r>
    </w:p>
    <w:p w:rsidR="00DC2342" w:rsidRPr="00EA5D20" w:rsidRDefault="00DC2342" w:rsidP="00DC2342">
      <w:pPr>
        <w:numPr>
          <w:ilvl w:val="0"/>
          <w:numId w:val="11"/>
        </w:numPr>
        <w:spacing w:beforeLines="20" w:before="72"/>
        <w:jc w:val="both"/>
        <w:rPr>
          <w:noProof/>
          <w:color w:val="000000"/>
        </w:rPr>
      </w:pPr>
      <w:r w:rsidRPr="00EA5D20">
        <w:rPr>
          <w:noProof/>
          <w:color w:val="000000"/>
        </w:rPr>
        <w:t>跟孩子討論半夜上網或是玩</w:t>
      </w:r>
      <w:r w:rsidRPr="00EA5D20">
        <w:rPr>
          <w:noProof/>
          <w:color w:val="000000"/>
        </w:rPr>
        <w:t>Game</w:t>
      </w:r>
      <w:r w:rsidRPr="00EA5D20">
        <w:rPr>
          <w:noProof/>
          <w:color w:val="000000"/>
        </w:rPr>
        <w:t>是否影響學校表現、身體健康，以及和家人朋友的關係，並請孩子自行估計花了多少時間上網，引導孩子改變想法，讓孩子體會自己的上網行為是否已經失當。</w:t>
      </w:r>
    </w:p>
    <w:p w:rsidR="00DC2342" w:rsidRPr="00EA5D20" w:rsidRDefault="00DC2342" w:rsidP="00DC2342">
      <w:pPr>
        <w:numPr>
          <w:ilvl w:val="0"/>
          <w:numId w:val="11"/>
        </w:numPr>
        <w:spacing w:beforeLines="20" w:before="72"/>
        <w:jc w:val="both"/>
        <w:rPr>
          <w:noProof/>
          <w:color w:val="000000"/>
        </w:rPr>
      </w:pPr>
      <w:r w:rsidRPr="00EA5D20">
        <w:rPr>
          <w:noProof/>
          <w:color w:val="000000"/>
        </w:rPr>
        <w:t>與孩子約法三章，規範玩遊戲之時段、每天上網時間長度、孩子寫完功課之後才能上網等。</w:t>
      </w:r>
    </w:p>
    <w:p w:rsidR="00DC2342" w:rsidRPr="00EA5D20" w:rsidRDefault="00DC2342" w:rsidP="00DC2342">
      <w:pPr>
        <w:numPr>
          <w:ilvl w:val="0"/>
          <w:numId w:val="11"/>
        </w:numPr>
        <w:spacing w:beforeLines="20" w:before="72"/>
        <w:jc w:val="both"/>
        <w:rPr>
          <w:noProof/>
          <w:color w:val="000000"/>
        </w:rPr>
      </w:pPr>
      <w:r w:rsidRPr="00EA5D20">
        <w:rPr>
          <w:noProof/>
          <w:color w:val="000000"/>
        </w:rPr>
        <w:t>將電腦放置在家裡的公共區域內，或是父母的臥室，增加孩子半夜上網的困難度；或是在父母房間內裝設控制網路或電腦電源的開關，定時關機。</w:t>
      </w:r>
    </w:p>
    <w:p w:rsidR="00DC2342" w:rsidRPr="00EA5D20" w:rsidRDefault="00DC2342" w:rsidP="00DC2342">
      <w:pPr>
        <w:numPr>
          <w:ilvl w:val="0"/>
          <w:numId w:val="11"/>
        </w:numPr>
        <w:spacing w:beforeLines="20" w:before="72"/>
        <w:jc w:val="both"/>
        <w:rPr>
          <w:noProof/>
          <w:color w:val="000000"/>
        </w:rPr>
      </w:pPr>
      <w:r w:rsidRPr="00EA5D20">
        <w:rPr>
          <w:noProof/>
          <w:color w:val="000000"/>
        </w:rPr>
        <w:t>若是孩子是購買線上遊戲點數卡，可限制每個月購買之點數與使用之時間。</w:t>
      </w:r>
    </w:p>
    <w:p w:rsidR="00DC2342" w:rsidRPr="00EA5D20" w:rsidRDefault="00DC2342" w:rsidP="00DC2342">
      <w:pPr>
        <w:numPr>
          <w:ilvl w:val="0"/>
          <w:numId w:val="11"/>
        </w:numPr>
        <w:spacing w:beforeLines="20" w:before="72"/>
        <w:jc w:val="both"/>
        <w:rPr>
          <w:noProof/>
          <w:color w:val="000000"/>
        </w:rPr>
      </w:pPr>
      <w:r w:rsidRPr="00EA5D20">
        <w:rPr>
          <w:noProof/>
          <w:color w:val="000000"/>
        </w:rPr>
        <w:t>每次只要發現孩子有所進步與轉變，都要給予鼓勵，增加孩子自制與負責的行為。</w:t>
      </w:r>
    </w:p>
    <w:p w:rsidR="00DC2342" w:rsidRPr="00EA5D20" w:rsidRDefault="00DC2342" w:rsidP="00DC2342">
      <w:pPr>
        <w:numPr>
          <w:ilvl w:val="0"/>
          <w:numId w:val="11"/>
        </w:numPr>
        <w:spacing w:beforeLines="20" w:before="72"/>
        <w:jc w:val="both"/>
        <w:rPr>
          <w:noProof/>
          <w:color w:val="000000"/>
        </w:rPr>
      </w:pPr>
      <w:r w:rsidRPr="00EA5D20">
        <w:rPr>
          <w:noProof/>
          <w:color w:val="000000"/>
        </w:rPr>
        <w:t>不要期望過高或是不當的期待，如果希望孩子馬上就不碰電腦，只會造成親子的情緒低落與衝突。</w:t>
      </w:r>
    </w:p>
    <w:p w:rsidR="00DC2342" w:rsidRPr="00EA5D20" w:rsidRDefault="00DC2342" w:rsidP="00DC2342">
      <w:pPr>
        <w:numPr>
          <w:ilvl w:val="0"/>
          <w:numId w:val="11"/>
        </w:numPr>
        <w:spacing w:beforeLines="20" w:before="72"/>
        <w:ind w:left="936" w:hanging="454"/>
        <w:jc w:val="both"/>
        <w:rPr>
          <w:noProof/>
          <w:color w:val="000000"/>
        </w:rPr>
      </w:pPr>
      <w:r w:rsidRPr="00EA5D20">
        <w:rPr>
          <w:noProof/>
          <w:color w:val="000000"/>
        </w:rPr>
        <w:t>培養孩子從事與電腦無關的休閒活動，轉移孩子注意力，例如閱讀、唱歌等。多帶領孩子從事戶外活動，或多消耗孩子體力，例如打籃球、跑步等，讓孩子體力與注意力集中於其他活動，晚上可以正常睡覺。</w:t>
      </w:r>
    </w:p>
    <w:p w:rsidR="00123726" w:rsidRPr="00EA5D20" w:rsidRDefault="00DC2342" w:rsidP="00DC2342">
      <w:pPr>
        <w:numPr>
          <w:ilvl w:val="0"/>
          <w:numId w:val="11"/>
        </w:numPr>
        <w:spacing w:beforeLines="20" w:before="72"/>
        <w:ind w:left="936" w:hanging="454"/>
        <w:jc w:val="both"/>
        <w:rPr>
          <w:noProof/>
          <w:color w:val="000000"/>
        </w:rPr>
      </w:pPr>
      <w:r w:rsidRPr="00EA5D20">
        <w:rPr>
          <w:noProof/>
          <w:color w:val="000000"/>
        </w:rPr>
        <w:t>萬一孩子出現強烈的沉迷現象，可以請教專業輔導人員，尋求協助（相關資訊可至</w:t>
      </w:r>
      <w:r w:rsidRPr="00EA5D20">
        <w:rPr>
          <w:noProof/>
          <w:color w:val="000000"/>
        </w:rPr>
        <w:t>eteacher</w:t>
      </w:r>
      <w:r w:rsidRPr="00EA5D20">
        <w:rPr>
          <w:noProof/>
          <w:color w:val="000000"/>
        </w:rPr>
        <w:t>網站查詢）。</w:t>
      </w:r>
    </w:p>
    <w:p w:rsidR="00DC2342" w:rsidRPr="00EA5D20" w:rsidRDefault="00123726" w:rsidP="00123726">
      <w:pPr>
        <w:spacing w:beforeLines="20" w:before="72"/>
        <w:ind w:left="482"/>
        <w:jc w:val="both"/>
        <w:rPr>
          <w:noProof/>
          <w:color w:val="000000"/>
        </w:rPr>
      </w:pPr>
      <w:r w:rsidRPr="00EA5D20">
        <w:rPr>
          <w:noProof/>
          <w:color w:val="000000"/>
        </w:rPr>
        <w:br w:type="page"/>
      </w:r>
    </w:p>
    <w:p w:rsidR="00DC2342" w:rsidRPr="00EA5D20" w:rsidRDefault="00DC2342" w:rsidP="00DC2342">
      <w:pPr>
        <w:spacing w:beforeLines="20" w:before="72"/>
        <w:jc w:val="both"/>
        <w:rPr>
          <w:b/>
          <w:noProof/>
          <w:color w:val="000000"/>
          <w:sz w:val="32"/>
          <w:szCs w:val="32"/>
          <w:bdr w:val="single" w:sz="4" w:space="0" w:color="auto"/>
        </w:rPr>
      </w:pPr>
      <w:r w:rsidRPr="00EA5D20">
        <w:rPr>
          <w:b/>
          <w:noProof/>
          <w:color w:val="000000"/>
          <w:sz w:val="32"/>
          <w:szCs w:val="32"/>
          <w:bdr w:val="single" w:sz="4" w:space="0" w:color="auto"/>
        </w:rPr>
        <w:t>網友篇</w:t>
      </w:r>
    </w:p>
    <w:p w:rsidR="00DC2342" w:rsidRPr="00EA5D20" w:rsidRDefault="00DC2342" w:rsidP="00DC2342">
      <w:pPr>
        <w:numPr>
          <w:ilvl w:val="0"/>
          <w:numId w:val="4"/>
        </w:numPr>
        <w:spacing w:beforeLines="20" w:before="72"/>
        <w:jc w:val="both"/>
        <w:rPr>
          <w:b/>
          <w:color w:val="000000"/>
          <w:sz w:val="28"/>
          <w:szCs w:val="28"/>
        </w:rPr>
      </w:pPr>
      <w:bookmarkStart w:id="8" w:name="I"/>
      <w:r w:rsidRPr="00EA5D20">
        <w:rPr>
          <w:b/>
          <w:noProof/>
          <w:color w:val="000000"/>
          <w:sz w:val="28"/>
          <w:szCs w:val="28"/>
        </w:rPr>
        <w:t>孩子開始交網友，應該怎麼辦？</w:t>
      </w:r>
    </w:p>
    <w:bookmarkEnd w:id="8"/>
    <w:p w:rsidR="00DC2342" w:rsidRPr="00EA5D20" w:rsidRDefault="00DC2342" w:rsidP="00DC2342">
      <w:pPr>
        <w:spacing w:beforeLines="20" w:before="72"/>
        <w:jc w:val="both"/>
        <w:rPr>
          <w:color w:val="000000"/>
        </w:rPr>
      </w:pPr>
      <w:r w:rsidRPr="00EA5D20">
        <w:rPr>
          <w:color w:val="000000"/>
        </w:rPr>
        <w:t>交網友就像交朋友一樣，是時下青少年普遍的社交方式之一。但是與日常生活不同的是，交網友可能無法直接看到對方，所以具有高度的不確定性或風險。所以家長要告訴孩子，任何友誼都是以「真誠」為基礎，也需經過時間的考驗，才能稱之為「朋友」或「友誼」。</w:t>
      </w:r>
    </w:p>
    <w:p w:rsidR="00DC2342" w:rsidRPr="00EA5D20" w:rsidRDefault="00DC2342" w:rsidP="00DC2342">
      <w:pPr>
        <w:spacing w:beforeLines="20" w:before="72"/>
        <w:jc w:val="both"/>
        <w:rPr>
          <w:color w:val="000000"/>
        </w:rPr>
      </w:pPr>
    </w:p>
    <w:p w:rsidR="00DC2342" w:rsidRPr="00EA5D20" w:rsidRDefault="00DC2342" w:rsidP="00DC2342">
      <w:pPr>
        <w:spacing w:beforeLines="20" w:before="72"/>
        <w:jc w:val="both"/>
        <w:rPr>
          <w:color w:val="000000"/>
        </w:rPr>
      </w:pPr>
      <w:r w:rsidRPr="00EA5D20">
        <w:rPr>
          <w:color w:val="000000"/>
        </w:rPr>
        <w:t>家長具體的作法為：</w:t>
      </w:r>
    </w:p>
    <w:p w:rsidR="00DC2342" w:rsidRPr="00EA5D20" w:rsidRDefault="00DC2342" w:rsidP="00DC2342">
      <w:pPr>
        <w:numPr>
          <w:ilvl w:val="0"/>
          <w:numId w:val="12"/>
        </w:numPr>
        <w:spacing w:beforeLines="20" w:before="72"/>
        <w:jc w:val="both"/>
        <w:rPr>
          <w:color w:val="000000"/>
        </w:rPr>
      </w:pPr>
      <w:r w:rsidRPr="00EA5D20">
        <w:rPr>
          <w:color w:val="000000"/>
        </w:rPr>
        <w:t>家長應避免落入網路就是「讓孩子變壞」、「充滿危險陷阱」的思維，如果父母一味反對，只會讓親子關係緊張，孩子在負面情緒中更不能接受父母的建議與想法。家長要抱持接納開放的態度，凡事往積極面想，以提供友善的溝通環境。</w:t>
      </w:r>
    </w:p>
    <w:p w:rsidR="00DC2342" w:rsidRPr="00EA5D20" w:rsidRDefault="00DC2342" w:rsidP="00DC2342">
      <w:pPr>
        <w:numPr>
          <w:ilvl w:val="0"/>
          <w:numId w:val="12"/>
        </w:numPr>
        <w:spacing w:beforeLines="20" w:before="72"/>
        <w:jc w:val="both"/>
        <w:rPr>
          <w:color w:val="000000"/>
        </w:rPr>
      </w:pPr>
      <w:r w:rsidRPr="00EA5D20">
        <w:rPr>
          <w:color w:val="000000"/>
        </w:rPr>
        <w:t>家長可考慮用網路與孩子溝通，蒐集孩子的帳號、加入孩子的聊天家族、參觀孩子的部落格，有時還可以用電子郵件傳遞一些簡短的個人想法、網路自我保護資訊給孩子，比用日常言語提醒來得有效。</w:t>
      </w:r>
    </w:p>
    <w:p w:rsidR="00DC2342" w:rsidRPr="00EA5D20" w:rsidRDefault="00DC2342" w:rsidP="00DC2342">
      <w:pPr>
        <w:numPr>
          <w:ilvl w:val="0"/>
          <w:numId w:val="12"/>
        </w:numPr>
        <w:spacing w:beforeLines="20" w:before="72"/>
        <w:jc w:val="both"/>
        <w:rPr>
          <w:color w:val="000000"/>
        </w:rPr>
      </w:pPr>
      <w:r w:rsidRPr="00EA5D20">
        <w:rPr>
          <w:color w:val="000000"/>
        </w:rPr>
        <w:t>家長應該告訴孩子，交網友其實就好像平時交朋友一樣，需要長時間的相處，才能真正瞭解對方，發展友誼。</w:t>
      </w:r>
    </w:p>
    <w:p w:rsidR="00DC2342" w:rsidRPr="00EA5D20" w:rsidRDefault="00DC2342" w:rsidP="00DC2342">
      <w:pPr>
        <w:numPr>
          <w:ilvl w:val="0"/>
          <w:numId w:val="12"/>
        </w:numPr>
        <w:spacing w:beforeLines="20" w:before="72"/>
        <w:jc w:val="both"/>
        <w:rPr>
          <w:color w:val="000000"/>
        </w:rPr>
      </w:pPr>
      <w:r w:rsidRPr="00EA5D20">
        <w:rPr>
          <w:color w:val="000000"/>
        </w:rPr>
        <w:t>家長可以告訴孩子，如果要結交網友，可以利用自己的留言版或社群，先行公告交友的類型與條件。儘量避免進入聊天室與陌生人一對一聊天，並且最好與父母一起討論選擇聊天室。</w:t>
      </w:r>
    </w:p>
    <w:p w:rsidR="00DC2342" w:rsidRPr="00EA5D20" w:rsidRDefault="00DC2342" w:rsidP="00DC2342">
      <w:pPr>
        <w:numPr>
          <w:ilvl w:val="0"/>
          <w:numId w:val="12"/>
        </w:numPr>
        <w:spacing w:beforeLines="20" w:before="72"/>
        <w:jc w:val="both"/>
        <w:rPr>
          <w:color w:val="000000"/>
        </w:rPr>
      </w:pPr>
      <w:r w:rsidRPr="00EA5D20">
        <w:rPr>
          <w:color w:val="000000"/>
        </w:rPr>
        <w:t>家長應該協助讓孩子理解網路交友的現象與安全性，讓孩子瞭解家長會擔心的原因。家長可以運用網路交友的相關新聞與案例，和孩子分享討論和網友見面的問題，並讓孩子清楚網路交友的隱憂</w:t>
      </w:r>
    </w:p>
    <w:p w:rsidR="00DC2342" w:rsidRPr="00EA5D20" w:rsidRDefault="00DC2342" w:rsidP="00DC2342">
      <w:pPr>
        <w:numPr>
          <w:ilvl w:val="0"/>
          <w:numId w:val="12"/>
        </w:numPr>
        <w:spacing w:beforeLines="20" w:before="72"/>
        <w:jc w:val="both"/>
        <w:rPr>
          <w:color w:val="000000"/>
        </w:rPr>
      </w:pPr>
      <w:r w:rsidRPr="00EA5D20">
        <w:rPr>
          <w:color w:val="000000"/>
        </w:rPr>
        <w:t>家長應該平時多留意孩子的舉動與行為，並且於平日教導孩子正確的交友觀念與自我防護的網路交友守則。</w:t>
      </w:r>
    </w:p>
    <w:p w:rsidR="00DC2342" w:rsidRPr="00EA5D20" w:rsidRDefault="00DC2342" w:rsidP="00DC2342">
      <w:pPr>
        <w:spacing w:beforeLines="20" w:before="72"/>
        <w:jc w:val="both"/>
        <w:rPr>
          <w:color w:val="000000"/>
        </w:rPr>
      </w:pPr>
    </w:p>
    <w:p w:rsidR="00DC2342" w:rsidRPr="00EA5D20" w:rsidRDefault="00DC2342" w:rsidP="00DC2342">
      <w:pPr>
        <w:pBdr>
          <w:top w:val="single" w:sz="4" w:space="1" w:color="auto"/>
          <w:left w:val="single" w:sz="4" w:space="1" w:color="auto"/>
          <w:bottom w:val="single" w:sz="4" w:space="1" w:color="auto"/>
          <w:right w:val="single" w:sz="4" w:space="1" w:color="auto"/>
        </w:pBdr>
        <w:jc w:val="both"/>
        <w:rPr>
          <w:b/>
          <w:color w:val="000000"/>
          <w:sz w:val="22"/>
          <w:szCs w:val="22"/>
          <w:bdr w:val="single" w:sz="4" w:space="0" w:color="auto"/>
        </w:rPr>
      </w:pPr>
      <w:r w:rsidRPr="00EA5D20">
        <w:rPr>
          <w:b/>
          <w:color w:val="000000"/>
          <w:sz w:val="22"/>
          <w:szCs w:val="22"/>
          <w:bdr w:val="single" w:sz="4" w:space="0" w:color="auto"/>
        </w:rPr>
        <w:t>網路交友守則</w:t>
      </w:r>
    </w:p>
    <w:p w:rsidR="00DC2342" w:rsidRPr="00EA5D20" w:rsidRDefault="00DC2342" w:rsidP="00DC2342">
      <w:pPr>
        <w:numPr>
          <w:ilvl w:val="0"/>
          <w:numId w:val="27"/>
        </w:numPr>
        <w:pBdr>
          <w:top w:val="single" w:sz="4" w:space="1" w:color="auto"/>
          <w:left w:val="single" w:sz="4" w:space="1" w:color="auto"/>
          <w:bottom w:val="single" w:sz="4" w:space="1" w:color="auto"/>
          <w:right w:val="single" w:sz="4" w:space="1" w:color="auto"/>
        </w:pBdr>
        <w:ind w:left="284" w:hanging="284"/>
        <w:jc w:val="both"/>
        <w:rPr>
          <w:color w:val="000000"/>
          <w:sz w:val="22"/>
          <w:szCs w:val="22"/>
        </w:rPr>
      </w:pPr>
      <w:r w:rsidRPr="00EA5D20">
        <w:rPr>
          <w:color w:val="000000"/>
          <w:sz w:val="22"/>
          <w:szCs w:val="22"/>
        </w:rPr>
        <w:t>在網路上填寫資料時，個人隱私資料要保密。</w:t>
      </w:r>
    </w:p>
    <w:p w:rsidR="00DC2342" w:rsidRPr="00EA5D20" w:rsidRDefault="00DC2342" w:rsidP="00DC2342">
      <w:pPr>
        <w:numPr>
          <w:ilvl w:val="0"/>
          <w:numId w:val="27"/>
        </w:numPr>
        <w:pBdr>
          <w:top w:val="single" w:sz="4" w:space="1" w:color="auto"/>
          <w:left w:val="single" w:sz="4" w:space="1" w:color="auto"/>
          <w:bottom w:val="single" w:sz="4" w:space="1" w:color="auto"/>
          <w:right w:val="single" w:sz="4" w:space="1" w:color="auto"/>
        </w:pBdr>
        <w:ind w:left="284" w:hanging="284"/>
        <w:jc w:val="both"/>
        <w:rPr>
          <w:color w:val="000000"/>
          <w:sz w:val="22"/>
          <w:szCs w:val="22"/>
        </w:rPr>
      </w:pPr>
      <w:r w:rsidRPr="00EA5D20">
        <w:rPr>
          <w:color w:val="000000"/>
          <w:sz w:val="22"/>
          <w:szCs w:val="22"/>
        </w:rPr>
        <w:t>在網路上註冊資料時要使用匿名資料、匿名的電子郵件。</w:t>
      </w:r>
    </w:p>
    <w:p w:rsidR="00DC2342" w:rsidRPr="00EA5D20" w:rsidRDefault="00DC2342" w:rsidP="00DC2342">
      <w:pPr>
        <w:numPr>
          <w:ilvl w:val="0"/>
          <w:numId w:val="27"/>
        </w:numPr>
        <w:pBdr>
          <w:top w:val="single" w:sz="4" w:space="1" w:color="auto"/>
          <w:left w:val="single" w:sz="4" w:space="1" w:color="auto"/>
          <w:bottom w:val="single" w:sz="4" w:space="1" w:color="auto"/>
          <w:right w:val="single" w:sz="4" w:space="1" w:color="auto"/>
        </w:pBdr>
        <w:ind w:left="284" w:hanging="284"/>
        <w:jc w:val="both"/>
        <w:rPr>
          <w:color w:val="000000"/>
          <w:sz w:val="22"/>
          <w:szCs w:val="22"/>
        </w:rPr>
      </w:pPr>
      <w:r w:rsidRPr="00EA5D20">
        <w:rPr>
          <w:color w:val="000000"/>
          <w:sz w:val="22"/>
          <w:szCs w:val="22"/>
        </w:rPr>
        <w:t>在</w:t>
      </w:r>
      <w:r w:rsidRPr="00EA5D20">
        <w:rPr>
          <w:color w:val="000000"/>
          <w:sz w:val="22"/>
          <w:szCs w:val="22"/>
        </w:rPr>
        <w:t>E-mail</w:t>
      </w:r>
      <w:r w:rsidRPr="00EA5D20">
        <w:rPr>
          <w:color w:val="000000"/>
          <w:sz w:val="22"/>
          <w:szCs w:val="22"/>
        </w:rPr>
        <w:t>裡、即時通交談中，不透露私人隱密資料給網友。</w:t>
      </w:r>
    </w:p>
    <w:p w:rsidR="00DC2342" w:rsidRPr="00EA5D20" w:rsidRDefault="00DC2342" w:rsidP="00DC2342">
      <w:pPr>
        <w:numPr>
          <w:ilvl w:val="0"/>
          <w:numId w:val="27"/>
        </w:numPr>
        <w:pBdr>
          <w:top w:val="single" w:sz="4" w:space="1" w:color="auto"/>
          <w:left w:val="single" w:sz="4" w:space="1" w:color="auto"/>
          <w:bottom w:val="single" w:sz="4" w:space="1" w:color="auto"/>
          <w:right w:val="single" w:sz="4" w:space="1" w:color="auto"/>
        </w:pBdr>
        <w:ind w:left="284" w:hanging="284"/>
        <w:jc w:val="both"/>
        <w:rPr>
          <w:color w:val="000000"/>
          <w:sz w:val="22"/>
          <w:szCs w:val="22"/>
        </w:rPr>
      </w:pPr>
      <w:r w:rsidRPr="00EA5D20">
        <w:rPr>
          <w:color w:val="000000"/>
          <w:sz w:val="22"/>
          <w:szCs w:val="22"/>
        </w:rPr>
        <w:t>沒有父母的同意，不可將自己及家人的照片及相關資料透露給網友。</w:t>
      </w:r>
    </w:p>
    <w:p w:rsidR="00DC2342" w:rsidRPr="00EA5D20" w:rsidRDefault="00DC2342" w:rsidP="00DC2342">
      <w:pPr>
        <w:numPr>
          <w:ilvl w:val="0"/>
          <w:numId w:val="27"/>
        </w:numPr>
        <w:pBdr>
          <w:top w:val="single" w:sz="4" w:space="1" w:color="auto"/>
          <w:left w:val="single" w:sz="4" w:space="1" w:color="auto"/>
          <w:bottom w:val="single" w:sz="4" w:space="1" w:color="auto"/>
          <w:right w:val="single" w:sz="4" w:space="1" w:color="auto"/>
        </w:pBdr>
        <w:ind w:left="284" w:hanging="284"/>
        <w:jc w:val="both"/>
        <w:rPr>
          <w:color w:val="000000"/>
          <w:sz w:val="22"/>
          <w:szCs w:val="22"/>
        </w:rPr>
      </w:pPr>
      <w:r w:rsidRPr="00EA5D20">
        <w:rPr>
          <w:color w:val="000000"/>
          <w:sz w:val="22"/>
          <w:szCs w:val="22"/>
        </w:rPr>
        <w:t>與父母訂定具體合理網路使用守則。</w:t>
      </w:r>
    </w:p>
    <w:p w:rsidR="00DC2342" w:rsidRPr="00EA5D20" w:rsidRDefault="00DC2342" w:rsidP="00DC2342">
      <w:pPr>
        <w:numPr>
          <w:ilvl w:val="0"/>
          <w:numId w:val="27"/>
        </w:numPr>
        <w:pBdr>
          <w:top w:val="single" w:sz="4" w:space="1" w:color="auto"/>
          <w:left w:val="single" w:sz="4" w:space="1" w:color="auto"/>
          <w:bottom w:val="single" w:sz="4" w:space="1" w:color="auto"/>
          <w:right w:val="single" w:sz="4" w:space="1" w:color="auto"/>
        </w:pBdr>
        <w:ind w:left="284" w:hanging="284"/>
        <w:jc w:val="both"/>
        <w:rPr>
          <w:color w:val="000000"/>
          <w:sz w:val="22"/>
          <w:szCs w:val="22"/>
        </w:rPr>
      </w:pPr>
      <w:r w:rsidRPr="00EA5D20">
        <w:rPr>
          <w:color w:val="000000"/>
          <w:sz w:val="22"/>
          <w:szCs w:val="22"/>
        </w:rPr>
        <w:t>登入交友網站時要特別小心謹慎。</w:t>
      </w:r>
    </w:p>
    <w:p w:rsidR="00DC2342" w:rsidRPr="00EA5D20" w:rsidRDefault="00DC2342" w:rsidP="00DC2342">
      <w:pPr>
        <w:numPr>
          <w:ilvl w:val="0"/>
          <w:numId w:val="27"/>
        </w:numPr>
        <w:pBdr>
          <w:top w:val="single" w:sz="4" w:space="1" w:color="auto"/>
          <w:left w:val="single" w:sz="4" w:space="1" w:color="auto"/>
          <w:bottom w:val="single" w:sz="4" w:space="1" w:color="auto"/>
          <w:right w:val="single" w:sz="4" w:space="1" w:color="auto"/>
        </w:pBdr>
        <w:ind w:left="284" w:hanging="284"/>
        <w:jc w:val="both"/>
        <w:rPr>
          <w:color w:val="000000"/>
          <w:sz w:val="22"/>
          <w:szCs w:val="22"/>
        </w:rPr>
      </w:pPr>
      <w:r w:rsidRPr="00EA5D20">
        <w:rPr>
          <w:color w:val="000000"/>
          <w:sz w:val="22"/>
          <w:szCs w:val="22"/>
        </w:rPr>
        <w:t>要留意陌生網友打來的電話。</w:t>
      </w:r>
    </w:p>
    <w:p w:rsidR="00DC2342" w:rsidRPr="00EA5D20" w:rsidRDefault="00DC2342" w:rsidP="00DC2342">
      <w:pPr>
        <w:numPr>
          <w:ilvl w:val="0"/>
          <w:numId w:val="27"/>
        </w:numPr>
        <w:pBdr>
          <w:top w:val="single" w:sz="4" w:space="1" w:color="auto"/>
          <w:left w:val="single" w:sz="4" w:space="1" w:color="auto"/>
          <w:bottom w:val="single" w:sz="4" w:space="1" w:color="auto"/>
          <w:right w:val="single" w:sz="4" w:space="1" w:color="auto"/>
        </w:pBdr>
        <w:ind w:left="284" w:hanging="284"/>
        <w:jc w:val="both"/>
        <w:rPr>
          <w:color w:val="000000"/>
          <w:sz w:val="22"/>
          <w:szCs w:val="22"/>
        </w:rPr>
      </w:pPr>
      <w:r w:rsidRPr="00EA5D20">
        <w:rPr>
          <w:color w:val="000000"/>
          <w:sz w:val="22"/>
          <w:szCs w:val="22"/>
        </w:rPr>
        <w:t>在網路上不發表不好的、引人反感的言論。</w:t>
      </w:r>
    </w:p>
    <w:p w:rsidR="00DC2342" w:rsidRPr="00EA5D20" w:rsidRDefault="00DC2342" w:rsidP="00DC2342">
      <w:pPr>
        <w:numPr>
          <w:ilvl w:val="0"/>
          <w:numId w:val="27"/>
        </w:numPr>
        <w:pBdr>
          <w:top w:val="single" w:sz="4" w:space="1" w:color="auto"/>
          <w:left w:val="single" w:sz="4" w:space="1" w:color="auto"/>
          <w:bottom w:val="single" w:sz="4" w:space="1" w:color="auto"/>
          <w:right w:val="single" w:sz="4" w:space="1" w:color="auto"/>
        </w:pBdr>
        <w:ind w:left="284" w:hanging="284"/>
        <w:jc w:val="both"/>
        <w:rPr>
          <w:color w:val="000000"/>
          <w:sz w:val="22"/>
          <w:szCs w:val="22"/>
        </w:rPr>
      </w:pPr>
      <w:r w:rsidRPr="00EA5D20">
        <w:rPr>
          <w:color w:val="000000"/>
          <w:sz w:val="22"/>
          <w:szCs w:val="22"/>
        </w:rPr>
        <w:t>要有在網路上傳遞不當資訊及非法資料是違法行為的認知。</w:t>
      </w:r>
    </w:p>
    <w:p w:rsidR="00DC2342" w:rsidRPr="00EA5D20" w:rsidRDefault="00DC2342" w:rsidP="00DC2342">
      <w:pPr>
        <w:numPr>
          <w:ilvl w:val="0"/>
          <w:numId w:val="27"/>
        </w:numPr>
        <w:pBdr>
          <w:top w:val="single" w:sz="4" w:space="1" w:color="auto"/>
          <w:left w:val="single" w:sz="4" w:space="1" w:color="auto"/>
          <w:bottom w:val="single" w:sz="4" w:space="1" w:color="auto"/>
          <w:right w:val="single" w:sz="4" w:space="1" w:color="auto"/>
        </w:pBdr>
        <w:ind w:left="284" w:hanging="284"/>
        <w:jc w:val="both"/>
        <w:rPr>
          <w:color w:val="000000"/>
          <w:sz w:val="22"/>
          <w:szCs w:val="22"/>
        </w:rPr>
      </w:pPr>
      <w:r w:rsidRPr="00EA5D20">
        <w:rPr>
          <w:color w:val="000000"/>
          <w:sz w:val="22"/>
          <w:szCs w:val="22"/>
        </w:rPr>
        <w:t>網路上的訊息，要再三思考分析，不能完全接受。</w:t>
      </w:r>
    </w:p>
    <w:p w:rsidR="00DC2342" w:rsidRPr="00EA5D20" w:rsidRDefault="00DC2342" w:rsidP="00DC2342">
      <w:pPr>
        <w:numPr>
          <w:ilvl w:val="0"/>
          <w:numId w:val="27"/>
        </w:numPr>
        <w:pBdr>
          <w:top w:val="single" w:sz="4" w:space="1" w:color="auto"/>
          <w:left w:val="single" w:sz="4" w:space="1" w:color="auto"/>
          <w:bottom w:val="single" w:sz="4" w:space="1" w:color="auto"/>
          <w:right w:val="single" w:sz="4" w:space="1" w:color="auto"/>
        </w:pBdr>
        <w:ind w:left="284" w:hanging="284"/>
        <w:jc w:val="both"/>
        <w:rPr>
          <w:color w:val="000000"/>
          <w:sz w:val="22"/>
          <w:szCs w:val="22"/>
        </w:rPr>
      </w:pPr>
      <w:r w:rsidRPr="00EA5D20">
        <w:rPr>
          <w:color w:val="000000"/>
          <w:sz w:val="22"/>
          <w:szCs w:val="22"/>
        </w:rPr>
        <w:t>遭遇網友威脅時，要請父母協助並請求相關單位處理。</w:t>
      </w:r>
    </w:p>
    <w:p w:rsidR="00DC2342" w:rsidRPr="00EA5D20" w:rsidRDefault="00DC2342" w:rsidP="00DC2342">
      <w:pPr>
        <w:numPr>
          <w:ilvl w:val="0"/>
          <w:numId w:val="27"/>
        </w:numPr>
        <w:pBdr>
          <w:top w:val="single" w:sz="4" w:space="1" w:color="auto"/>
          <w:left w:val="single" w:sz="4" w:space="1" w:color="auto"/>
          <w:bottom w:val="single" w:sz="4" w:space="1" w:color="auto"/>
          <w:right w:val="single" w:sz="4" w:space="1" w:color="auto"/>
        </w:pBdr>
        <w:ind w:left="284" w:hanging="284"/>
        <w:jc w:val="both"/>
        <w:rPr>
          <w:color w:val="000000"/>
          <w:sz w:val="22"/>
          <w:szCs w:val="22"/>
        </w:rPr>
      </w:pPr>
      <w:r w:rsidRPr="00EA5D20">
        <w:rPr>
          <w:color w:val="000000"/>
          <w:sz w:val="22"/>
          <w:szCs w:val="22"/>
        </w:rPr>
        <w:t>不與網友有金錢往來，也不向網友購買任何物品。</w:t>
      </w:r>
    </w:p>
    <w:p w:rsidR="00DC2342" w:rsidRPr="00EA5D20" w:rsidRDefault="00DC2342" w:rsidP="00DC2342">
      <w:pPr>
        <w:numPr>
          <w:ilvl w:val="0"/>
          <w:numId w:val="27"/>
        </w:numPr>
        <w:pBdr>
          <w:top w:val="single" w:sz="4" w:space="1" w:color="auto"/>
          <w:left w:val="single" w:sz="4" w:space="1" w:color="auto"/>
          <w:bottom w:val="single" w:sz="4" w:space="1" w:color="auto"/>
          <w:right w:val="single" w:sz="4" w:space="1" w:color="auto"/>
        </w:pBdr>
        <w:ind w:left="284" w:hanging="284"/>
        <w:jc w:val="both"/>
        <w:rPr>
          <w:color w:val="000000"/>
          <w:sz w:val="22"/>
          <w:szCs w:val="22"/>
        </w:rPr>
      </w:pPr>
      <w:r w:rsidRPr="00EA5D20">
        <w:rPr>
          <w:color w:val="000000"/>
          <w:sz w:val="22"/>
          <w:szCs w:val="22"/>
        </w:rPr>
        <w:t>當網友邀約外出時，要告知父母。</w:t>
      </w:r>
    </w:p>
    <w:p w:rsidR="00DC2342" w:rsidRPr="00EA5D20" w:rsidRDefault="00DC2342" w:rsidP="00DC2342">
      <w:pPr>
        <w:numPr>
          <w:ilvl w:val="0"/>
          <w:numId w:val="27"/>
        </w:numPr>
        <w:pBdr>
          <w:top w:val="single" w:sz="4" w:space="1" w:color="auto"/>
          <w:left w:val="single" w:sz="4" w:space="1" w:color="auto"/>
          <w:bottom w:val="single" w:sz="4" w:space="1" w:color="auto"/>
          <w:right w:val="single" w:sz="4" w:space="1" w:color="auto"/>
        </w:pBdr>
        <w:ind w:left="284" w:hanging="284"/>
        <w:jc w:val="both"/>
        <w:rPr>
          <w:color w:val="000000"/>
          <w:sz w:val="22"/>
          <w:szCs w:val="22"/>
        </w:rPr>
      </w:pPr>
      <w:r w:rsidRPr="00EA5D20">
        <w:rPr>
          <w:color w:val="000000"/>
          <w:sz w:val="22"/>
          <w:szCs w:val="22"/>
        </w:rPr>
        <w:t>與父母親一起上網路學習。</w:t>
      </w:r>
    </w:p>
    <w:p w:rsidR="00DC2342" w:rsidRPr="00EA5D20" w:rsidRDefault="00DC2342" w:rsidP="00DC2342">
      <w:pPr>
        <w:spacing w:beforeLines="20" w:before="72"/>
        <w:jc w:val="both"/>
        <w:rPr>
          <w:color w:val="000000"/>
        </w:rPr>
      </w:pPr>
    </w:p>
    <w:p w:rsidR="00DC2342" w:rsidRPr="00EA5D20" w:rsidRDefault="00123726" w:rsidP="00DC2342">
      <w:pPr>
        <w:spacing w:beforeLines="20" w:before="72"/>
        <w:jc w:val="both"/>
        <w:rPr>
          <w:color w:val="000000"/>
        </w:rPr>
      </w:pPr>
      <w:r w:rsidRPr="00EA5D20">
        <w:rPr>
          <w:color w:val="000000"/>
        </w:rPr>
        <w:br w:type="page"/>
      </w:r>
    </w:p>
    <w:p w:rsidR="00DC2342" w:rsidRPr="00EA5D20" w:rsidRDefault="00DC2342" w:rsidP="00DC2342">
      <w:pPr>
        <w:numPr>
          <w:ilvl w:val="0"/>
          <w:numId w:val="4"/>
        </w:numPr>
        <w:spacing w:beforeLines="20" w:before="72"/>
        <w:jc w:val="both"/>
        <w:rPr>
          <w:b/>
          <w:color w:val="000000"/>
          <w:sz w:val="28"/>
          <w:szCs w:val="28"/>
        </w:rPr>
      </w:pPr>
      <w:bookmarkStart w:id="9" w:name="J"/>
      <w:r w:rsidRPr="00EA5D20">
        <w:rPr>
          <w:b/>
          <w:noProof/>
          <w:color w:val="000000"/>
          <w:sz w:val="28"/>
          <w:szCs w:val="28"/>
        </w:rPr>
        <w:t>孩子說要出去見網友，應該怎麼辦？</w:t>
      </w:r>
    </w:p>
    <w:bookmarkEnd w:id="9"/>
    <w:p w:rsidR="00DC2342" w:rsidRPr="00EA5D20" w:rsidRDefault="00DC2342" w:rsidP="00DC2342">
      <w:pPr>
        <w:spacing w:beforeLines="20" w:before="72"/>
        <w:jc w:val="both"/>
        <w:rPr>
          <w:color w:val="000000"/>
        </w:rPr>
      </w:pPr>
      <w:r w:rsidRPr="00EA5D20">
        <w:rPr>
          <w:color w:val="000000"/>
        </w:rPr>
        <w:t>網路也是現今交友的管道之一，父母可採正向的態度。不過由於網路世界十分複雜，常常與真實世界不一樣，如果有必要，未成年的孩子建議由師長或家長輔導交網友，以及陪同出去見網友。</w:t>
      </w:r>
    </w:p>
    <w:p w:rsidR="00DC2342" w:rsidRPr="00EA5D20" w:rsidRDefault="00DC2342" w:rsidP="00DC2342">
      <w:pPr>
        <w:spacing w:beforeLines="20" w:before="72"/>
        <w:jc w:val="both"/>
        <w:rPr>
          <w:color w:val="000000"/>
        </w:rPr>
      </w:pPr>
    </w:p>
    <w:p w:rsidR="00DC2342" w:rsidRPr="00EA5D20" w:rsidRDefault="00DC2342" w:rsidP="00DC2342">
      <w:pPr>
        <w:spacing w:beforeLines="20" w:before="72"/>
        <w:jc w:val="both"/>
        <w:rPr>
          <w:color w:val="000000"/>
        </w:rPr>
      </w:pPr>
      <w:r w:rsidRPr="00EA5D20">
        <w:rPr>
          <w:color w:val="000000"/>
        </w:rPr>
        <w:t>如果孩子說要見網友，建議家長注意下列要點：</w:t>
      </w:r>
    </w:p>
    <w:p w:rsidR="00DC2342" w:rsidRPr="00EA5D20" w:rsidRDefault="00DC2342" w:rsidP="00DC2342">
      <w:pPr>
        <w:numPr>
          <w:ilvl w:val="0"/>
          <w:numId w:val="13"/>
        </w:numPr>
        <w:spacing w:beforeLines="20" w:before="72"/>
        <w:jc w:val="both"/>
        <w:rPr>
          <w:color w:val="000000"/>
        </w:rPr>
      </w:pPr>
      <w:r w:rsidRPr="00EA5D20">
        <w:rPr>
          <w:color w:val="000000"/>
        </w:rPr>
        <w:t>平時即應多關心孩子的表現與情況，瞭解孩子結交網友的背景與緣由，並能時時注意孩子的交友狀況（不論是真實社會或是網路社會）。</w:t>
      </w:r>
    </w:p>
    <w:p w:rsidR="00DC2342" w:rsidRPr="00EA5D20" w:rsidRDefault="00DC2342" w:rsidP="00DC2342">
      <w:pPr>
        <w:numPr>
          <w:ilvl w:val="0"/>
          <w:numId w:val="13"/>
        </w:numPr>
        <w:spacing w:beforeLines="20" w:before="72"/>
        <w:jc w:val="both"/>
        <w:rPr>
          <w:color w:val="000000"/>
        </w:rPr>
      </w:pPr>
      <w:r w:rsidRPr="00EA5D20">
        <w:rPr>
          <w:color w:val="000000"/>
        </w:rPr>
        <w:t>所謂「害人之心不可有、防人之心不可無」，讓孩子們瞭解不管是在網路還是在日常生活中，跟沒見過面的人見面的潛在危險，讓孩子清楚網路交友的隱憂。</w:t>
      </w:r>
    </w:p>
    <w:p w:rsidR="00DC2342" w:rsidRPr="00EA5D20" w:rsidRDefault="00DC2342" w:rsidP="00DC2342">
      <w:pPr>
        <w:numPr>
          <w:ilvl w:val="0"/>
          <w:numId w:val="13"/>
        </w:numPr>
        <w:spacing w:beforeLines="20" w:before="72"/>
        <w:jc w:val="both"/>
        <w:rPr>
          <w:color w:val="000000"/>
        </w:rPr>
      </w:pPr>
      <w:r w:rsidRPr="00EA5D20">
        <w:rPr>
          <w:color w:val="000000"/>
        </w:rPr>
        <w:t>平時叮嚀孩子要注意自身安全，可剪輯網友見面受害之新聞讓孩子參考，以及遇到危險時的自保方法。</w:t>
      </w:r>
    </w:p>
    <w:p w:rsidR="00DC2342" w:rsidRPr="00EA5D20" w:rsidRDefault="00DC2342" w:rsidP="00DC2342">
      <w:pPr>
        <w:numPr>
          <w:ilvl w:val="0"/>
          <w:numId w:val="13"/>
        </w:numPr>
        <w:spacing w:beforeLines="20" w:before="72"/>
        <w:jc w:val="both"/>
        <w:rPr>
          <w:color w:val="000000"/>
        </w:rPr>
      </w:pPr>
      <w:r w:rsidRPr="00EA5D20">
        <w:rPr>
          <w:color w:val="000000"/>
        </w:rPr>
        <w:t>孩子見網友前，家長應提醒「人、時、地、事、物</w:t>
      </w:r>
      <w:r w:rsidRPr="00EA5D20">
        <w:rPr>
          <w:color w:val="000000"/>
        </w:rPr>
        <w:t>--</w:t>
      </w:r>
      <w:r w:rsidRPr="00EA5D20">
        <w:rPr>
          <w:color w:val="000000"/>
        </w:rPr>
        <w:t>五大安全守則」。</w:t>
      </w:r>
    </w:p>
    <w:p w:rsidR="00DC2342" w:rsidRPr="00EA5D20" w:rsidRDefault="00DC2342" w:rsidP="00DC2342">
      <w:pPr>
        <w:numPr>
          <w:ilvl w:val="0"/>
          <w:numId w:val="13"/>
        </w:numPr>
        <w:spacing w:beforeLines="20" w:before="72"/>
        <w:jc w:val="both"/>
        <w:rPr>
          <w:color w:val="000000"/>
        </w:rPr>
      </w:pPr>
      <w:r w:rsidRPr="00EA5D20">
        <w:rPr>
          <w:color w:val="000000"/>
        </w:rPr>
        <w:t>如果孩子不幸遭受性侵害時，告訴孩子應當立即作下列處理：</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保持現場，以利警方採證。</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不要沐浴、盥洗、更衣、或自行醫護。</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告知父母或師長請求協助，並向警察機關或性侵害防治中心報案，同時由</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女警或社工員陪同即刻至醫院驗傷，蒐集證據，並做好醫療處理。</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對於性侵害加害者，絕對不能姑息養奸。</w:t>
      </w:r>
    </w:p>
    <w:p w:rsidR="00DC2342" w:rsidRPr="00EA5D20" w:rsidRDefault="00DC2342" w:rsidP="00DC2342">
      <w:pPr>
        <w:spacing w:beforeLines="20" w:before="72"/>
        <w:jc w:val="both"/>
        <w:rPr>
          <w:color w:val="000000"/>
        </w:rPr>
      </w:pPr>
    </w:p>
    <w:p w:rsidR="00DC2342" w:rsidRPr="00EA5D20" w:rsidRDefault="00DC2342" w:rsidP="00DC2342">
      <w:pPr>
        <w:spacing w:beforeLines="20" w:before="72"/>
        <w:jc w:val="both"/>
        <w:rPr>
          <w:color w:val="000000"/>
        </w:rPr>
      </w:pPr>
    </w:p>
    <w:p w:rsidR="00DC2342" w:rsidRPr="00EA5D20" w:rsidRDefault="00DC2342" w:rsidP="00DC2342">
      <w:pPr>
        <w:pBdr>
          <w:top w:val="single" w:sz="4" w:space="1" w:color="auto"/>
          <w:left w:val="single" w:sz="4" w:space="4" w:color="auto"/>
          <w:bottom w:val="single" w:sz="4" w:space="1" w:color="auto"/>
          <w:right w:val="single" w:sz="4" w:space="4" w:color="auto"/>
        </w:pBdr>
        <w:jc w:val="both"/>
        <w:rPr>
          <w:b/>
          <w:color w:val="000000"/>
          <w:sz w:val="22"/>
          <w:szCs w:val="22"/>
          <w:bdr w:val="single" w:sz="4" w:space="0" w:color="auto"/>
        </w:rPr>
      </w:pPr>
      <w:r w:rsidRPr="00EA5D20">
        <w:rPr>
          <w:b/>
          <w:color w:val="000000"/>
          <w:sz w:val="22"/>
          <w:szCs w:val="22"/>
          <w:bdr w:val="single" w:sz="4" w:space="0" w:color="auto"/>
        </w:rPr>
        <w:t>人、時、地、事、物</w:t>
      </w:r>
      <w:r w:rsidRPr="00EA5D20">
        <w:rPr>
          <w:b/>
          <w:color w:val="000000"/>
          <w:sz w:val="22"/>
          <w:szCs w:val="22"/>
          <w:bdr w:val="single" w:sz="4" w:space="0" w:color="auto"/>
        </w:rPr>
        <w:t>--</w:t>
      </w:r>
      <w:r w:rsidRPr="00EA5D20">
        <w:rPr>
          <w:b/>
          <w:color w:val="000000"/>
          <w:sz w:val="22"/>
          <w:szCs w:val="22"/>
          <w:bdr w:val="single" w:sz="4" w:space="0" w:color="auto"/>
        </w:rPr>
        <w:t>五大安全守則人、時、地、事、物</w:t>
      </w:r>
      <w:r w:rsidRPr="00EA5D20">
        <w:rPr>
          <w:b/>
          <w:color w:val="000000"/>
          <w:sz w:val="22"/>
          <w:szCs w:val="22"/>
          <w:bdr w:val="single" w:sz="4" w:space="0" w:color="auto"/>
        </w:rPr>
        <w:t>--</w:t>
      </w:r>
      <w:r w:rsidRPr="00EA5D20">
        <w:rPr>
          <w:b/>
          <w:color w:val="000000"/>
          <w:sz w:val="22"/>
          <w:szCs w:val="22"/>
          <w:bdr w:val="single" w:sz="4" w:space="0" w:color="auto"/>
        </w:rPr>
        <w:t>五大安全守則</w:t>
      </w:r>
    </w:p>
    <w:p w:rsidR="00DC2342" w:rsidRPr="00EA5D20" w:rsidRDefault="00DC2342" w:rsidP="00DC2342">
      <w:pPr>
        <w:pBdr>
          <w:top w:val="single" w:sz="4" w:space="1" w:color="auto"/>
          <w:left w:val="single" w:sz="4" w:space="4" w:color="auto"/>
          <w:bottom w:val="single" w:sz="4" w:space="1" w:color="auto"/>
          <w:right w:val="single" w:sz="4" w:space="4" w:color="auto"/>
        </w:pBdr>
        <w:jc w:val="both"/>
        <w:rPr>
          <w:b/>
          <w:color w:val="000000"/>
          <w:sz w:val="22"/>
          <w:szCs w:val="22"/>
        </w:rPr>
      </w:pPr>
      <w:r w:rsidRPr="00EA5D20">
        <w:rPr>
          <w:b/>
          <w:color w:val="000000"/>
          <w:sz w:val="22"/>
          <w:szCs w:val="22"/>
        </w:rPr>
        <w:t>人</w:t>
      </w:r>
    </w:p>
    <w:p w:rsidR="00DC2342" w:rsidRPr="00EA5D20" w:rsidRDefault="00DC2342" w:rsidP="00DC2342">
      <w:pPr>
        <w:numPr>
          <w:ilvl w:val="0"/>
          <w:numId w:val="27"/>
        </w:numPr>
        <w:pBdr>
          <w:top w:val="single" w:sz="4" w:space="1" w:color="auto"/>
          <w:left w:val="single" w:sz="4" w:space="4" w:color="auto"/>
          <w:bottom w:val="single" w:sz="4" w:space="1" w:color="auto"/>
          <w:right w:val="single" w:sz="4" w:space="4" w:color="auto"/>
        </w:pBdr>
        <w:ind w:left="284" w:hanging="284"/>
        <w:jc w:val="both"/>
        <w:rPr>
          <w:color w:val="000000"/>
          <w:sz w:val="22"/>
          <w:szCs w:val="22"/>
        </w:rPr>
      </w:pPr>
      <w:r w:rsidRPr="00EA5D20">
        <w:rPr>
          <w:color w:val="000000"/>
          <w:sz w:val="22"/>
          <w:szCs w:val="22"/>
        </w:rPr>
        <w:t>見面前跟父母說明要去見網友的地點和時間，並隨時保持聯絡。</w:t>
      </w:r>
    </w:p>
    <w:p w:rsidR="00DC2342" w:rsidRPr="00EA5D20" w:rsidRDefault="00DC2342" w:rsidP="00DC2342">
      <w:pPr>
        <w:numPr>
          <w:ilvl w:val="0"/>
          <w:numId w:val="27"/>
        </w:numPr>
        <w:pBdr>
          <w:top w:val="single" w:sz="4" w:space="1" w:color="auto"/>
          <w:left w:val="single" w:sz="4" w:space="4" w:color="auto"/>
          <w:bottom w:val="single" w:sz="4" w:space="1" w:color="auto"/>
          <w:right w:val="single" w:sz="4" w:space="4" w:color="auto"/>
        </w:pBdr>
        <w:ind w:left="284" w:hanging="284"/>
        <w:jc w:val="both"/>
        <w:rPr>
          <w:color w:val="000000"/>
          <w:sz w:val="22"/>
          <w:szCs w:val="22"/>
        </w:rPr>
      </w:pPr>
      <w:r w:rsidRPr="00EA5D20">
        <w:rPr>
          <w:color w:val="000000"/>
          <w:sz w:val="22"/>
          <w:szCs w:val="22"/>
        </w:rPr>
        <w:t>初次見面的話，參加多人網聚比較好，或是跟父母或帶</w:t>
      </w:r>
      <w:r w:rsidRPr="00EA5D20">
        <w:rPr>
          <w:color w:val="000000"/>
          <w:sz w:val="22"/>
          <w:szCs w:val="22"/>
        </w:rPr>
        <w:t>2-3</w:t>
      </w:r>
      <w:r w:rsidRPr="00EA5D20">
        <w:rPr>
          <w:color w:val="000000"/>
          <w:sz w:val="22"/>
          <w:szCs w:val="22"/>
        </w:rPr>
        <w:t>名朋友同行，儘量避免單獨赴約。</w:t>
      </w:r>
    </w:p>
    <w:p w:rsidR="00DC2342" w:rsidRPr="00EA5D20" w:rsidRDefault="00DC2342" w:rsidP="00DC2342">
      <w:pPr>
        <w:numPr>
          <w:ilvl w:val="0"/>
          <w:numId w:val="27"/>
        </w:numPr>
        <w:pBdr>
          <w:top w:val="single" w:sz="4" w:space="1" w:color="auto"/>
          <w:left w:val="single" w:sz="4" w:space="4" w:color="auto"/>
          <w:bottom w:val="single" w:sz="4" w:space="1" w:color="auto"/>
          <w:right w:val="single" w:sz="4" w:space="4" w:color="auto"/>
        </w:pBdr>
        <w:ind w:left="284" w:hanging="284"/>
        <w:jc w:val="both"/>
        <w:rPr>
          <w:color w:val="000000"/>
          <w:sz w:val="22"/>
          <w:szCs w:val="22"/>
        </w:rPr>
      </w:pPr>
      <w:r w:rsidRPr="00EA5D20">
        <w:rPr>
          <w:color w:val="000000"/>
          <w:sz w:val="22"/>
          <w:szCs w:val="22"/>
        </w:rPr>
        <w:t>同行的朋友可以在不同時間進入，不在同桌陪伴（不要互打招呼，可以裝不認識），也不要和網友一起去廁所。</w:t>
      </w:r>
    </w:p>
    <w:p w:rsidR="00DC2342" w:rsidRPr="00EA5D20" w:rsidRDefault="00DC2342" w:rsidP="00DC2342">
      <w:pPr>
        <w:numPr>
          <w:ilvl w:val="0"/>
          <w:numId w:val="27"/>
        </w:numPr>
        <w:pBdr>
          <w:top w:val="single" w:sz="4" w:space="1" w:color="auto"/>
          <w:left w:val="single" w:sz="4" w:space="4" w:color="auto"/>
          <w:bottom w:val="single" w:sz="4" w:space="1" w:color="auto"/>
          <w:right w:val="single" w:sz="4" w:space="4" w:color="auto"/>
        </w:pBdr>
        <w:ind w:left="284" w:hanging="284"/>
        <w:jc w:val="both"/>
        <w:rPr>
          <w:color w:val="000000"/>
          <w:sz w:val="22"/>
          <w:szCs w:val="22"/>
        </w:rPr>
      </w:pPr>
      <w:r w:rsidRPr="00EA5D20">
        <w:rPr>
          <w:color w:val="000000"/>
          <w:sz w:val="22"/>
          <w:szCs w:val="22"/>
        </w:rPr>
        <w:t>如果見到網友時，第一直覺不好；或當網友有碰觸自己身體，應立即表明拒絕態度，並藉故離開，安全至上。</w:t>
      </w:r>
    </w:p>
    <w:p w:rsidR="00DC2342" w:rsidRPr="00EA5D20" w:rsidRDefault="00DC2342" w:rsidP="00DC2342">
      <w:pPr>
        <w:numPr>
          <w:ilvl w:val="0"/>
          <w:numId w:val="27"/>
        </w:numPr>
        <w:pBdr>
          <w:top w:val="single" w:sz="4" w:space="1" w:color="auto"/>
          <w:left w:val="single" w:sz="4" w:space="4" w:color="auto"/>
          <w:bottom w:val="single" w:sz="4" w:space="1" w:color="auto"/>
          <w:right w:val="single" w:sz="4" w:space="4" w:color="auto"/>
        </w:pBdr>
        <w:ind w:left="284" w:hanging="284"/>
        <w:jc w:val="both"/>
        <w:rPr>
          <w:color w:val="000000"/>
          <w:sz w:val="22"/>
          <w:szCs w:val="22"/>
        </w:rPr>
      </w:pPr>
      <w:r w:rsidRPr="00EA5D20">
        <w:rPr>
          <w:color w:val="000000"/>
          <w:sz w:val="22"/>
          <w:szCs w:val="22"/>
        </w:rPr>
        <w:t>不要因為對對方有好感，而將金錢借給對方。</w:t>
      </w:r>
    </w:p>
    <w:p w:rsidR="00DC2342" w:rsidRPr="00EA5D20" w:rsidRDefault="00DC2342" w:rsidP="00DC2342">
      <w:pPr>
        <w:numPr>
          <w:ilvl w:val="0"/>
          <w:numId w:val="27"/>
        </w:numPr>
        <w:pBdr>
          <w:top w:val="single" w:sz="4" w:space="1" w:color="auto"/>
          <w:left w:val="single" w:sz="4" w:space="4" w:color="auto"/>
          <w:bottom w:val="single" w:sz="4" w:space="1" w:color="auto"/>
          <w:right w:val="single" w:sz="4" w:space="4" w:color="auto"/>
        </w:pBdr>
        <w:ind w:left="284" w:hanging="284"/>
        <w:jc w:val="both"/>
        <w:rPr>
          <w:color w:val="000000"/>
          <w:sz w:val="22"/>
          <w:szCs w:val="22"/>
        </w:rPr>
      </w:pPr>
      <w:r w:rsidRPr="00EA5D20">
        <w:rPr>
          <w:color w:val="000000"/>
          <w:sz w:val="22"/>
          <w:szCs w:val="22"/>
        </w:rPr>
        <w:t>只留行動電話的網友，要格外注意。</w:t>
      </w:r>
    </w:p>
    <w:p w:rsidR="00DC2342" w:rsidRPr="00EA5D20" w:rsidRDefault="00DC2342" w:rsidP="00DC2342">
      <w:pPr>
        <w:pBdr>
          <w:top w:val="single" w:sz="4" w:space="1" w:color="auto"/>
          <w:left w:val="single" w:sz="4" w:space="4" w:color="auto"/>
          <w:bottom w:val="single" w:sz="4" w:space="1" w:color="auto"/>
          <w:right w:val="single" w:sz="4" w:space="4" w:color="auto"/>
        </w:pBdr>
        <w:jc w:val="both"/>
        <w:rPr>
          <w:color w:val="000000"/>
          <w:sz w:val="22"/>
          <w:szCs w:val="22"/>
        </w:rPr>
      </w:pPr>
    </w:p>
    <w:p w:rsidR="00DC2342" w:rsidRPr="00EA5D20" w:rsidRDefault="00DC2342" w:rsidP="00DC2342">
      <w:pPr>
        <w:pBdr>
          <w:top w:val="single" w:sz="4" w:space="1" w:color="auto"/>
          <w:left w:val="single" w:sz="4" w:space="4" w:color="auto"/>
          <w:bottom w:val="single" w:sz="4" w:space="1" w:color="auto"/>
          <w:right w:val="single" w:sz="4" w:space="4" w:color="auto"/>
        </w:pBdr>
        <w:jc w:val="both"/>
        <w:rPr>
          <w:b/>
          <w:color w:val="000000"/>
          <w:sz w:val="22"/>
          <w:szCs w:val="22"/>
        </w:rPr>
      </w:pPr>
      <w:r w:rsidRPr="00EA5D20">
        <w:rPr>
          <w:b/>
          <w:color w:val="000000"/>
          <w:sz w:val="22"/>
          <w:szCs w:val="22"/>
        </w:rPr>
        <w:t>時</w:t>
      </w:r>
    </w:p>
    <w:p w:rsidR="00DC2342" w:rsidRPr="00EA5D20" w:rsidRDefault="00DC2342" w:rsidP="00DC2342">
      <w:pPr>
        <w:numPr>
          <w:ilvl w:val="0"/>
          <w:numId w:val="27"/>
        </w:numPr>
        <w:pBdr>
          <w:top w:val="single" w:sz="4" w:space="1" w:color="auto"/>
          <w:left w:val="single" w:sz="4" w:space="4" w:color="auto"/>
          <w:bottom w:val="single" w:sz="4" w:space="1" w:color="auto"/>
          <w:right w:val="single" w:sz="4" w:space="4" w:color="auto"/>
        </w:pBdr>
        <w:ind w:left="284" w:hanging="284"/>
        <w:jc w:val="both"/>
        <w:rPr>
          <w:color w:val="000000"/>
          <w:sz w:val="22"/>
          <w:szCs w:val="22"/>
        </w:rPr>
      </w:pPr>
      <w:r w:rsidRPr="00EA5D20">
        <w:rPr>
          <w:color w:val="000000"/>
          <w:sz w:val="22"/>
          <w:szCs w:val="22"/>
        </w:rPr>
        <w:t>見面的時間以白天或早上為佳。</w:t>
      </w:r>
    </w:p>
    <w:p w:rsidR="00DC2342" w:rsidRPr="00EA5D20" w:rsidRDefault="00DC2342" w:rsidP="00DC2342">
      <w:pPr>
        <w:numPr>
          <w:ilvl w:val="0"/>
          <w:numId w:val="27"/>
        </w:numPr>
        <w:pBdr>
          <w:top w:val="single" w:sz="4" w:space="1" w:color="auto"/>
          <w:left w:val="single" w:sz="4" w:space="4" w:color="auto"/>
          <w:bottom w:val="single" w:sz="4" w:space="1" w:color="auto"/>
          <w:right w:val="single" w:sz="4" w:space="4" w:color="auto"/>
        </w:pBdr>
        <w:ind w:left="284" w:hanging="284"/>
        <w:jc w:val="both"/>
        <w:rPr>
          <w:color w:val="000000"/>
          <w:sz w:val="22"/>
          <w:szCs w:val="22"/>
        </w:rPr>
      </w:pPr>
      <w:r w:rsidRPr="00EA5D20">
        <w:rPr>
          <w:color w:val="000000"/>
          <w:sz w:val="22"/>
          <w:szCs w:val="22"/>
        </w:rPr>
        <w:t>第一次單純見面，不要續攤也不要太晚回家，以免讓不良份子有機可趁。</w:t>
      </w:r>
    </w:p>
    <w:p w:rsidR="00DC2342" w:rsidRPr="00EA5D20" w:rsidRDefault="00DC2342" w:rsidP="00DC2342">
      <w:pPr>
        <w:pBdr>
          <w:top w:val="single" w:sz="4" w:space="1" w:color="auto"/>
          <w:left w:val="single" w:sz="4" w:space="4" w:color="auto"/>
          <w:bottom w:val="single" w:sz="4" w:space="1" w:color="auto"/>
          <w:right w:val="single" w:sz="4" w:space="4" w:color="auto"/>
        </w:pBdr>
        <w:jc w:val="both"/>
        <w:rPr>
          <w:color w:val="000000"/>
          <w:sz w:val="22"/>
          <w:szCs w:val="22"/>
        </w:rPr>
      </w:pPr>
    </w:p>
    <w:p w:rsidR="00DC2342" w:rsidRPr="00EA5D20" w:rsidRDefault="00DC2342" w:rsidP="00DC2342">
      <w:pPr>
        <w:pBdr>
          <w:top w:val="single" w:sz="4" w:space="1" w:color="auto"/>
          <w:left w:val="single" w:sz="4" w:space="4" w:color="auto"/>
          <w:bottom w:val="single" w:sz="4" w:space="1" w:color="auto"/>
          <w:right w:val="single" w:sz="4" w:space="4" w:color="auto"/>
        </w:pBdr>
        <w:jc w:val="both"/>
        <w:rPr>
          <w:b/>
          <w:color w:val="000000"/>
          <w:sz w:val="22"/>
          <w:szCs w:val="22"/>
        </w:rPr>
      </w:pPr>
      <w:r w:rsidRPr="00EA5D20">
        <w:rPr>
          <w:b/>
          <w:color w:val="000000"/>
          <w:sz w:val="22"/>
          <w:szCs w:val="22"/>
        </w:rPr>
        <w:t>地</w:t>
      </w:r>
    </w:p>
    <w:p w:rsidR="00DC2342" w:rsidRPr="00EA5D20" w:rsidRDefault="00DC2342" w:rsidP="00DC2342">
      <w:pPr>
        <w:numPr>
          <w:ilvl w:val="0"/>
          <w:numId w:val="27"/>
        </w:numPr>
        <w:pBdr>
          <w:top w:val="single" w:sz="4" w:space="1" w:color="auto"/>
          <w:left w:val="single" w:sz="4" w:space="4" w:color="auto"/>
          <w:bottom w:val="single" w:sz="4" w:space="1" w:color="auto"/>
          <w:right w:val="single" w:sz="4" w:space="4" w:color="auto"/>
        </w:pBdr>
        <w:ind w:left="284" w:hanging="284"/>
        <w:jc w:val="both"/>
        <w:rPr>
          <w:color w:val="000000"/>
          <w:sz w:val="22"/>
          <w:szCs w:val="22"/>
        </w:rPr>
      </w:pPr>
      <w:r w:rsidRPr="00EA5D20">
        <w:rPr>
          <w:color w:val="000000"/>
          <w:sz w:val="22"/>
          <w:szCs w:val="22"/>
        </w:rPr>
        <w:t>見面地點最好是約在自己熟悉的地方，例如：常去的速食店、茶坊等；也可以選擇公園或者鄰近車站或者有警察駐守的地點。</w:t>
      </w:r>
    </w:p>
    <w:p w:rsidR="00DC2342" w:rsidRPr="00EA5D20" w:rsidRDefault="00DC2342" w:rsidP="00DC2342">
      <w:pPr>
        <w:numPr>
          <w:ilvl w:val="0"/>
          <w:numId w:val="27"/>
        </w:numPr>
        <w:pBdr>
          <w:top w:val="single" w:sz="4" w:space="1" w:color="auto"/>
          <w:left w:val="single" w:sz="4" w:space="4" w:color="auto"/>
          <w:bottom w:val="single" w:sz="4" w:space="1" w:color="auto"/>
          <w:right w:val="single" w:sz="4" w:space="4" w:color="auto"/>
        </w:pBdr>
        <w:ind w:left="284" w:hanging="284"/>
        <w:jc w:val="both"/>
        <w:rPr>
          <w:color w:val="000000"/>
          <w:sz w:val="22"/>
          <w:szCs w:val="22"/>
        </w:rPr>
      </w:pPr>
      <w:r w:rsidRPr="00EA5D20">
        <w:rPr>
          <w:color w:val="000000"/>
          <w:sz w:val="22"/>
          <w:szCs w:val="22"/>
        </w:rPr>
        <w:t>保持手機暢通，不要到信號接收不良的地方，例如地下室或電梯之類。</w:t>
      </w:r>
    </w:p>
    <w:p w:rsidR="00DC2342" w:rsidRPr="00EA5D20" w:rsidRDefault="00DC2342" w:rsidP="00DC2342">
      <w:pPr>
        <w:numPr>
          <w:ilvl w:val="0"/>
          <w:numId w:val="27"/>
        </w:numPr>
        <w:pBdr>
          <w:top w:val="single" w:sz="4" w:space="1" w:color="auto"/>
          <w:left w:val="single" w:sz="4" w:space="4" w:color="auto"/>
          <w:bottom w:val="single" w:sz="4" w:space="1" w:color="auto"/>
          <w:right w:val="single" w:sz="4" w:space="4" w:color="auto"/>
        </w:pBdr>
        <w:ind w:left="284" w:hanging="284"/>
        <w:jc w:val="both"/>
        <w:rPr>
          <w:color w:val="000000"/>
          <w:sz w:val="22"/>
          <w:szCs w:val="22"/>
        </w:rPr>
      </w:pPr>
      <w:r w:rsidRPr="00EA5D20">
        <w:rPr>
          <w:color w:val="000000"/>
          <w:sz w:val="22"/>
          <w:szCs w:val="22"/>
        </w:rPr>
        <w:t>不讓自己與網友處於獨處的狀態，也不去密閉的空間，如</w:t>
      </w:r>
      <w:r w:rsidRPr="00EA5D20">
        <w:rPr>
          <w:color w:val="000000"/>
          <w:sz w:val="22"/>
          <w:szCs w:val="22"/>
        </w:rPr>
        <w:t>KTV</w:t>
      </w:r>
      <w:r w:rsidRPr="00EA5D20">
        <w:rPr>
          <w:color w:val="000000"/>
          <w:sz w:val="22"/>
          <w:szCs w:val="22"/>
        </w:rPr>
        <w:t>包廂等。</w:t>
      </w:r>
    </w:p>
    <w:p w:rsidR="00DC2342" w:rsidRPr="00EA5D20" w:rsidRDefault="00DC2342" w:rsidP="00DC2342">
      <w:pPr>
        <w:numPr>
          <w:ilvl w:val="0"/>
          <w:numId w:val="27"/>
        </w:numPr>
        <w:pBdr>
          <w:top w:val="single" w:sz="4" w:space="1" w:color="auto"/>
          <w:left w:val="single" w:sz="4" w:space="4" w:color="auto"/>
          <w:bottom w:val="single" w:sz="4" w:space="1" w:color="auto"/>
          <w:right w:val="single" w:sz="4" w:space="4" w:color="auto"/>
        </w:pBdr>
        <w:ind w:left="284" w:hanging="284"/>
        <w:jc w:val="both"/>
        <w:rPr>
          <w:color w:val="000000"/>
          <w:sz w:val="22"/>
          <w:szCs w:val="22"/>
        </w:rPr>
      </w:pPr>
      <w:r w:rsidRPr="00EA5D20">
        <w:rPr>
          <w:color w:val="000000"/>
          <w:sz w:val="22"/>
          <w:szCs w:val="22"/>
        </w:rPr>
        <w:t>網友若找藉口說要去工作室、他家或是臨時肚子痛，想到賓館休息等，意圖帶你到密閉空間，千萬別相信。</w:t>
      </w:r>
    </w:p>
    <w:p w:rsidR="00DC2342" w:rsidRPr="00EA5D20" w:rsidRDefault="00DC2342" w:rsidP="00DC2342">
      <w:pPr>
        <w:pBdr>
          <w:top w:val="single" w:sz="4" w:space="1" w:color="auto"/>
          <w:left w:val="single" w:sz="4" w:space="4" w:color="auto"/>
          <w:bottom w:val="single" w:sz="4" w:space="1" w:color="auto"/>
          <w:right w:val="single" w:sz="4" w:space="4" w:color="auto"/>
        </w:pBdr>
        <w:jc w:val="both"/>
        <w:rPr>
          <w:color w:val="000000"/>
          <w:sz w:val="22"/>
          <w:szCs w:val="22"/>
        </w:rPr>
      </w:pPr>
    </w:p>
    <w:p w:rsidR="00DC2342" w:rsidRPr="00EA5D20" w:rsidRDefault="00DC2342" w:rsidP="00DC2342">
      <w:pPr>
        <w:pBdr>
          <w:top w:val="single" w:sz="4" w:space="1" w:color="auto"/>
          <w:left w:val="single" w:sz="4" w:space="4" w:color="auto"/>
          <w:bottom w:val="single" w:sz="4" w:space="1" w:color="auto"/>
          <w:right w:val="single" w:sz="4" w:space="4" w:color="auto"/>
        </w:pBdr>
        <w:jc w:val="both"/>
        <w:rPr>
          <w:b/>
          <w:color w:val="000000"/>
          <w:sz w:val="22"/>
          <w:szCs w:val="22"/>
        </w:rPr>
      </w:pPr>
      <w:r w:rsidRPr="00EA5D20">
        <w:rPr>
          <w:b/>
          <w:color w:val="000000"/>
          <w:sz w:val="22"/>
          <w:szCs w:val="22"/>
        </w:rPr>
        <w:t>事</w:t>
      </w:r>
    </w:p>
    <w:p w:rsidR="00DC2342" w:rsidRPr="00EA5D20" w:rsidRDefault="00DC2342" w:rsidP="00DC2342">
      <w:pPr>
        <w:numPr>
          <w:ilvl w:val="0"/>
          <w:numId w:val="27"/>
        </w:numPr>
        <w:pBdr>
          <w:top w:val="single" w:sz="4" w:space="1" w:color="auto"/>
          <w:left w:val="single" w:sz="4" w:space="4" w:color="auto"/>
          <w:bottom w:val="single" w:sz="4" w:space="1" w:color="auto"/>
          <w:right w:val="single" w:sz="4" w:space="4" w:color="auto"/>
        </w:pBdr>
        <w:ind w:left="284" w:hanging="284"/>
        <w:jc w:val="both"/>
        <w:rPr>
          <w:color w:val="000000"/>
          <w:sz w:val="22"/>
          <w:szCs w:val="22"/>
        </w:rPr>
      </w:pPr>
      <w:r w:rsidRPr="00EA5D20">
        <w:rPr>
          <w:color w:val="000000"/>
          <w:sz w:val="22"/>
          <w:szCs w:val="22"/>
        </w:rPr>
        <w:t>見面時發現有地點上或是其他事項的變更，例如對方帶一群怪怪的男性（女性）朋友，應該找機會擺脫。</w:t>
      </w:r>
    </w:p>
    <w:p w:rsidR="00DC2342" w:rsidRPr="00EA5D20" w:rsidRDefault="00DC2342" w:rsidP="00DC2342">
      <w:pPr>
        <w:numPr>
          <w:ilvl w:val="0"/>
          <w:numId w:val="27"/>
        </w:numPr>
        <w:pBdr>
          <w:top w:val="single" w:sz="4" w:space="1" w:color="auto"/>
          <w:left w:val="single" w:sz="4" w:space="4" w:color="auto"/>
          <w:bottom w:val="single" w:sz="4" w:space="1" w:color="auto"/>
          <w:right w:val="single" w:sz="4" w:space="4" w:color="auto"/>
        </w:pBdr>
        <w:ind w:left="284" w:hanging="284"/>
        <w:jc w:val="both"/>
        <w:rPr>
          <w:color w:val="000000"/>
          <w:sz w:val="22"/>
          <w:szCs w:val="22"/>
        </w:rPr>
      </w:pPr>
      <w:r w:rsidRPr="00EA5D20">
        <w:rPr>
          <w:color w:val="000000"/>
          <w:sz w:val="22"/>
          <w:szCs w:val="22"/>
        </w:rPr>
        <w:t>食物或飲料離開過自己的視線後，就不要吃喝；吃自助式餐點時，要自己去拿餐點和飲料。</w:t>
      </w:r>
    </w:p>
    <w:p w:rsidR="00DC2342" w:rsidRPr="00EA5D20" w:rsidRDefault="00DC2342" w:rsidP="00DC2342">
      <w:pPr>
        <w:numPr>
          <w:ilvl w:val="0"/>
          <w:numId w:val="27"/>
        </w:numPr>
        <w:pBdr>
          <w:top w:val="single" w:sz="4" w:space="1" w:color="auto"/>
          <w:left w:val="single" w:sz="4" w:space="4" w:color="auto"/>
          <w:bottom w:val="single" w:sz="4" w:space="1" w:color="auto"/>
          <w:right w:val="single" w:sz="4" w:space="4" w:color="auto"/>
        </w:pBdr>
        <w:ind w:left="284" w:hanging="284"/>
        <w:jc w:val="both"/>
        <w:rPr>
          <w:color w:val="000000"/>
          <w:sz w:val="22"/>
          <w:szCs w:val="22"/>
        </w:rPr>
      </w:pPr>
      <w:r w:rsidRPr="00EA5D20">
        <w:rPr>
          <w:color w:val="000000"/>
          <w:sz w:val="22"/>
          <w:szCs w:val="22"/>
        </w:rPr>
        <w:t>第一次見面不要讓對方來家裡接送，可以請父母接送；也不要透露自己的住所電話和聯絡方式；同時也請父母在見面過程中經常打電話來瞭解狀況，以達嚇阻效果。</w:t>
      </w:r>
    </w:p>
    <w:p w:rsidR="00DC2342" w:rsidRPr="00EA5D20" w:rsidRDefault="00DC2342" w:rsidP="00DC2342">
      <w:pPr>
        <w:numPr>
          <w:ilvl w:val="0"/>
          <w:numId w:val="27"/>
        </w:numPr>
        <w:pBdr>
          <w:top w:val="single" w:sz="4" w:space="1" w:color="auto"/>
          <w:left w:val="single" w:sz="4" w:space="4" w:color="auto"/>
          <w:bottom w:val="single" w:sz="4" w:space="1" w:color="auto"/>
          <w:right w:val="single" w:sz="4" w:space="4" w:color="auto"/>
        </w:pBdr>
        <w:ind w:left="284" w:hanging="284"/>
        <w:jc w:val="both"/>
        <w:rPr>
          <w:color w:val="000000"/>
          <w:sz w:val="22"/>
          <w:szCs w:val="22"/>
        </w:rPr>
      </w:pPr>
      <w:r w:rsidRPr="00EA5D20">
        <w:rPr>
          <w:color w:val="000000"/>
          <w:sz w:val="22"/>
          <w:szCs w:val="22"/>
        </w:rPr>
        <w:t>不搭乘對方的交通工具，若是被帶到偏僻的地方，會讓自己置身危險之中。</w:t>
      </w:r>
    </w:p>
    <w:p w:rsidR="00DC2342" w:rsidRPr="00EA5D20" w:rsidRDefault="00DC2342" w:rsidP="00DC2342">
      <w:pPr>
        <w:numPr>
          <w:ilvl w:val="0"/>
          <w:numId w:val="27"/>
        </w:numPr>
        <w:pBdr>
          <w:top w:val="single" w:sz="4" w:space="1" w:color="auto"/>
          <w:left w:val="single" w:sz="4" w:space="4" w:color="auto"/>
          <w:bottom w:val="single" w:sz="4" w:space="1" w:color="auto"/>
          <w:right w:val="single" w:sz="4" w:space="4" w:color="auto"/>
        </w:pBdr>
        <w:ind w:left="284" w:hanging="284"/>
        <w:jc w:val="both"/>
        <w:rPr>
          <w:color w:val="000000"/>
          <w:sz w:val="22"/>
          <w:szCs w:val="22"/>
        </w:rPr>
      </w:pPr>
      <w:r w:rsidRPr="00EA5D20">
        <w:rPr>
          <w:color w:val="000000"/>
          <w:sz w:val="22"/>
          <w:szCs w:val="22"/>
        </w:rPr>
        <w:t>一切開銷以各自負擔為原則，不佔對方便宜，也不搶著結帳。</w:t>
      </w:r>
    </w:p>
    <w:p w:rsidR="00DC2342" w:rsidRPr="00EA5D20" w:rsidRDefault="00DC2342" w:rsidP="00DC2342">
      <w:pPr>
        <w:pBdr>
          <w:top w:val="single" w:sz="4" w:space="1" w:color="auto"/>
          <w:left w:val="single" w:sz="4" w:space="4" w:color="auto"/>
          <w:bottom w:val="single" w:sz="4" w:space="1" w:color="auto"/>
          <w:right w:val="single" w:sz="4" w:space="4" w:color="auto"/>
        </w:pBdr>
        <w:jc w:val="both"/>
        <w:rPr>
          <w:color w:val="000000"/>
          <w:sz w:val="22"/>
          <w:szCs w:val="22"/>
        </w:rPr>
      </w:pPr>
    </w:p>
    <w:p w:rsidR="00DC2342" w:rsidRPr="00EA5D20" w:rsidRDefault="00DC2342" w:rsidP="00DC2342">
      <w:pPr>
        <w:pBdr>
          <w:top w:val="single" w:sz="4" w:space="1" w:color="auto"/>
          <w:left w:val="single" w:sz="4" w:space="4" w:color="auto"/>
          <w:bottom w:val="single" w:sz="4" w:space="1" w:color="auto"/>
          <w:right w:val="single" w:sz="4" w:space="4" w:color="auto"/>
        </w:pBdr>
        <w:jc w:val="both"/>
        <w:rPr>
          <w:b/>
          <w:color w:val="000000"/>
          <w:sz w:val="22"/>
          <w:szCs w:val="22"/>
        </w:rPr>
      </w:pPr>
      <w:r w:rsidRPr="00EA5D20">
        <w:rPr>
          <w:b/>
          <w:color w:val="000000"/>
          <w:sz w:val="22"/>
          <w:szCs w:val="22"/>
        </w:rPr>
        <w:t>物</w:t>
      </w:r>
    </w:p>
    <w:p w:rsidR="00DC2342" w:rsidRPr="00EA5D20" w:rsidRDefault="00DC2342" w:rsidP="00DC2342">
      <w:pPr>
        <w:numPr>
          <w:ilvl w:val="0"/>
          <w:numId w:val="27"/>
        </w:numPr>
        <w:pBdr>
          <w:top w:val="single" w:sz="4" w:space="1" w:color="auto"/>
          <w:left w:val="single" w:sz="4" w:space="4" w:color="auto"/>
          <w:bottom w:val="single" w:sz="4" w:space="1" w:color="auto"/>
          <w:right w:val="single" w:sz="4" w:space="4" w:color="auto"/>
        </w:pBdr>
        <w:ind w:left="284" w:hanging="284"/>
        <w:jc w:val="both"/>
        <w:rPr>
          <w:color w:val="000000"/>
          <w:sz w:val="22"/>
          <w:szCs w:val="22"/>
        </w:rPr>
      </w:pPr>
      <w:r w:rsidRPr="00EA5D20">
        <w:rPr>
          <w:color w:val="000000"/>
          <w:sz w:val="22"/>
          <w:szCs w:val="22"/>
        </w:rPr>
        <w:t>在赴約的同時，隨身帶一些防身的東西，例如：防狼噴霧器、哨子等。</w:t>
      </w:r>
    </w:p>
    <w:p w:rsidR="00DC2342" w:rsidRPr="00EA5D20" w:rsidRDefault="00DC2342" w:rsidP="00DC2342">
      <w:pPr>
        <w:numPr>
          <w:ilvl w:val="0"/>
          <w:numId w:val="27"/>
        </w:numPr>
        <w:pBdr>
          <w:top w:val="single" w:sz="4" w:space="1" w:color="auto"/>
          <w:left w:val="single" w:sz="4" w:space="4" w:color="auto"/>
          <w:bottom w:val="single" w:sz="4" w:space="1" w:color="auto"/>
          <w:right w:val="single" w:sz="4" w:space="4" w:color="auto"/>
        </w:pBdr>
        <w:ind w:left="284" w:hanging="284"/>
        <w:jc w:val="both"/>
        <w:rPr>
          <w:color w:val="000000"/>
          <w:sz w:val="22"/>
          <w:szCs w:val="22"/>
        </w:rPr>
      </w:pPr>
      <w:r w:rsidRPr="00EA5D20">
        <w:rPr>
          <w:color w:val="000000"/>
          <w:sz w:val="22"/>
          <w:szCs w:val="22"/>
        </w:rPr>
        <w:t>服裝宜做中性打扮，不能太暴露，以乾淨清爽為佳。</w:t>
      </w:r>
    </w:p>
    <w:p w:rsidR="00DC2342" w:rsidRPr="00EA5D20" w:rsidRDefault="00DC2342" w:rsidP="00DC2342">
      <w:pPr>
        <w:numPr>
          <w:ilvl w:val="0"/>
          <w:numId w:val="27"/>
        </w:numPr>
        <w:pBdr>
          <w:top w:val="single" w:sz="4" w:space="1" w:color="auto"/>
          <w:left w:val="single" w:sz="4" w:space="4" w:color="auto"/>
          <w:bottom w:val="single" w:sz="4" w:space="1" w:color="auto"/>
          <w:right w:val="single" w:sz="4" w:space="4" w:color="auto"/>
        </w:pBdr>
        <w:ind w:left="284" w:hanging="284"/>
        <w:jc w:val="both"/>
        <w:rPr>
          <w:color w:val="000000"/>
          <w:sz w:val="22"/>
          <w:szCs w:val="22"/>
        </w:rPr>
      </w:pPr>
      <w:r w:rsidRPr="00EA5D20">
        <w:rPr>
          <w:color w:val="000000"/>
          <w:sz w:val="22"/>
          <w:szCs w:val="22"/>
        </w:rPr>
        <w:t>如果可能，盡量向對方索取電話與名片。</w:t>
      </w:r>
    </w:p>
    <w:p w:rsidR="00DC2342" w:rsidRPr="00EA5D20" w:rsidRDefault="00DC2342" w:rsidP="00DC2342">
      <w:pPr>
        <w:numPr>
          <w:ilvl w:val="0"/>
          <w:numId w:val="27"/>
        </w:numPr>
        <w:pBdr>
          <w:top w:val="single" w:sz="4" w:space="1" w:color="auto"/>
          <w:left w:val="single" w:sz="4" w:space="4" w:color="auto"/>
          <w:bottom w:val="single" w:sz="4" w:space="1" w:color="auto"/>
          <w:right w:val="single" w:sz="4" w:space="4" w:color="auto"/>
        </w:pBdr>
        <w:ind w:left="284" w:hanging="284"/>
        <w:jc w:val="both"/>
        <w:rPr>
          <w:color w:val="000000"/>
          <w:sz w:val="22"/>
          <w:szCs w:val="22"/>
        </w:rPr>
      </w:pPr>
      <w:r w:rsidRPr="00EA5D20">
        <w:rPr>
          <w:color w:val="000000"/>
          <w:sz w:val="22"/>
          <w:szCs w:val="22"/>
        </w:rPr>
        <w:t>金錢不要帶太多，錢財貴重物品要特別注意，財不露白；也不要收對方的禮物。</w:t>
      </w:r>
    </w:p>
    <w:p w:rsidR="00DC2342" w:rsidRPr="00EA5D20" w:rsidRDefault="00DC2342" w:rsidP="00DC2342">
      <w:pPr>
        <w:numPr>
          <w:ilvl w:val="0"/>
          <w:numId w:val="27"/>
        </w:numPr>
        <w:pBdr>
          <w:top w:val="single" w:sz="4" w:space="1" w:color="auto"/>
          <w:left w:val="single" w:sz="4" w:space="4" w:color="auto"/>
          <w:bottom w:val="single" w:sz="4" w:space="1" w:color="auto"/>
          <w:right w:val="single" w:sz="4" w:space="4" w:color="auto"/>
        </w:pBdr>
        <w:ind w:left="284" w:hanging="284"/>
        <w:jc w:val="both"/>
        <w:rPr>
          <w:color w:val="000000"/>
          <w:sz w:val="22"/>
          <w:szCs w:val="22"/>
        </w:rPr>
      </w:pPr>
      <w:r w:rsidRPr="00EA5D20">
        <w:rPr>
          <w:color w:val="000000"/>
          <w:sz w:val="22"/>
          <w:szCs w:val="22"/>
        </w:rPr>
        <w:t>一定要帶零錢和手機。</w:t>
      </w:r>
    </w:p>
    <w:p w:rsidR="00DC2342" w:rsidRPr="00EA5D20" w:rsidRDefault="00DC2342" w:rsidP="00DC2342">
      <w:pPr>
        <w:spacing w:beforeLines="20" w:before="72"/>
        <w:jc w:val="both"/>
        <w:rPr>
          <w:color w:val="000000"/>
        </w:rPr>
      </w:pPr>
    </w:p>
    <w:p w:rsidR="00DC2342" w:rsidRPr="00EA5D20" w:rsidRDefault="00123726" w:rsidP="00DC2342">
      <w:pPr>
        <w:spacing w:beforeLines="20" w:before="72"/>
        <w:jc w:val="both"/>
        <w:rPr>
          <w:color w:val="000000"/>
        </w:rPr>
      </w:pPr>
      <w:r w:rsidRPr="00EA5D20">
        <w:rPr>
          <w:color w:val="000000"/>
        </w:rPr>
        <w:br w:type="page"/>
      </w:r>
    </w:p>
    <w:p w:rsidR="00DC2342" w:rsidRPr="00EA5D20" w:rsidRDefault="00DC2342" w:rsidP="00DC2342">
      <w:pPr>
        <w:spacing w:beforeLines="20" w:before="72"/>
        <w:jc w:val="both"/>
        <w:rPr>
          <w:b/>
          <w:color w:val="000000"/>
          <w:sz w:val="32"/>
          <w:szCs w:val="32"/>
          <w:bdr w:val="single" w:sz="4" w:space="0" w:color="auto"/>
        </w:rPr>
      </w:pPr>
      <w:r w:rsidRPr="00EA5D20">
        <w:rPr>
          <w:b/>
          <w:color w:val="000000"/>
          <w:sz w:val="32"/>
          <w:szCs w:val="32"/>
          <w:bdr w:val="single" w:sz="4" w:space="0" w:color="auto"/>
        </w:rPr>
        <w:t>網友篇</w:t>
      </w:r>
    </w:p>
    <w:p w:rsidR="00DC2342" w:rsidRPr="00EA5D20" w:rsidRDefault="00DC2342" w:rsidP="00DC2342">
      <w:pPr>
        <w:numPr>
          <w:ilvl w:val="0"/>
          <w:numId w:val="4"/>
        </w:numPr>
        <w:spacing w:beforeLines="20" w:before="72"/>
        <w:jc w:val="both"/>
        <w:rPr>
          <w:b/>
          <w:color w:val="000000"/>
          <w:sz w:val="28"/>
          <w:szCs w:val="28"/>
        </w:rPr>
      </w:pPr>
      <w:bookmarkStart w:id="10" w:name="K"/>
      <w:r w:rsidRPr="00EA5D20">
        <w:rPr>
          <w:b/>
          <w:noProof/>
          <w:color w:val="000000"/>
          <w:sz w:val="28"/>
          <w:szCs w:val="28"/>
        </w:rPr>
        <w:t>孩子說要出去「網聚」，網聚是什麼，我該讓他去嗎？</w:t>
      </w:r>
    </w:p>
    <w:bookmarkEnd w:id="10"/>
    <w:p w:rsidR="00DC2342" w:rsidRPr="00EA5D20" w:rsidRDefault="00DC2342" w:rsidP="00DC2342">
      <w:pPr>
        <w:spacing w:beforeLines="20" w:before="72"/>
        <w:jc w:val="both"/>
        <w:rPr>
          <w:color w:val="000000"/>
        </w:rPr>
      </w:pPr>
      <w:r w:rsidRPr="00EA5D20">
        <w:rPr>
          <w:color w:val="000000"/>
        </w:rPr>
        <w:t>「網聚」就是網友之間的聚會，是網路上同一家族或是討論區、留言版的一群人一起見面，因此人數會比見特定網友的人數為多。但平日大家在網路上用暱稱溝通，這種面對面相見歡的機會，雖可促進網友間的情誼，但有時會因群眾聚集可能會產生脫序及失控行為。</w:t>
      </w:r>
    </w:p>
    <w:p w:rsidR="00DC2342" w:rsidRPr="00EA5D20" w:rsidRDefault="00DC2342" w:rsidP="00DC2342">
      <w:pPr>
        <w:spacing w:beforeLines="20" w:before="72"/>
        <w:jc w:val="both"/>
        <w:rPr>
          <w:color w:val="000000"/>
        </w:rPr>
      </w:pPr>
    </w:p>
    <w:p w:rsidR="00DC2342" w:rsidRPr="00EA5D20" w:rsidRDefault="00DC2342" w:rsidP="00DC2342">
      <w:pPr>
        <w:spacing w:beforeLines="20" w:before="72"/>
        <w:jc w:val="both"/>
        <w:rPr>
          <w:color w:val="000000"/>
        </w:rPr>
      </w:pPr>
      <w:r w:rsidRPr="00EA5D20">
        <w:rPr>
          <w:color w:val="000000"/>
        </w:rPr>
        <w:t>建議家長可以：</w:t>
      </w:r>
    </w:p>
    <w:p w:rsidR="00DC2342" w:rsidRPr="00EA5D20" w:rsidRDefault="00DC2342" w:rsidP="00DC2342">
      <w:pPr>
        <w:numPr>
          <w:ilvl w:val="0"/>
          <w:numId w:val="14"/>
        </w:numPr>
        <w:spacing w:beforeLines="20" w:before="72"/>
        <w:jc w:val="both"/>
        <w:rPr>
          <w:color w:val="000000"/>
        </w:rPr>
      </w:pPr>
      <w:r w:rsidRPr="00EA5D20">
        <w:rPr>
          <w:color w:val="000000"/>
        </w:rPr>
        <w:t>瞭解孩子結交網友的背景，可以請求班級導師協同幫助，並且讓導師進行調查與處理。</w:t>
      </w:r>
    </w:p>
    <w:p w:rsidR="00DC2342" w:rsidRPr="00EA5D20" w:rsidRDefault="00DC2342" w:rsidP="00DC2342">
      <w:pPr>
        <w:numPr>
          <w:ilvl w:val="0"/>
          <w:numId w:val="14"/>
        </w:numPr>
        <w:spacing w:beforeLines="20" w:before="72"/>
        <w:jc w:val="both"/>
        <w:rPr>
          <w:color w:val="000000"/>
        </w:rPr>
      </w:pPr>
      <w:r w:rsidRPr="00EA5D20">
        <w:rPr>
          <w:color w:val="000000"/>
        </w:rPr>
        <w:t>瞭解孩子與網友見面的地點與形式，以及網聚的主題。</w:t>
      </w:r>
    </w:p>
    <w:p w:rsidR="00DC2342" w:rsidRPr="00EA5D20" w:rsidRDefault="00DC2342" w:rsidP="00DC2342">
      <w:pPr>
        <w:numPr>
          <w:ilvl w:val="0"/>
          <w:numId w:val="14"/>
        </w:numPr>
        <w:spacing w:beforeLines="20" w:before="72"/>
        <w:jc w:val="both"/>
        <w:rPr>
          <w:color w:val="000000"/>
        </w:rPr>
      </w:pPr>
      <w:r w:rsidRPr="00EA5D20">
        <w:rPr>
          <w:color w:val="000000"/>
        </w:rPr>
        <w:t>可以陪同孩子一起出去網聚，至少要求孩子結伴而行。</w:t>
      </w:r>
    </w:p>
    <w:p w:rsidR="00DC2342" w:rsidRPr="00EA5D20" w:rsidRDefault="00DC2342" w:rsidP="00DC2342">
      <w:pPr>
        <w:numPr>
          <w:ilvl w:val="0"/>
          <w:numId w:val="14"/>
        </w:numPr>
        <w:spacing w:beforeLines="20" w:before="72"/>
        <w:jc w:val="both"/>
        <w:rPr>
          <w:color w:val="000000"/>
        </w:rPr>
      </w:pPr>
      <w:r w:rsidRPr="00EA5D20">
        <w:rPr>
          <w:color w:val="000000"/>
        </w:rPr>
        <w:t>會面期間，常以電話和孩子連絡，親切的問候與關心，讓有不良企圖的網友有所顧忌。</w:t>
      </w:r>
    </w:p>
    <w:p w:rsidR="00DC2342" w:rsidRPr="00EA5D20" w:rsidRDefault="00DC2342" w:rsidP="00DC2342">
      <w:pPr>
        <w:numPr>
          <w:ilvl w:val="0"/>
          <w:numId w:val="14"/>
        </w:numPr>
        <w:spacing w:beforeLines="20" w:before="72"/>
        <w:jc w:val="both"/>
        <w:rPr>
          <w:color w:val="000000"/>
        </w:rPr>
      </w:pPr>
      <w:r w:rsidRPr="00EA5D20">
        <w:rPr>
          <w:color w:val="000000"/>
        </w:rPr>
        <w:t>與孩子約定聯絡與回家的方式；不搭乘對方的交通工具，不要讓網友送孩子回家；可以請父母來接。</w:t>
      </w:r>
    </w:p>
    <w:p w:rsidR="00DC2342" w:rsidRPr="00EA5D20" w:rsidRDefault="00DC2342" w:rsidP="00DC2342">
      <w:pPr>
        <w:numPr>
          <w:ilvl w:val="0"/>
          <w:numId w:val="14"/>
        </w:numPr>
        <w:spacing w:beforeLines="20" w:before="72"/>
        <w:jc w:val="both"/>
        <w:rPr>
          <w:color w:val="000000"/>
        </w:rPr>
      </w:pPr>
      <w:r w:rsidRPr="00EA5D20">
        <w:rPr>
          <w:color w:val="000000"/>
        </w:rPr>
        <w:t>培養孩子的警覺性，食物或飲料離開過自己的視線後，就不要吃喝；吃自助式餐點時，要自己去拿餐點和飲料；若感覺不對，立刻「閃人」，並告知家長或警方。</w:t>
      </w:r>
    </w:p>
    <w:p w:rsidR="00DC2342" w:rsidRPr="00EA5D20" w:rsidRDefault="00DC2342" w:rsidP="00DC2342">
      <w:pPr>
        <w:spacing w:beforeLines="20" w:before="72"/>
        <w:jc w:val="both"/>
        <w:rPr>
          <w:color w:val="000000"/>
        </w:rPr>
      </w:pPr>
    </w:p>
    <w:p w:rsidR="00DC2342" w:rsidRPr="00EA5D20" w:rsidRDefault="00123726" w:rsidP="00DC2342">
      <w:pPr>
        <w:spacing w:beforeLines="20" w:before="72"/>
        <w:jc w:val="both"/>
        <w:rPr>
          <w:color w:val="000000"/>
        </w:rPr>
      </w:pPr>
      <w:r w:rsidRPr="00EA5D20">
        <w:rPr>
          <w:color w:val="000000"/>
        </w:rPr>
        <w:br w:type="page"/>
      </w:r>
    </w:p>
    <w:p w:rsidR="00DC2342" w:rsidRPr="00EA5D20" w:rsidRDefault="00DC2342" w:rsidP="00DC2342">
      <w:pPr>
        <w:numPr>
          <w:ilvl w:val="0"/>
          <w:numId w:val="4"/>
        </w:numPr>
        <w:spacing w:beforeLines="20" w:before="72"/>
        <w:jc w:val="both"/>
        <w:rPr>
          <w:b/>
          <w:color w:val="000000"/>
          <w:sz w:val="28"/>
          <w:szCs w:val="28"/>
        </w:rPr>
      </w:pPr>
      <w:bookmarkStart w:id="11" w:name="L"/>
      <w:r w:rsidRPr="00EA5D20">
        <w:rPr>
          <w:b/>
          <w:noProof/>
          <w:color w:val="000000"/>
          <w:sz w:val="28"/>
          <w:szCs w:val="28"/>
        </w:rPr>
        <w:t>孩子一天到晚都在用即時通訊軟體聊天，應該怎麼辦？</w:t>
      </w:r>
    </w:p>
    <w:bookmarkEnd w:id="11"/>
    <w:p w:rsidR="00DC2342" w:rsidRPr="00EA5D20" w:rsidRDefault="00DC2342" w:rsidP="00DC2342">
      <w:pPr>
        <w:spacing w:beforeLines="20" w:before="72"/>
        <w:jc w:val="both"/>
        <w:rPr>
          <w:color w:val="000000"/>
        </w:rPr>
      </w:pPr>
      <w:r w:rsidRPr="00EA5D20">
        <w:rPr>
          <w:color w:val="000000"/>
        </w:rPr>
        <w:t>即時通訊軟體是網路溝通的工具，已是青少年社交工具之一，只要用途正確，不影響日常作息與生活，不必過於擔心。但家長協助孩子善用工具的方式十分重要，方法建議如下：</w:t>
      </w:r>
    </w:p>
    <w:p w:rsidR="00DC2342" w:rsidRPr="00EA5D20" w:rsidRDefault="00DC2342" w:rsidP="00DC2342">
      <w:pPr>
        <w:spacing w:beforeLines="20" w:before="72"/>
        <w:jc w:val="both"/>
        <w:rPr>
          <w:color w:val="000000"/>
        </w:rPr>
      </w:pPr>
    </w:p>
    <w:p w:rsidR="00DC2342" w:rsidRPr="00EA5D20" w:rsidRDefault="00DC2342" w:rsidP="00DC2342">
      <w:pPr>
        <w:numPr>
          <w:ilvl w:val="0"/>
          <w:numId w:val="15"/>
        </w:numPr>
        <w:spacing w:beforeLines="20" w:before="72"/>
        <w:jc w:val="both"/>
        <w:rPr>
          <w:color w:val="000000"/>
        </w:rPr>
      </w:pPr>
      <w:r w:rsidRPr="00EA5D20">
        <w:rPr>
          <w:color w:val="000000"/>
        </w:rPr>
        <w:t>與孩子討論使用電腦的時間，並且強調應該在完成所有功課或家事後才能使用電腦娛樂、聊天。</w:t>
      </w:r>
    </w:p>
    <w:p w:rsidR="00DC2342" w:rsidRPr="00EA5D20" w:rsidRDefault="00DC2342" w:rsidP="00DC2342">
      <w:pPr>
        <w:numPr>
          <w:ilvl w:val="0"/>
          <w:numId w:val="15"/>
        </w:numPr>
        <w:spacing w:beforeLines="20" w:before="72"/>
        <w:jc w:val="both"/>
        <w:rPr>
          <w:color w:val="000000"/>
        </w:rPr>
      </w:pPr>
      <w:r w:rsidRPr="00EA5D20">
        <w:rPr>
          <w:color w:val="000000"/>
        </w:rPr>
        <w:t>與孩子約法三章，溝通確認使用即時通訊軟體的時機與時間長短。</w:t>
      </w:r>
    </w:p>
    <w:p w:rsidR="00DC2342" w:rsidRPr="00EA5D20" w:rsidRDefault="00DC2342" w:rsidP="00DC2342">
      <w:pPr>
        <w:numPr>
          <w:ilvl w:val="0"/>
          <w:numId w:val="15"/>
        </w:numPr>
        <w:spacing w:beforeLines="20" w:before="72"/>
        <w:jc w:val="both"/>
        <w:rPr>
          <w:color w:val="000000"/>
        </w:rPr>
      </w:pPr>
      <w:r w:rsidRPr="00EA5D20">
        <w:rPr>
          <w:color w:val="000000"/>
        </w:rPr>
        <w:t>跟孩子事先約定，如果有「失控」的情況出現（例如時間過長、牽涉過多與「性」相關的言語等），父母會考慮解除即時通訊軟體的安裝或切斷網路。</w:t>
      </w:r>
    </w:p>
    <w:p w:rsidR="00DC2342" w:rsidRPr="00EA5D20" w:rsidRDefault="00DC2342" w:rsidP="00DC2342">
      <w:pPr>
        <w:numPr>
          <w:ilvl w:val="0"/>
          <w:numId w:val="15"/>
        </w:numPr>
        <w:spacing w:beforeLines="20" w:before="72"/>
        <w:jc w:val="both"/>
        <w:rPr>
          <w:color w:val="000000"/>
        </w:rPr>
      </w:pPr>
      <w:r w:rsidRPr="00EA5D20">
        <w:rPr>
          <w:color w:val="000000"/>
        </w:rPr>
        <w:t>如果是長時間使用文字通過即時通訊軟體來聊天，可協助孩子使用即時通訊軟體以語音或影像方式，提高溝通的效益。</w:t>
      </w:r>
    </w:p>
    <w:p w:rsidR="00DC2342" w:rsidRPr="00EA5D20" w:rsidRDefault="00DC2342" w:rsidP="00DC2342">
      <w:pPr>
        <w:numPr>
          <w:ilvl w:val="0"/>
          <w:numId w:val="15"/>
        </w:numPr>
        <w:spacing w:beforeLines="20" w:before="72"/>
        <w:jc w:val="both"/>
        <w:rPr>
          <w:color w:val="000000"/>
        </w:rPr>
      </w:pPr>
      <w:r w:rsidRPr="00EA5D20">
        <w:rPr>
          <w:color w:val="000000"/>
        </w:rPr>
        <w:t>提醒孩子使用即時通訊軟體應有的態度：</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尊重對方的感受，使用縮寫、或用類似火星文時要考慮對方的接受度。</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不要一次寫太長，讓對方有回應的機會；如果對方打字速度較慢時，務必要耐心等待。</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文字交談仍然比不上當面的溝通，因此語氣要親切、和緩、不嘲諷、不批評、不謾罵。</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交談完畢立即下線，保護自己資料不致外洩，離開時要告知對方，盡可能說再會。</w:t>
      </w:r>
    </w:p>
    <w:p w:rsidR="00DC2342" w:rsidRPr="00EA5D20" w:rsidRDefault="00DC2342" w:rsidP="00DC2342">
      <w:pPr>
        <w:numPr>
          <w:ilvl w:val="0"/>
          <w:numId w:val="15"/>
        </w:numPr>
        <w:spacing w:beforeLines="20" w:before="72"/>
        <w:jc w:val="both"/>
        <w:rPr>
          <w:color w:val="000000"/>
        </w:rPr>
      </w:pPr>
      <w:r w:rsidRPr="00EA5D20">
        <w:rPr>
          <w:color w:val="000000"/>
        </w:rPr>
        <w:t>必要時將即時通訊軟體設定成可儲存對話內容的模式，留意與紀錄孩子聊天的對象、時間、內容。</w:t>
      </w:r>
    </w:p>
    <w:p w:rsidR="00DC2342" w:rsidRPr="00EA5D20" w:rsidRDefault="00DC2342" w:rsidP="00DC2342">
      <w:pPr>
        <w:numPr>
          <w:ilvl w:val="0"/>
          <w:numId w:val="15"/>
        </w:numPr>
        <w:spacing w:beforeLines="20" w:before="72"/>
        <w:jc w:val="both"/>
        <w:rPr>
          <w:color w:val="000000"/>
        </w:rPr>
      </w:pPr>
      <w:r w:rsidRPr="00EA5D20">
        <w:rPr>
          <w:color w:val="000000"/>
        </w:rPr>
        <w:t>多帶領孩子從事其他戶外或是有益身心健康之活動，以轉移孩子對網路的注意力或依賴度。</w:t>
      </w:r>
    </w:p>
    <w:p w:rsidR="00DC2342" w:rsidRPr="00EA5D20" w:rsidRDefault="00DC2342" w:rsidP="00DC2342">
      <w:pPr>
        <w:numPr>
          <w:ilvl w:val="0"/>
          <w:numId w:val="15"/>
        </w:numPr>
        <w:spacing w:beforeLines="20" w:before="72"/>
        <w:jc w:val="both"/>
        <w:rPr>
          <w:color w:val="000000"/>
        </w:rPr>
      </w:pPr>
      <w:r w:rsidRPr="00EA5D20">
        <w:rPr>
          <w:color w:val="000000"/>
        </w:rPr>
        <w:t>多鼓勵孩子參加正當團體活動，建構孩子正常之人際關係，以避免孩子尋求或太過依賴網路上之人際關係。</w:t>
      </w:r>
    </w:p>
    <w:p w:rsidR="00DC2342" w:rsidRPr="00EA5D20" w:rsidRDefault="00DC2342" w:rsidP="00DC2342">
      <w:pPr>
        <w:spacing w:beforeLines="20" w:before="72"/>
        <w:jc w:val="both"/>
        <w:rPr>
          <w:color w:val="000000"/>
        </w:rPr>
      </w:pPr>
    </w:p>
    <w:p w:rsidR="00DC2342" w:rsidRPr="00EA5D20" w:rsidRDefault="00DC2342" w:rsidP="00DC2342">
      <w:pPr>
        <w:spacing w:beforeLines="20" w:before="72"/>
        <w:jc w:val="both"/>
        <w:rPr>
          <w:rFonts w:hint="eastAsia"/>
          <w:color w:val="000000"/>
        </w:rPr>
      </w:pPr>
    </w:p>
    <w:p w:rsidR="00123726" w:rsidRPr="00EA5D20" w:rsidRDefault="00123726" w:rsidP="00DC2342">
      <w:pPr>
        <w:spacing w:beforeLines="20" w:before="72"/>
        <w:jc w:val="both"/>
        <w:rPr>
          <w:rFonts w:hint="eastAsia"/>
          <w:color w:val="000000"/>
        </w:rPr>
      </w:pPr>
      <w:r w:rsidRPr="00EA5D20">
        <w:rPr>
          <w:color w:val="000000"/>
        </w:rPr>
        <w:br w:type="page"/>
      </w:r>
    </w:p>
    <w:p w:rsidR="00123726" w:rsidRPr="00EA5D20" w:rsidRDefault="00123726" w:rsidP="00123726">
      <w:pPr>
        <w:widowControl/>
        <w:rPr>
          <w:rFonts w:cs="新細明體" w:hint="eastAsia"/>
          <w:b/>
          <w:color w:val="000000"/>
          <w:kern w:val="0"/>
        </w:rPr>
      </w:pPr>
      <w:r w:rsidRPr="00EA5D20">
        <w:rPr>
          <w:rFonts w:cs="Arial"/>
          <w:b/>
          <w:color w:val="000000"/>
          <w:kern w:val="0"/>
        </w:rPr>
        <w:t>1</w:t>
      </w:r>
      <w:r w:rsidRPr="00EA5D20">
        <w:rPr>
          <w:rFonts w:cs="Arial" w:hint="eastAsia"/>
          <w:b/>
          <w:color w:val="000000"/>
          <w:kern w:val="0"/>
        </w:rPr>
        <w:t>2</w:t>
      </w:r>
      <w:r w:rsidRPr="00EA5D20">
        <w:rPr>
          <w:rFonts w:cs="Arial"/>
          <w:b/>
          <w:color w:val="000000"/>
          <w:kern w:val="0"/>
        </w:rPr>
        <w:t>:</w:t>
      </w:r>
      <w:r w:rsidRPr="00EA5D20">
        <w:rPr>
          <w:rFonts w:cs="新細明體" w:hint="eastAsia"/>
          <w:b/>
          <w:color w:val="000000"/>
          <w:kern w:val="0"/>
        </w:rPr>
        <w:t xml:space="preserve"> </w:t>
      </w:r>
      <w:r w:rsidRPr="00EA5D20">
        <w:rPr>
          <w:rFonts w:cs="新細明體" w:hint="eastAsia"/>
          <w:b/>
          <w:color w:val="000000"/>
          <w:kern w:val="0"/>
        </w:rPr>
        <w:t>我的孩子最近迷上的「網婚」，好像和網友互稱「老公（或老婆）」，我該怎麼辦？</w:t>
      </w:r>
    </w:p>
    <w:p w:rsidR="00123726" w:rsidRPr="00EA5D20" w:rsidRDefault="00123726" w:rsidP="00123726">
      <w:pPr>
        <w:widowControl/>
        <w:rPr>
          <w:rFonts w:cs="Arial"/>
          <w:b/>
          <w:color w:val="000000"/>
          <w:kern w:val="0"/>
          <w:bdr w:val="single" w:sz="4" w:space="0" w:color="auto"/>
        </w:rPr>
      </w:pPr>
    </w:p>
    <w:p w:rsidR="00123726" w:rsidRPr="00EA5D20" w:rsidRDefault="00123726" w:rsidP="00123726">
      <w:pPr>
        <w:widowControl/>
        <w:ind w:firstLine="480"/>
        <w:jc w:val="both"/>
        <w:rPr>
          <w:rFonts w:cs="新細明體" w:hint="eastAsia"/>
          <w:color w:val="000000"/>
          <w:kern w:val="0"/>
        </w:rPr>
      </w:pPr>
      <w:r w:rsidRPr="00EA5D20">
        <w:rPr>
          <w:rFonts w:cs="新細明體" w:hint="eastAsia"/>
          <w:color w:val="000000"/>
          <w:kern w:val="0"/>
        </w:rPr>
        <w:t>所謂的「網婚」是「網路婚姻」的簡稱，指的是網路使用者在網路遊戲或是聊天環境中，藉由虛擬身分或代號在虛擬世界中體驗「男婚女嫁、家務操持」，甚或「生兒育女」等事宜。「網婚」之所以吸引網路使用者，在於追求刺激感、體驗日常生活中之不可行，或是滿足人際情感上的需求。但每位使用者對這樣關係的看法不同，所以宜先了解孩子對這樣關係的看法，及這種行為滿足了他哪些需求。</w:t>
      </w:r>
    </w:p>
    <w:p w:rsidR="00123726" w:rsidRPr="00EA5D20" w:rsidRDefault="00123726" w:rsidP="00123726">
      <w:pPr>
        <w:widowControl/>
        <w:ind w:firstLine="480"/>
        <w:jc w:val="both"/>
        <w:rPr>
          <w:rFonts w:cs="新細明體" w:hint="eastAsia"/>
          <w:color w:val="000000"/>
          <w:kern w:val="0"/>
        </w:rPr>
      </w:pPr>
      <w:r w:rsidRPr="00EA5D20">
        <w:rPr>
          <w:rFonts w:cs="新細明體" w:hint="eastAsia"/>
          <w:color w:val="000000"/>
          <w:kern w:val="0"/>
        </w:rPr>
        <w:t>一般而言，孩子會有「網婚」的行為多半是出於對人際關係的渴望與需求，孩子的人際關係及被關心的需求在現實生活中無法得到滿足，網婚這種彼此依戀的關係的確能快速滿足他們匱乏的需求，所以容易使他們著迷；所以家長應先檢視孩子是否與家人及同學的人際互動上出現問題，或常常受到忽略。家長也可鼓勵孩子多參與學校相關社團或活動，透過現實生活中的活動參與，讓孩子得到人際關係上的滿足，進而減少與降低「網婚」的需求與行為。</w:t>
      </w:r>
    </w:p>
    <w:p w:rsidR="00123726" w:rsidRPr="00EA5D20" w:rsidRDefault="00123726" w:rsidP="00123726">
      <w:pPr>
        <w:widowControl/>
        <w:ind w:firstLine="480"/>
        <w:jc w:val="both"/>
        <w:rPr>
          <w:rFonts w:cs="新細明體" w:hint="eastAsia"/>
          <w:color w:val="000000"/>
          <w:kern w:val="0"/>
        </w:rPr>
      </w:pPr>
      <w:r w:rsidRPr="00EA5D20">
        <w:rPr>
          <w:rFonts w:cs="新細明體" w:hint="eastAsia"/>
          <w:color w:val="000000"/>
          <w:kern w:val="0"/>
        </w:rPr>
        <w:t>如果孩子接觸或沉迷「網婚」，有可能將虛擬世界中的點點滴滴視為真實，進而可能和「網婚」的另一半產生情感依賴，甚或產生負面影響（例如見面、發生真實性行為等）。同時也因為網路婚姻沒有所謂的法律約束，孩子可能不喜歡對方、或結婚理由消失時，即可隨意進行「離婚」動作，引發人際困擾（例如「另一半」不想離婚）。如果孩子常常輕易「網婚」，將婚姻締結或分離視為理所當然、輕鬆兒戲，有可能影響到孩子未來對於「婚姻」與「家庭」的價值觀。</w:t>
      </w:r>
    </w:p>
    <w:p w:rsidR="00123726" w:rsidRPr="00EA5D20" w:rsidRDefault="00123726" w:rsidP="00123726">
      <w:pPr>
        <w:widowControl/>
        <w:ind w:firstLine="480"/>
        <w:jc w:val="both"/>
        <w:rPr>
          <w:rFonts w:cs="新細明體" w:hint="eastAsia"/>
          <w:color w:val="000000"/>
          <w:kern w:val="0"/>
        </w:rPr>
      </w:pPr>
      <w:r w:rsidRPr="00EA5D20">
        <w:rPr>
          <w:rFonts w:cs="新細明體" w:hint="eastAsia"/>
          <w:color w:val="000000"/>
          <w:kern w:val="0"/>
        </w:rPr>
        <w:t>當發現孩子有「網婚」行為，家長切勿強迫要求孩子立刻斷絕他網路虛擬關係，或禁止他使用電腦網路，以期避免發生親子衝突，或離家或是逃避等行為。家長可利用此一契機進行機會教育，詢問孩子為何要網婚，應先了解孩子網婚的動機與目前的得失，再從動機與得失切入討論。有時候孩子只是因為網路遊戲要與網友一起打怪，而建立網婚的關係，這時，父母也可告訴孩子，當時自己組成家庭之歷史與過往，讓孩子了解到組成家庭所須之條件外，亦可討論擇偶方式、期望等，藉此增進親子關係。</w:t>
      </w:r>
    </w:p>
    <w:p w:rsidR="00123726" w:rsidRPr="00EA5D20" w:rsidRDefault="00123726" w:rsidP="00123726">
      <w:pPr>
        <w:widowControl/>
        <w:ind w:firstLine="480"/>
        <w:jc w:val="both"/>
        <w:rPr>
          <w:rFonts w:cs="新細明體"/>
          <w:color w:val="000000"/>
          <w:kern w:val="0"/>
        </w:rPr>
      </w:pPr>
      <w:r w:rsidRPr="00EA5D20">
        <w:rPr>
          <w:rFonts w:cs="新細明體" w:hint="eastAsia"/>
          <w:color w:val="000000"/>
          <w:kern w:val="0"/>
        </w:rPr>
        <w:t>此外，家長亦可趁機教導孩子相關的婚姻法律常識，如年齡限制（男生須年滿</w:t>
      </w:r>
      <w:r w:rsidRPr="00EA5D20">
        <w:rPr>
          <w:rFonts w:cs="新細明體" w:hint="eastAsia"/>
          <w:color w:val="000000"/>
          <w:kern w:val="0"/>
        </w:rPr>
        <w:t>18</w:t>
      </w:r>
      <w:r w:rsidRPr="00EA5D20">
        <w:rPr>
          <w:rFonts w:cs="新細明體" w:hint="eastAsia"/>
          <w:color w:val="000000"/>
          <w:kern w:val="0"/>
        </w:rPr>
        <w:t>歲，女生須年滿</w:t>
      </w:r>
      <w:r w:rsidRPr="00EA5D20">
        <w:rPr>
          <w:rFonts w:cs="新細明體" w:hint="eastAsia"/>
          <w:color w:val="000000"/>
          <w:kern w:val="0"/>
        </w:rPr>
        <w:t>16</w:t>
      </w:r>
      <w:r w:rsidRPr="00EA5D20">
        <w:rPr>
          <w:rFonts w:cs="新細明體" w:hint="eastAsia"/>
          <w:color w:val="000000"/>
          <w:kern w:val="0"/>
        </w:rPr>
        <w:t>歲才可結婚）、須要登記等等。例如</w:t>
      </w:r>
      <w:r w:rsidRPr="00EA5D20">
        <w:rPr>
          <w:rFonts w:hint="eastAsia"/>
          <w:bCs/>
          <w:color w:val="000000"/>
        </w:rPr>
        <w:t>從</w:t>
      </w:r>
      <w:smartTag w:uri="urn:schemas-microsoft-com:office:smarttags" w:element="chsdate">
        <w:smartTagPr>
          <w:attr w:name="Year" w:val="2008"/>
          <w:attr w:name="Month" w:val="5"/>
          <w:attr w:name="Day" w:val="23"/>
          <w:attr w:name="IsLunarDate" w:val="False"/>
          <w:attr w:name="IsROCDate" w:val="True"/>
        </w:smartTagPr>
        <w:r w:rsidRPr="00EA5D20">
          <w:rPr>
            <w:rFonts w:hint="eastAsia"/>
            <w:bCs/>
            <w:color w:val="000000"/>
          </w:rPr>
          <w:t>民國</w:t>
        </w:r>
        <w:r w:rsidRPr="00EA5D20">
          <w:rPr>
            <w:bCs/>
            <w:color w:val="000000"/>
          </w:rPr>
          <w:t>97</w:t>
        </w:r>
        <w:r w:rsidRPr="00EA5D20">
          <w:rPr>
            <w:rFonts w:hint="eastAsia"/>
            <w:bCs/>
            <w:color w:val="000000"/>
          </w:rPr>
          <w:t>年</w:t>
        </w:r>
        <w:r w:rsidRPr="00EA5D20">
          <w:rPr>
            <w:bCs/>
            <w:color w:val="000000"/>
          </w:rPr>
          <w:t>5</w:t>
        </w:r>
        <w:r w:rsidRPr="00EA5D20">
          <w:rPr>
            <w:rFonts w:hint="eastAsia"/>
            <w:bCs/>
            <w:color w:val="000000"/>
          </w:rPr>
          <w:t>月</w:t>
        </w:r>
        <w:r w:rsidRPr="00EA5D20">
          <w:rPr>
            <w:bCs/>
            <w:color w:val="000000"/>
          </w:rPr>
          <w:t>23</w:t>
        </w:r>
        <w:r w:rsidRPr="00EA5D20">
          <w:rPr>
            <w:rFonts w:hint="eastAsia"/>
            <w:bCs/>
            <w:color w:val="000000"/>
          </w:rPr>
          <w:t>日</w:t>
        </w:r>
      </w:smartTag>
      <w:r w:rsidRPr="00EA5D20">
        <w:rPr>
          <w:rFonts w:hint="eastAsia"/>
          <w:bCs/>
          <w:color w:val="000000"/>
        </w:rPr>
        <w:t>起，結婚變成登記制</w:t>
      </w:r>
      <w:r w:rsidRPr="00EA5D20">
        <w:rPr>
          <w:rFonts w:hint="eastAsia"/>
          <w:color w:val="000000"/>
        </w:rPr>
        <w:t>，如果新人結婚只辦理結婚儀式，而未到戶政事務所登記，婚姻不具法律效力。</w:t>
      </w:r>
      <w:r w:rsidRPr="00EA5D20">
        <w:rPr>
          <w:rFonts w:cs="新細明體"/>
          <w:color w:val="000000"/>
          <w:kern w:val="0"/>
        </w:rPr>
        <w:br/>
      </w:r>
      <w:r w:rsidRPr="00EA5D20">
        <w:rPr>
          <w:rFonts w:cs="新細明體" w:hint="eastAsia"/>
          <w:color w:val="000000"/>
          <w:kern w:val="0"/>
        </w:rPr>
        <w:t xml:space="preserve">    </w:t>
      </w:r>
      <w:r w:rsidRPr="00EA5D20">
        <w:rPr>
          <w:rFonts w:cs="新細明體" w:hint="eastAsia"/>
          <w:color w:val="000000"/>
          <w:kern w:val="0"/>
        </w:rPr>
        <w:t>孩子在的親密互動中，也常會忘記自我保護，而有較高的機會成為網路犯罪的被害者，因此家長平日應當教導孩子使用電腦網路時，對於個人資料的登錄要十分小心與注意。在網路上盡量避免留下真實姓名、電話、住址等基本資料，即使是「網婚」的對象要求也不可以。同時，如果對方要求交換「相片」，也不能輕易地傳遞個人照片，以避免讓孩子陷入危險的環境。</w:t>
      </w:r>
    </w:p>
    <w:p w:rsidR="00123726" w:rsidRPr="00EA5D20" w:rsidRDefault="00123726" w:rsidP="00123726">
      <w:pPr>
        <w:widowControl/>
        <w:ind w:firstLine="480"/>
        <w:jc w:val="both"/>
        <w:rPr>
          <w:rFonts w:cs="新細明體" w:hint="eastAsia"/>
          <w:color w:val="000000"/>
          <w:kern w:val="0"/>
        </w:rPr>
      </w:pPr>
    </w:p>
    <w:p w:rsidR="00123726" w:rsidRPr="00EA5D20" w:rsidRDefault="00123726" w:rsidP="00123726">
      <w:pPr>
        <w:widowControl/>
        <w:ind w:firstLine="480"/>
        <w:jc w:val="both"/>
        <w:rPr>
          <w:rFonts w:cs="新細明體" w:hint="eastAsia"/>
          <w:color w:val="000000"/>
          <w:kern w:val="0"/>
        </w:r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8362"/>
      </w:tblGrid>
      <w:tr w:rsidR="00123726" w:rsidRPr="006F5A4E" w:rsidTr="006F5A4E">
        <w:tc>
          <w:tcPr>
            <w:tcW w:w="8362" w:type="dxa"/>
          </w:tcPr>
          <w:p w:rsidR="00123726" w:rsidRPr="006F5A4E" w:rsidRDefault="00123726" w:rsidP="006F5A4E">
            <w:pPr>
              <w:widowControl/>
              <w:jc w:val="both"/>
              <w:rPr>
                <w:rFonts w:hint="eastAsia"/>
                <w:b/>
                <w:bCs/>
                <w:color w:val="000000"/>
                <w:sz w:val="20"/>
                <w:szCs w:val="20"/>
              </w:rPr>
            </w:pPr>
            <w:r w:rsidRPr="006F5A4E">
              <w:rPr>
                <w:b/>
                <w:bCs/>
                <w:color w:val="000000"/>
              </w:rPr>
              <w:t>法規：</w:t>
            </w:r>
            <w:hyperlink r:id="rId8" w:history="1">
              <w:r w:rsidRPr="006F5A4E">
                <w:rPr>
                  <w:rStyle w:val="a3"/>
                  <w:b/>
                  <w:bCs/>
                  <w:color w:val="000000"/>
                </w:rPr>
                <w:t>民法</w:t>
              </w:r>
            </w:hyperlink>
            <w:r w:rsidRPr="006F5A4E">
              <w:rPr>
                <w:b/>
                <w:bCs/>
                <w:color w:val="000000"/>
              </w:rPr>
              <w:t xml:space="preserve"> (</w:t>
            </w:r>
            <w:r w:rsidRPr="006F5A4E">
              <w:rPr>
                <w:b/>
                <w:bCs/>
                <w:color w:val="000000"/>
              </w:rPr>
              <w:t>民國</w:t>
            </w:r>
            <w:r w:rsidRPr="006F5A4E">
              <w:rPr>
                <w:b/>
                <w:bCs/>
                <w:color w:val="000000"/>
              </w:rPr>
              <w:t xml:space="preserve"> 97 </w:t>
            </w:r>
            <w:r w:rsidRPr="006F5A4E">
              <w:rPr>
                <w:b/>
                <w:bCs/>
                <w:color w:val="000000"/>
              </w:rPr>
              <w:t>年</w:t>
            </w:r>
            <w:r w:rsidRPr="006F5A4E">
              <w:rPr>
                <w:b/>
                <w:bCs/>
                <w:color w:val="000000"/>
              </w:rPr>
              <w:t xml:space="preserve"> 05 </w:t>
            </w:r>
            <w:r w:rsidRPr="006F5A4E">
              <w:rPr>
                <w:b/>
                <w:bCs/>
                <w:color w:val="000000"/>
              </w:rPr>
              <w:t>月</w:t>
            </w:r>
            <w:r w:rsidRPr="006F5A4E">
              <w:rPr>
                <w:b/>
                <w:bCs/>
                <w:color w:val="000000"/>
              </w:rPr>
              <w:t xml:space="preserve"> 23 </w:t>
            </w:r>
            <w:r w:rsidRPr="006F5A4E">
              <w:rPr>
                <w:b/>
                <w:bCs/>
                <w:color w:val="000000"/>
              </w:rPr>
              <w:t>日</w:t>
            </w:r>
            <w:r w:rsidRPr="006F5A4E">
              <w:rPr>
                <w:b/>
                <w:bCs/>
                <w:color w:val="000000"/>
              </w:rPr>
              <w:t xml:space="preserve"> </w:t>
            </w:r>
            <w:r w:rsidRPr="006F5A4E">
              <w:rPr>
                <w:b/>
                <w:bCs/>
                <w:color w:val="000000"/>
              </w:rPr>
              <w:t>修正</w:t>
            </w:r>
            <w:r w:rsidRPr="006F5A4E">
              <w:rPr>
                <w:b/>
                <w:bCs/>
                <w:color w:val="000000"/>
              </w:rPr>
              <w:t>)</w:t>
            </w:r>
            <w:r w:rsidRPr="006F5A4E">
              <w:rPr>
                <w:b/>
                <w:bCs/>
                <w:color w:val="000000"/>
              </w:rPr>
              <w:br/>
            </w:r>
            <w:r w:rsidRPr="006F5A4E">
              <w:rPr>
                <w:rFonts w:cs="新細明體" w:hint="eastAsia"/>
                <w:b/>
                <w:bCs/>
                <w:color w:val="000000"/>
                <w:sz w:val="20"/>
                <w:szCs w:val="20"/>
              </w:rPr>
              <w:t>※</w:t>
            </w:r>
            <w:r w:rsidRPr="006F5A4E">
              <w:rPr>
                <w:b/>
                <w:bCs/>
                <w:color w:val="000000"/>
                <w:sz w:val="20"/>
                <w:szCs w:val="20"/>
              </w:rPr>
              <w:t>本法規部分或全部條文尚未生效</w:t>
            </w:r>
            <w:r w:rsidRPr="006F5A4E">
              <w:rPr>
                <w:b/>
                <w:bCs/>
                <w:color w:val="000000"/>
              </w:rPr>
              <w:br/>
            </w:r>
            <w:r w:rsidRPr="006F5A4E">
              <w:rPr>
                <w:b/>
                <w:bCs/>
                <w:color w:val="000000"/>
                <w:sz w:val="20"/>
                <w:szCs w:val="20"/>
              </w:rPr>
              <w:t>1.</w:t>
            </w:r>
            <w:r w:rsidRPr="006F5A4E">
              <w:rPr>
                <w:b/>
                <w:bCs/>
                <w:color w:val="000000"/>
                <w:sz w:val="20"/>
                <w:szCs w:val="20"/>
              </w:rPr>
              <w:t>民法總則編第</w:t>
            </w:r>
            <w:r w:rsidRPr="006F5A4E">
              <w:rPr>
                <w:b/>
                <w:bCs/>
                <w:color w:val="000000"/>
                <w:sz w:val="20"/>
                <w:szCs w:val="20"/>
              </w:rPr>
              <w:t xml:space="preserve"> 14 </w:t>
            </w:r>
            <w:r w:rsidRPr="006F5A4E">
              <w:rPr>
                <w:b/>
                <w:bCs/>
                <w:color w:val="000000"/>
                <w:sz w:val="20"/>
                <w:szCs w:val="20"/>
              </w:rPr>
              <w:t>條至第</w:t>
            </w:r>
            <w:r w:rsidRPr="006F5A4E">
              <w:rPr>
                <w:b/>
                <w:bCs/>
                <w:color w:val="000000"/>
                <w:sz w:val="20"/>
                <w:szCs w:val="20"/>
              </w:rPr>
              <w:t xml:space="preserve"> 15-2 </w:t>
            </w:r>
            <w:r w:rsidRPr="006F5A4E">
              <w:rPr>
                <w:b/>
                <w:bCs/>
                <w:color w:val="000000"/>
                <w:sz w:val="20"/>
                <w:szCs w:val="20"/>
              </w:rPr>
              <w:t>條之規定，自公布後一年六個月（九十</w:t>
            </w:r>
            <w:r w:rsidRPr="006F5A4E">
              <w:rPr>
                <w:b/>
                <w:bCs/>
                <w:color w:val="000000"/>
                <w:sz w:val="20"/>
                <w:szCs w:val="20"/>
              </w:rPr>
              <w:t xml:space="preserve"> </w:t>
            </w:r>
            <w:r w:rsidRPr="006F5A4E">
              <w:rPr>
                <w:b/>
                <w:bCs/>
                <w:color w:val="000000"/>
                <w:sz w:val="20"/>
                <w:szCs w:val="20"/>
              </w:rPr>
              <w:t>八年十一月二十三日）施行；第</w:t>
            </w:r>
            <w:r w:rsidRPr="006F5A4E">
              <w:rPr>
                <w:b/>
                <w:bCs/>
                <w:color w:val="000000"/>
                <w:sz w:val="20"/>
                <w:szCs w:val="20"/>
              </w:rPr>
              <w:t xml:space="preserve"> 22 </w:t>
            </w:r>
            <w:r w:rsidRPr="006F5A4E">
              <w:rPr>
                <w:b/>
                <w:bCs/>
                <w:color w:val="000000"/>
                <w:sz w:val="20"/>
                <w:szCs w:val="20"/>
              </w:rPr>
              <w:t>條條文施行日期定自九十八年一月</w:t>
            </w:r>
            <w:r w:rsidRPr="006F5A4E">
              <w:rPr>
                <w:b/>
                <w:bCs/>
                <w:color w:val="000000"/>
                <w:sz w:val="20"/>
                <w:szCs w:val="20"/>
              </w:rPr>
              <w:t xml:space="preserve"> </w:t>
            </w:r>
            <w:r w:rsidRPr="006F5A4E">
              <w:rPr>
                <w:b/>
                <w:bCs/>
                <w:color w:val="000000"/>
                <w:sz w:val="20"/>
                <w:szCs w:val="20"/>
              </w:rPr>
              <w:t>一日施行。</w:t>
            </w:r>
            <w:r w:rsidRPr="006F5A4E">
              <w:rPr>
                <w:b/>
                <w:bCs/>
                <w:color w:val="000000"/>
                <w:sz w:val="20"/>
                <w:szCs w:val="20"/>
              </w:rPr>
              <w:t xml:space="preserve"> 2.</w:t>
            </w:r>
            <w:r w:rsidRPr="006F5A4E">
              <w:rPr>
                <w:b/>
                <w:bCs/>
                <w:color w:val="000000"/>
                <w:sz w:val="20"/>
                <w:szCs w:val="20"/>
              </w:rPr>
              <w:t>民法親屬編修正條文自公布後一年六個月（九十八年十一月二十三日）</w:t>
            </w:r>
            <w:r w:rsidRPr="006F5A4E">
              <w:rPr>
                <w:b/>
                <w:bCs/>
                <w:color w:val="000000"/>
                <w:sz w:val="20"/>
                <w:szCs w:val="20"/>
              </w:rPr>
              <w:t xml:space="preserve"> </w:t>
            </w:r>
            <w:r w:rsidRPr="006F5A4E">
              <w:rPr>
                <w:b/>
                <w:bCs/>
                <w:color w:val="000000"/>
                <w:sz w:val="20"/>
                <w:szCs w:val="20"/>
              </w:rPr>
              <w:t>施行。</w:t>
            </w:r>
          </w:p>
          <w:p w:rsidR="00123726" w:rsidRPr="006F5A4E" w:rsidRDefault="00123726" w:rsidP="006F5A4E">
            <w:pPr>
              <w:widowControl/>
              <w:jc w:val="both"/>
              <w:rPr>
                <w:rFonts w:hint="eastAsia"/>
                <w:color w:val="000000"/>
              </w:rPr>
            </w:pPr>
            <w:hyperlink r:id="rId9" w:history="1">
              <w:r w:rsidRPr="006F5A4E">
                <w:rPr>
                  <w:rStyle w:val="a3"/>
                  <w:color w:val="000000"/>
                </w:rPr>
                <w:t>第</w:t>
              </w:r>
              <w:r w:rsidRPr="006F5A4E">
                <w:rPr>
                  <w:rStyle w:val="a3"/>
                  <w:color w:val="000000"/>
                </w:rPr>
                <w:t xml:space="preserve"> 980 </w:t>
              </w:r>
              <w:r w:rsidRPr="006F5A4E">
                <w:rPr>
                  <w:rStyle w:val="a3"/>
                  <w:color w:val="000000"/>
                </w:rPr>
                <w:t>條</w:t>
              </w:r>
            </w:hyperlink>
            <w:r w:rsidRPr="006F5A4E">
              <w:rPr>
                <w:rFonts w:hint="eastAsia"/>
                <w:color w:val="000000"/>
              </w:rPr>
              <w:t xml:space="preserve">  </w:t>
            </w:r>
            <w:r w:rsidRPr="006F5A4E">
              <w:rPr>
                <w:color w:val="000000"/>
              </w:rPr>
              <w:t>男未滿十八歲者，女未滿十六歲者，不得結婚。</w:t>
            </w:r>
          </w:p>
          <w:p w:rsidR="00123726" w:rsidRPr="006F5A4E" w:rsidRDefault="00123726" w:rsidP="006F5A4E">
            <w:pPr>
              <w:pStyle w:val="HTML"/>
              <w:ind w:left="1320" w:hangingChars="550" w:hanging="1320"/>
              <w:rPr>
                <w:rFonts w:ascii="Times New Roman" w:eastAsia="新細明體" w:hAnsi="Times New Roman" w:hint="eastAsia"/>
              </w:rPr>
            </w:pPr>
            <w:hyperlink r:id="rId10" w:history="1">
              <w:r w:rsidRPr="006F5A4E">
                <w:rPr>
                  <w:rStyle w:val="a3"/>
                  <w:rFonts w:ascii="Times New Roman" w:eastAsia="新細明體" w:hAnsi="Times New Roman"/>
                  <w:color w:val="000000"/>
                </w:rPr>
                <w:t>第</w:t>
              </w:r>
              <w:r w:rsidRPr="006F5A4E">
                <w:rPr>
                  <w:rStyle w:val="a3"/>
                  <w:rFonts w:ascii="Times New Roman" w:eastAsia="新細明體" w:hAnsi="Times New Roman"/>
                  <w:color w:val="000000"/>
                </w:rPr>
                <w:t xml:space="preserve"> 989 </w:t>
              </w:r>
              <w:r w:rsidRPr="006F5A4E">
                <w:rPr>
                  <w:rStyle w:val="a3"/>
                  <w:rFonts w:ascii="Times New Roman" w:eastAsia="新細明體" w:hAnsi="Times New Roman"/>
                  <w:color w:val="000000"/>
                </w:rPr>
                <w:t>條</w:t>
              </w:r>
            </w:hyperlink>
            <w:r w:rsidRPr="006F5A4E">
              <w:rPr>
                <w:rFonts w:ascii="Times New Roman" w:eastAsia="新細明體" w:hAnsi="Times New Roman" w:hint="eastAsia"/>
              </w:rPr>
              <w:t xml:space="preserve">  </w:t>
            </w:r>
            <w:r w:rsidRPr="006F5A4E">
              <w:rPr>
                <w:rFonts w:ascii="Times New Roman" w:eastAsia="新細明體" w:hAnsi="Times New Roman"/>
              </w:rPr>
              <w:t>結婚違反第九百八十條之規定者，當事人或其法定代理人得向法院請求撤銷之。但當事人已達該條所定年齡或已懷胎者，不得請求撤</w:t>
            </w:r>
          </w:p>
          <w:p w:rsidR="00123726" w:rsidRPr="006F5A4E" w:rsidRDefault="00123726" w:rsidP="006F5A4E">
            <w:pPr>
              <w:pStyle w:val="HTML"/>
              <w:ind w:left="1560" w:hangingChars="650" w:hanging="1560"/>
              <w:rPr>
                <w:rFonts w:ascii="Times New Roman" w:eastAsia="新細明體" w:hAnsi="Times New Roman" w:hint="eastAsia"/>
              </w:rPr>
            </w:pPr>
            <w:hyperlink r:id="rId11" w:history="1">
              <w:r w:rsidRPr="006F5A4E">
                <w:rPr>
                  <w:rStyle w:val="a3"/>
                  <w:rFonts w:ascii="Times New Roman" w:eastAsia="新細明體" w:hAnsi="Times New Roman"/>
                  <w:color w:val="000000"/>
                </w:rPr>
                <w:t>第</w:t>
              </w:r>
              <w:r w:rsidRPr="006F5A4E">
                <w:rPr>
                  <w:rStyle w:val="a3"/>
                  <w:rFonts w:ascii="Times New Roman" w:eastAsia="新細明體" w:hAnsi="Times New Roman"/>
                  <w:color w:val="000000"/>
                </w:rPr>
                <w:t xml:space="preserve"> 982 </w:t>
              </w:r>
              <w:r w:rsidRPr="006F5A4E">
                <w:rPr>
                  <w:rStyle w:val="a3"/>
                  <w:rFonts w:ascii="Times New Roman" w:eastAsia="新細明體" w:hAnsi="Times New Roman"/>
                  <w:color w:val="000000"/>
                </w:rPr>
                <w:t>條</w:t>
              </w:r>
            </w:hyperlink>
            <w:r w:rsidRPr="006F5A4E">
              <w:rPr>
                <w:rFonts w:ascii="Times New Roman" w:eastAsia="新細明體" w:hAnsi="Times New Roman" w:hint="eastAsia"/>
              </w:rPr>
              <w:t xml:space="preserve">  </w:t>
            </w:r>
            <w:r w:rsidRPr="006F5A4E">
              <w:rPr>
                <w:rFonts w:ascii="Times New Roman" w:eastAsia="新細明體" w:hAnsi="Times New Roman"/>
              </w:rPr>
              <w:t>結婚應以書面為之，有二人以上證人之簽名，並應由雙方當事人向戶政機關為結婚之登記。</w:t>
            </w:r>
          </w:p>
          <w:p w:rsidR="00123726" w:rsidRPr="006F5A4E" w:rsidRDefault="00123726" w:rsidP="00D320AD">
            <w:pPr>
              <w:pStyle w:val="HTML"/>
              <w:rPr>
                <w:rFonts w:ascii="Times New Roman" w:eastAsia="新細明體" w:hAnsi="Times New Roman"/>
              </w:rPr>
            </w:pPr>
            <w:hyperlink r:id="rId12" w:history="1">
              <w:r w:rsidRPr="006F5A4E">
                <w:rPr>
                  <w:rStyle w:val="a3"/>
                  <w:rFonts w:ascii="Times New Roman" w:eastAsia="新細明體" w:hAnsi="Times New Roman"/>
                  <w:color w:val="000000"/>
                </w:rPr>
                <w:t>第</w:t>
              </w:r>
              <w:r w:rsidRPr="006F5A4E">
                <w:rPr>
                  <w:rStyle w:val="a3"/>
                  <w:rFonts w:ascii="Times New Roman" w:eastAsia="新細明體" w:hAnsi="Times New Roman"/>
                  <w:color w:val="000000"/>
                </w:rPr>
                <w:t xml:space="preserve"> 988 </w:t>
              </w:r>
              <w:r w:rsidRPr="006F5A4E">
                <w:rPr>
                  <w:rStyle w:val="a3"/>
                  <w:rFonts w:ascii="Times New Roman" w:eastAsia="新細明體" w:hAnsi="Times New Roman"/>
                  <w:color w:val="000000"/>
                </w:rPr>
                <w:t>條</w:t>
              </w:r>
            </w:hyperlink>
            <w:r w:rsidRPr="006F5A4E">
              <w:rPr>
                <w:rFonts w:ascii="Times New Roman" w:eastAsia="新細明體" w:hAnsi="Times New Roman" w:hint="eastAsia"/>
              </w:rPr>
              <w:t xml:space="preserve">    </w:t>
            </w:r>
            <w:r w:rsidRPr="006F5A4E">
              <w:rPr>
                <w:rFonts w:ascii="Times New Roman" w:eastAsia="新細明體" w:hAnsi="Times New Roman"/>
              </w:rPr>
              <w:t>結婚有下列情形之一者，無效：</w:t>
            </w:r>
          </w:p>
          <w:p w:rsidR="00123726" w:rsidRPr="006F5A4E" w:rsidRDefault="00123726" w:rsidP="006F5A4E">
            <w:pPr>
              <w:pStyle w:val="HTML"/>
              <w:ind w:firstLineChars="650" w:firstLine="1560"/>
              <w:rPr>
                <w:rFonts w:ascii="Times New Roman" w:eastAsia="新細明體" w:hAnsi="Times New Roman"/>
              </w:rPr>
            </w:pPr>
            <w:r w:rsidRPr="006F5A4E">
              <w:rPr>
                <w:rFonts w:ascii="Times New Roman" w:eastAsia="新細明體" w:hAnsi="Times New Roman"/>
              </w:rPr>
              <w:t>一、不具備第九百八十二條之方式。</w:t>
            </w:r>
          </w:p>
          <w:p w:rsidR="00123726" w:rsidRPr="006F5A4E" w:rsidRDefault="00123726" w:rsidP="006F5A4E">
            <w:pPr>
              <w:pStyle w:val="HTML"/>
              <w:ind w:firstLineChars="650" w:firstLine="1560"/>
              <w:rPr>
                <w:rFonts w:ascii="Times New Roman" w:eastAsia="新細明體" w:hAnsi="Times New Roman"/>
              </w:rPr>
            </w:pPr>
            <w:r w:rsidRPr="006F5A4E">
              <w:rPr>
                <w:rFonts w:ascii="Times New Roman" w:eastAsia="新細明體" w:hAnsi="Times New Roman"/>
              </w:rPr>
              <w:t>二、違反第九百八十三條規定。</w:t>
            </w:r>
          </w:p>
          <w:p w:rsidR="00123726" w:rsidRPr="006F5A4E" w:rsidRDefault="00123726" w:rsidP="006F5A4E">
            <w:pPr>
              <w:pStyle w:val="HTML"/>
              <w:ind w:leftChars="650" w:left="2040" w:hangingChars="200" w:hanging="480"/>
              <w:rPr>
                <w:rFonts w:ascii="Times New Roman" w:eastAsia="新細明體" w:hAnsi="Times New Roman" w:hint="eastAsia"/>
              </w:rPr>
            </w:pPr>
            <w:r w:rsidRPr="006F5A4E">
              <w:rPr>
                <w:rFonts w:ascii="Times New Roman" w:eastAsia="新細明體" w:hAnsi="Times New Roman"/>
              </w:rPr>
              <w:t>三、違反第九百八十五條規定。但重婚之雙方當事人因善意且無過失信賴一方前婚姻消滅之兩願離婚登記或離婚確定判決而結婚者，不在此限</w:t>
            </w:r>
            <w:r w:rsidRPr="006F5A4E">
              <w:rPr>
                <w:rFonts w:ascii="Times New Roman" w:eastAsia="新細明體" w:hAnsi="Times New Roman" w:hint="eastAsia"/>
              </w:rPr>
              <w:t>。</w:t>
            </w:r>
          </w:p>
        </w:tc>
      </w:tr>
    </w:tbl>
    <w:p w:rsidR="00123726" w:rsidRPr="00EA5D20" w:rsidRDefault="00123726" w:rsidP="00DC2342">
      <w:pPr>
        <w:spacing w:beforeLines="20" w:before="72"/>
        <w:jc w:val="both"/>
        <w:rPr>
          <w:color w:val="000000"/>
        </w:rPr>
      </w:pPr>
    </w:p>
    <w:p w:rsidR="00123726" w:rsidRPr="00EA5D20" w:rsidRDefault="00123726" w:rsidP="00123726">
      <w:pPr>
        <w:pStyle w:val="a4"/>
        <w:widowControl/>
        <w:ind w:leftChars="0" w:left="0"/>
        <w:rPr>
          <w:rFonts w:ascii="Times New Roman" w:hAnsi="Times New Roman" w:cs="Arial"/>
          <w:b/>
          <w:color w:val="000000"/>
          <w:kern w:val="0"/>
        </w:rPr>
      </w:pPr>
      <w:r w:rsidRPr="00EA5D20">
        <w:rPr>
          <w:rFonts w:ascii="Times New Roman" w:hAnsi="Times New Roman"/>
          <w:color w:val="000000"/>
        </w:rPr>
        <w:br w:type="page"/>
      </w:r>
      <w:r w:rsidRPr="00EA5D20">
        <w:rPr>
          <w:rFonts w:ascii="Times New Roman" w:hAnsi="Times New Roman" w:cs="Arial" w:hint="eastAsia"/>
          <w:b/>
          <w:color w:val="000000"/>
          <w:kern w:val="0"/>
        </w:rPr>
        <w:t>13.</w:t>
      </w:r>
      <w:r w:rsidRPr="00EA5D20">
        <w:rPr>
          <w:rFonts w:ascii="Times New Roman" w:hAnsi="Times New Roman"/>
          <w:b/>
          <w:color w:val="000000"/>
          <w:kern w:val="0"/>
        </w:rPr>
        <w:t>我</w:t>
      </w:r>
      <w:r w:rsidRPr="00EA5D20">
        <w:rPr>
          <w:rFonts w:ascii="Times New Roman" w:hAnsi="Times New Roman" w:hint="eastAsia"/>
          <w:b/>
          <w:color w:val="000000"/>
          <w:kern w:val="0"/>
        </w:rPr>
        <w:t>發現我</w:t>
      </w:r>
      <w:r w:rsidRPr="00EA5D20">
        <w:rPr>
          <w:rFonts w:ascii="Times New Roman" w:hAnsi="Times New Roman"/>
          <w:b/>
          <w:color w:val="000000"/>
          <w:kern w:val="0"/>
        </w:rPr>
        <w:t>孩子</w:t>
      </w:r>
      <w:r w:rsidRPr="00EA5D20">
        <w:rPr>
          <w:rFonts w:ascii="Times New Roman" w:hAnsi="Times New Roman" w:hint="eastAsia"/>
          <w:b/>
          <w:color w:val="000000"/>
          <w:kern w:val="0"/>
        </w:rPr>
        <w:t>的</w:t>
      </w:r>
      <w:r w:rsidRPr="00EA5D20">
        <w:rPr>
          <w:rFonts w:ascii="Times New Roman" w:hAnsi="Times New Roman"/>
          <w:b/>
          <w:color w:val="000000"/>
          <w:kern w:val="0"/>
        </w:rPr>
        <w:t>手機</w:t>
      </w:r>
      <w:r w:rsidRPr="00EA5D20">
        <w:rPr>
          <w:rFonts w:ascii="Times New Roman" w:hAnsi="Times New Roman" w:hint="eastAsia"/>
          <w:b/>
          <w:color w:val="000000"/>
          <w:kern w:val="0"/>
        </w:rPr>
        <w:t>簡訊中有不尋常的交友訊息，我該怎麼辦？</w:t>
      </w:r>
      <w:r w:rsidRPr="00EA5D20">
        <w:rPr>
          <w:rFonts w:ascii="Times New Roman" w:hAnsi="Times New Roman"/>
          <w:b/>
          <w:color w:val="000000"/>
          <w:kern w:val="0"/>
        </w:rPr>
        <w:t xml:space="preserve"> </w:t>
      </w:r>
    </w:p>
    <w:p w:rsidR="00123726" w:rsidRPr="00EA5D20" w:rsidRDefault="00123726" w:rsidP="00123726">
      <w:pPr>
        <w:pStyle w:val="a4"/>
        <w:widowControl/>
        <w:ind w:leftChars="0" w:left="0"/>
        <w:rPr>
          <w:rFonts w:ascii="Times New Roman" w:hAnsi="Times New Roman" w:cs="新細明體" w:hint="eastAsia"/>
          <w:color w:val="000000"/>
          <w:kern w:val="0"/>
          <w:szCs w:val="24"/>
        </w:rPr>
      </w:pPr>
    </w:p>
    <w:p w:rsidR="00123726" w:rsidRPr="00EA5D20" w:rsidRDefault="00123726" w:rsidP="00123726">
      <w:pPr>
        <w:pStyle w:val="a4"/>
        <w:widowControl/>
        <w:ind w:leftChars="0" w:left="0" w:firstLine="480"/>
        <w:jc w:val="both"/>
        <w:rPr>
          <w:rFonts w:ascii="Times New Roman" w:hAnsi="Times New Roman" w:cs="新細明體" w:hint="eastAsia"/>
          <w:color w:val="000000"/>
          <w:kern w:val="0"/>
          <w:szCs w:val="24"/>
        </w:rPr>
      </w:pPr>
      <w:r w:rsidRPr="00EA5D20">
        <w:rPr>
          <w:rFonts w:ascii="Times New Roman" w:hAnsi="Times New Roman" w:cs="新細明體" w:hint="eastAsia"/>
          <w:color w:val="000000"/>
          <w:kern w:val="0"/>
          <w:szCs w:val="24"/>
        </w:rPr>
        <w:t>近年來，孩子擁有手機的比例越來越高，多半是因為家長為了能夠有效掌握孩子的動向；但是手機的使用就等同於電腦網路的使用，任何可能在電腦網路世界中潛藏或發生的危機，都有可能透過手機的使用發生。部分家長以為，限制孩子使用電腦網路，就能夠避免或減少孩子網路交友或其他任何網路帶來的危險。但是，手機就可以上網！家長千萬不要存有讓孩子使用手機傳簡訊就可以避免網路交友困擾之迷思，畢竟目前的手機功能亦包含了線上網路即時通訊之應用。所以它所可能帶來的問題，也應小心處理。</w:t>
      </w:r>
    </w:p>
    <w:p w:rsidR="00123726" w:rsidRPr="00EA5D20" w:rsidRDefault="00123726" w:rsidP="00123726">
      <w:pPr>
        <w:pStyle w:val="a4"/>
        <w:widowControl/>
        <w:ind w:leftChars="0" w:left="0" w:firstLine="480"/>
        <w:jc w:val="both"/>
        <w:rPr>
          <w:rFonts w:ascii="Times New Roman" w:hAnsi="Times New Roman" w:cs="新細明體"/>
          <w:color w:val="000000"/>
          <w:kern w:val="0"/>
          <w:szCs w:val="24"/>
        </w:rPr>
      </w:pPr>
      <w:r w:rsidRPr="00EA5D20">
        <w:rPr>
          <w:rFonts w:ascii="Times New Roman" w:hAnsi="Times New Roman" w:cs="新細明體" w:hint="eastAsia"/>
          <w:color w:val="000000"/>
          <w:kern w:val="0"/>
          <w:szCs w:val="24"/>
        </w:rPr>
        <w:t>一般來說，孩子使用手機的最常出現的狀況就是「簡訊交友」。雖然大部分孩子不會輕易洩漏自己的手機電話號碼，然而透過同儕的傳遞或是疏忽，有心人士仍然可以獲取孩子的手機號碼。</w:t>
      </w:r>
    </w:p>
    <w:p w:rsidR="00123726" w:rsidRPr="00EA5D20" w:rsidRDefault="00123726" w:rsidP="00123726">
      <w:pPr>
        <w:pStyle w:val="a4"/>
        <w:widowControl/>
        <w:ind w:leftChars="0" w:left="0" w:firstLine="480"/>
        <w:jc w:val="both"/>
        <w:rPr>
          <w:rFonts w:ascii="Times New Roman" w:hAnsi="Times New Roman" w:cs="新細明體" w:hint="eastAsia"/>
          <w:color w:val="000000"/>
          <w:kern w:val="0"/>
          <w:szCs w:val="24"/>
        </w:rPr>
      </w:pPr>
      <w:r w:rsidRPr="00EA5D20">
        <w:rPr>
          <w:rFonts w:ascii="Times New Roman" w:hAnsi="Times New Roman" w:cs="新細明體" w:hint="eastAsia"/>
          <w:color w:val="000000"/>
          <w:kern w:val="0"/>
          <w:szCs w:val="24"/>
        </w:rPr>
        <w:t>家長應當建議孩子，收到陌生人的簡訊時，不要因為好奇心而回傳，以避免後續透過其他理由而進一步互動。對於孩子利用簡訊（即時通訊軟體）進行交友，家長往往可以透過對談紀錄之保留而獲知。然而，手機的使用是個人化與私密化的行為，因此家長應當隨時留意孩子的手機記錄，包含通訊錄內的對象是否是家長認識的，以及相關的簡訊內容。</w:t>
      </w:r>
    </w:p>
    <w:p w:rsidR="00123726" w:rsidRPr="00EA5D20" w:rsidRDefault="00123726" w:rsidP="00123726">
      <w:pPr>
        <w:pStyle w:val="a4"/>
        <w:widowControl/>
        <w:ind w:leftChars="0" w:left="0" w:firstLine="480"/>
        <w:rPr>
          <w:rFonts w:ascii="Times New Roman" w:hAnsi="Times New Roman" w:cs="新細明體"/>
          <w:color w:val="000000"/>
          <w:kern w:val="0"/>
          <w:szCs w:val="24"/>
        </w:rPr>
      </w:pPr>
      <w:r w:rsidRPr="00EA5D20">
        <w:rPr>
          <w:rFonts w:ascii="Times New Roman" w:hAnsi="Times New Roman" w:cs="新細明體" w:hint="eastAsia"/>
          <w:color w:val="000000"/>
          <w:kern w:val="0"/>
          <w:szCs w:val="24"/>
        </w:rPr>
        <w:t>家長亦可以讓孩子採用易付卡儲值之手機，如此一旦孩子發生簡訊交友困擾時，也能夠即時更換手機號碼以產生防護的功能。同時，也可以有效管控孩子的手機行為。</w:t>
      </w:r>
    </w:p>
    <w:p w:rsidR="00123726" w:rsidRPr="00EA5D20" w:rsidRDefault="00123726" w:rsidP="00123726">
      <w:pPr>
        <w:pStyle w:val="a4"/>
        <w:widowControl/>
        <w:ind w:leftChars="0" w:left="0" w:firstLine="480"/>
        <w:jc w:val="both"/>
        <w:rPr>
          <w:rFonts w:ascii="Times New Roman" w:hAnsi="Times New Roman" w:cs="新細明體" w:hint="eastAsia"/>
          <w:color w:val="000000"/>
          <w:kern w:val="0"/>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62"/>
      </w:tblGrid>
      <w:tr w:rsidR="00123726" w:rsidRPr="006F5A4E" w:rsidTr="006F5A4E">
        <w:tc>
          <w:tcPr>
            <w:tcW w:w="8362" w:type="dxa"/>
          </w:tcPr>
          <w:p w:rsidR="00123726" w:rsidRPr="006F5A4E" w:rsidRDefault="00123726" w:rsidP="006F5A4E">
            <w:pPr>
              <w:pStyle w:val="a4"/>
              <w:widowControl/>
              <w:numPr>
                <w:ilvl w:val="0"/>
                <w:numId w:val="28"/>
              </w:numPr>
              <w:ind w:leftChars="0"/>
              <w:rPr>
                <w:rFonts w:ascii="Times New Roman" w:hAnsi="Times New Roman" w:cs="新細明體" w:hint="eastAsia"/>
                <w:i/>
                <w:color w:val="000000"/>
                <w:kern w:val="0"/>
                <w:szCs w:val="24"/>
              </w:rPr>
            </w:pPr>
            <w:r w:rsidRPr="006F5A4E">
              <w:rPr>
                <w:rFonts w:ascii="Times New Roman" w:hAnsi="Times New Roman" w:hint="eastAsia"/>
                <w:color w:val="000000"/>
                <w:kern w:val="0"/>
              </w:rPr>
              <w:t>家長應當要求孩子收到不舒服的簡訊時，要能夠「不好奇、不談論、不散播、不回應」（可參考社團法人愛鄰社區服務協會製作之「我要網路不要霸凌」宣導短片內容</w:t>
            </w:r>
            <w:r w:rsidRPr="006F5A4E">
              <w:rPr>
                <w:rFonts w:ascii="Times New Roman" w:hAnsi="Times New Roman"/>
                <w:color w:val="000000"/>
                <w:kern w:val="0"/>
                <w:szCs w:val="24"/>
              </w:rPr>
              <w:t>http://www.i-link.org.tw/media/media.php#</w:t>
            </w:r>
            <w:r w:rsidRPr="006F5A4E">
              <w:rPr>
                <w:rFonts w:ascii="Times New Roman" w:hAnsi="Times New Roman" w:hint="eastAsia"/>
                <w:color w:val="000000"/>
                <w:kern w:val="0"/>
              </w:rPr>
              <w:t>）。</w:t>
            </w:r>
          </w:p>
          <w:p w:rsidR="00123726" w:rsidRPr="006F5A4E" w:rsidRDefault="00123726" w:rsidP="006F5A4E">
            <w:pPr>
              <w:pStyle w:val="a4"/>
              <w:widowControl/>
              <w:numPr>
                <w:ilvl w:val="0"/>
                <w:numId w:val="28"/>
              </w:numPr>
              <w:ind w:leftChars="0"/>
              <w:rPr>
                <w:rFonts w:ascii="Times New Roman" w:hAnsi="Times New Roman"/>
                <w:color w:val="000000"/>
                <w:kern w:val="0"/>
                <w:szCs w:val="24"/>
              </w:rPr>
            </w:pPr>
            <w:r w:rsidRPr="006F5A4E">
              <w:rPr>
                <w:rFonts w:ascii="Times New Roman" w:hAnsi="Times New Roman" w:hint="eastAsia"/>
                <w:color w:val="000000"/>
                <w:kern w:val="0"/>
              </w:rPr>
              <w:t>相關手機安全上網可參考</w:t>
            </w:r>
            <w:r w:rsidRPr="006F5A4E">
              <w:rPr>
                <w:rFonts w:ascii="Times New Roman" w:hAnsi="Times New Roman"/>
                <w:color w:val="000000"/>
                <w:kern w:val="0"/>
              </w:rPr>
              <w:t>http://211.79.138.107/kidsafety/1-1.htm</w:t>
            </w:r>
          </w:p>
          <w:p w:rsidR="00123726" w:rsidRPr="006F5A4E" w:rsidRDefault="00123726" w:rsidP="006F5A4E">
            <w:pPr>
              <w:pStyle w:val="a4"/>
              <w:widowControl/>
              <w:ind w:leftChars="0" w:left="0"/>
              <w:rPr>
                <w:rFonts w:ascii="Times New Roman" w:hAnsi="Times New Roman" w:cs="新細明體"/>
                <w:color w:val="000000"/>
                <w:kern w:val="0"/>
                <w:szCs w:val="24"/>
              </w:rPr>
            </w:pPr>
          </w:p>
        </w:tc>
      </w:tr>
    </w:tbl>
    <w:p w:rsidR="00123726" w:rsidRPr="00EA5D20" w:rsidRDefault="00123726" w:rsidP="00123726">
      <w:pPr>
        <w:pStyle w:val="a4"/>
        <w:widowControl/>
        <w:ind w:leftChars="0" w:left="0" w:firstLine="480"/>
        <w:rPr>
          <w:rFonts w:ascii="Times New Roman" w:hAnsi="Times New Roman" w:cs="新細明體"/>
          <w:color w:val="000000"/>
          <w:kern w:val="0"/>
          <w:szCs w:val="24"/>
        </w:rPr>
      </w:pPr>
    </w:p>
    <w:p w:rsidR="00123726" w:rsidRPr="00EA5D20" w:rsidRDefault="00123726" w:rsidP="00DC2342">
      <w:pPr>
        <w:spacing w:beforeLines="20" w:before="72"/>
        <w:jc w:val="both"/>
        <w:rPr>
          <w:rFonts w:hint="eastAsia"/>
          <w:color w:val="000000"/>
        </w:rPr>
      </w:pPr>
      <w:r w:rsidRPr="00EA5D20">
        <w:rPr>
          <w:color w:val="000000"/>
        </w:rPr>
        <w:br w:type="page"/>
      </w:r>
    </w:p>
    <w:p w:rsidR="00DC2342" w:rsidRPr="00EA5D20" w:rsidRDefault="00DC2342" w:rsidP="00DC2342">
      <w:pPr>
        <w:spacing w:beforeLines="20" w:before="72"/>
        <w:jc w:val="both"/>
        <w:rPr>
          <w:b/>
          <w:noProof/>
          <w:color w:val="000000"/>
          <w:sz w:val="32"/>
          <w:szCs w:val="32"/>
          <w:bdr w:val="single" w:sz="4" w:space="0" w:color="auto"/>
        </w:rPr>
      </w:pPr>
      <w:r w:rsidRPr="00EA5D20">
        <w:rPr>
          <w:b/>
          <w:noProof/>
          <w:color w:val="000000"/>
          <w:sz w:val="32"/>
          <w:szCs w:val="32"/>
          <w:bdr w:val="single" w:sz="4" w:space="0" w:color="auto"/>
        </w:rPr>
        <w:t>網路內容篇</w:t>
      </w:r>
    </w:p>
    <w:p w:rsidR="00DC2342" w:rsidRPr="00EA5D20" w:rsidRDefault="00123726" w:rsidP="00123726">
      <w:pPr>
        <w:spacing w:beforeLines="20" w:before="72"/>
        <w:jc w:val="both"/>
        <w:rPr>
          <w:b/>
          <w:color w:val="000000"/>
          <w:sz w:val="28"/>
          <w:szCs w:val="28"/>
        </w:rPr>
      </w:pPr>
      <w:bookmarkStart w:id="12" w:name="M"/>
      <w:r w:rsidRPr="00EA5D20">
        <w:rPr>
          <w:rFonts w:hint="eastAsia"/>
          <w:b/>
          <w:noProof/>
          <w:color w:val="000000"/>
          <w:sz w:val="28"/>
          <w:szCs w:val="28"/>
        </w:rPr>
        <w:t>14.</w:t>
      </w:r>
      <w:r w:rsidR="00DC2342" w:rsidRPr="00EA5D20">
        <w:rPr>
          <w:b/>
          <w:noProof/>
          <w:color w:val="000000"/>
          <w:sz w:val="28"/>
          <w:szCs w:val="28"/>
        </w:rPr>
        <w:t>孩子用</w:t>
      </w:r>
      <w:r w:rsidR="00DC2342" w:rsidRPr="00EA5D20">
        <w:rPr>
          <w:b/>
          <w:noProof/>
          <w:color w:val="000000"/>
          <w:sz w:val="28"/>
          <w:szCs w:val="28"/>
        </w:rPr>
        <w:t>P2P</w:t>
      </w:r>
      <w:r w:rsidR="00DC2342" w:rsidRPr="00EA5D20">
        <w:rPr>
          <w:b/>
          <w:noProof/>
          <w:color w:val="000000"/>
          <w:sz w:val="28"/>
          <w:szCs w:val="28"/>
        </w:rPr>
        <w:t>軟體或在網站上抓音樂，這樣有關係嗎？會不會違法？</w:t>
      </w:r>
    </w:p>
    <w:bookmarkEnd w:id="12"/>
    <w:p w:rsidR="00DC2342" w:rsidRPr="00EA5D20" w:rsidRDefault="00DC2342" w:rsidP="00DC2342">
      <w:pPr>
        <w:spacing w:beforeLines="20" w:before="72"/>
        <w:jc w:val="both"/>
        <w:rPr>
          <w:color w:val="000000"/>
        </w:rPr>
      </w:pPr>
      <w:r w:rsidRPr="00EA5D20">
        <w:rPr>
          <w:color w:val="000000"/>
        </w:rPr>
        <w:t>依現行法律，此行為是違反著作權法的，應告訴孩子尊重著作權的觀念，並且停止這樣的行為，建議家長可以：</w:t>
      </w:r>
    </w:p>
    <w:p w:rsidR="00DC2342" w:rsidRPr="00EA5D20" w:rsidRDefault="00DC2342" w:rsidP="00DC2342">
      <w:pPr>
        <w:numPr>
          <w:ilvl w:val="0"/>
          <w:numId w:val="16"/>
        </w:numPr>
        <w:spacing w:beforeLines="20" w:before="72"/>
        <w:jc w:val="both"/>
        <w:rPr>
          <w:color w:val="000000"/>
        </w:rPr>
      </w:pPr>
      <w:r w:rsidRPr="00EA5D20">
        <w:rPr>
          <w:color w:val="000000"/>
        </w:rPr>
        <w:t>提醒孩子要注意合法性，建議剪輯報紙新聞供孩子參考，告訴孩子曾有人用</w:t>
      </w:r>
      <w:r w:rsidRPr="00EA5D20">
        <w:rPr>
          <w:color w:val="000000"/>
        </w:rPr>
        <w:t>P2P</w:t>
      </w:r>
      <w:r w:rsidRPr="00EA5D20">
        <w:rPr>
          <w:color w:val="000000"/>
        </w:rPr>
        <w:t>軟體或在網站上抓音樂而被告。</w:t>
      </w:r>
    </w:p>
    <w:p w:rsidR="00DC2342" w:rsidRPr="00EA5D20" w:rsidRDefault="00DC2342" w:rsidP="00DC2342">
      <w:pPr>
        <w:numPr>
          <w:ilvl w:val="0"/>
          <w:numId w:val="16"/>
        </w:numPr>
        <w:spacing w:beforeLines="20" w:before="72"/>
        <w:jc w:val="both"/>
        <w:rPr>
          <w:color w:val="000000"/>
        </w:rPr>
      </w:pPr>
      <w:r w:rsidRPr="00EA5D20">
        <w:rPr>
          <w:color w:val="000000"/>
        </w:rPr>
        <w:t>提醒孩子許多人以為向軟體業者繳交會員費，就代表獲得著作權人的合法授權，這是個錯誤的觀念。事實上繳納的會員費可能並不包括著作的授權費，所以不是繳了會費，就可以無限制下載、傳輸別人的著作。</w:t>
      </w:r>
    </w:p>
    <w:p w:rsidR="00DC2342" w:rsidRPr="00EA5D20" w:rsidRDefault="00DC2342" w:rsidP="00DC2342">
      <w:pPr>
        <w:numPr>
          <w:ilvl w:val="0"/>
          <w:numId w:val="16"/>
        </w:numPr>
        <w:spacing w:beforeLines="20" w:before="72"/>
        <w:jc w:val="both"/>
        <w:rPr>
          <w:color w:val="000000"/>
        </w:rPr>
      </w:pPr>
      <w:r w:rsidRPr="00EA5D20">
        <w:rPr>
          <w:color w:val="000000"/>
        </w:rPr>
        <w:t>告訴孩子，網路資訊的使用應該重視智財權，可和孩子討論相關法律規定，告知孩子即使未成年犯了法依然需要負責任之觀念。</w:t>
      </w:r>
    </w:p>
    <w:p w:rsidR="00DC2342" w:rsidRPr="00EA5D20" w:rsidRDefault="00DC2342" w:rsidP="00DC2342">
      <w:pPr>
        <w:numPr>
          <w:ilvl w:val="0"/>
          <w:numId w:val="16"/>
        </w:numPr>
        <w:spacing w:beforeLines="20" w:before="72"/>
        <w:jc w:val="both"/>
        <w:rPr>
          <w:color w:val="000000"/>
        </w:rPr>
      </w:pPr>
      <w:r w:rsidRPr="00EA5D20">
        <w:rPr>
          <w:color w:val="000000"/>
        </w:rPr>
        <w:t>告知孩子「智慧財產權」之重要性，並由「同理心」引導：是否同意自己的作品被別人濫用！</w:t>
      </w:r>
    </w:p>
    <w:p w:rsidR="00DC2342" w:rsidRPr="00EA5D20" w:rsidRDefault="00DC2342" w:rsidP="00DC2342">
      <w:pPr>
        <w:numPr>
          <w:ilvl w:val="0"/>
          <w:numId w:val="16"/>
        </w:numPr>
        <w:spacing w:beforeLines="20" w:before="72"/>
        <w:jc w:val="both"/>
        <w:rPr>
          <w:color w:val="000000"/>
        </w:rPr>
      </w:pPr>
      <w:r w:rsidRPr="00EA5D20">
        <w:rPr>
          <w:color w:val="000000"/>
        </w:rPr>
        <w:t>提供一些合法的下載管道給孩子，如國內外的網路音樂廣播網站。</w:t>
      </w:r>
    </w:p>
    <w:p w:rsidR="00DC2342" w:rsidRPr="00EA5D20" w:rsidRDefault="00DC2342" w:rsidP="00DC2342">
      <w:pPr>
        <w:numPr>
          <w:ilvl w:val="0"/>
          <w:numId w:val="16"/>
        </w:numPr>
        <w:spacing w:beforeLines="20" w:before="72"/>
        <w:jc w:val="both"/>
        <w:rPr>
          <w:color w:val="000000"/>
        </w:rPr>
      </w:pPr>
      <w:r w:rsidRPr="00EA5D20">
        <w:rPr>
          <w:color w:val="000000"/>
        </w:rPr>
        <w:t>家長要以身作則，不要拿未授權的音樂來用，或是與孩子分享。</w:t>
      </w:r>
    </w:p>
    <w:p w:rsidR="00DC2342" w:rsidRPr="00EA5D20" w:rsidRDefault="00DC2342" w:rsidP="00DC2342">
      <w:pPr>
        <w:numPr>
          <w:ilvl w:val="0"/>
          <w:numId w:val="16"/>
        </w:numPr>
        <w:spacing w:beforeLines="20" w:before="72"/>
        <w:jc w:val="both"/>
        <w:rPr>
          <w:color w:val="000000"/>
        </w:rPr>
      </w:pPr>
      <w:r w:rsidRPr="00EA5D20">
        <w:rPr>
          <w:color w:val="000000"/>
        </w:rPr>
        <w:t>家中網路設備不需用時切記關閉，並且盡量將上網之設備安裝於公共空間或甚至家長房間以利管理。</w:t>
      </w:r>
    </w:p>
    <w:p w:rsidR="00DC2342" w:rsidRPr="00EA5D20" w:rsidRDefault="00DC2342" w:rsidP="00DC2342">
      <w:pPr>
        <w:spacing w:beforeLines="20" w:before="72"/>
        <w:jc w:val="both"/>
        <w:rPr>
          <w:color w:val="000000"/>
        </w:rPr>
      </w:pPr>
    </w:p>
    <w:p w:rsidR="00DC2342" w:rsidRPr="00EA5D20" w:rsidRDefault="00DC2342" w:rsidP="00DC2342">
      <w:pPr>
        <w:pBdr>
          <w:top w:val="single" w:sz="4" w:space="1" w:color="auto"/>
          <w:left w:val="single" w:sz="4" w:space="4" w:color="auto"/>
          <w:bottom w:val="single" w:sz="4" w:space="1" w:color="auto"/>
          <w:right w:val="single" w:sz="4" w:space="4" w:color="auto"/>
        </w:pBdr>
        <w:jc w:val="both"/>
        <w:rPr>
          <w:b/>
          <w:color w:val="000000"/>
          <w:sz w:val="22"/>
          <w:szCs w:val="22"/>
          <w:bdr w:val="single" w:sz="4" w:space="0" w:color="auto"/>
        </w:rPr>
      </w:pPr>
      <w:r w:rsidRPr="00EA5D20">
        <w:rPr>
          <w:b/>
          <w:color w:val="000000"/>
          <w:sz w:val="22"/>
          <w:szCs w:val="22"/>
          <w:bdr w:val="single" w:sz="4" w:space="0" w:color="auto"/>
        </w:rPr>
        <w:t>P2P</w:t>
      </w:r>
      <w:r w:rsidRPr="00EA5D20">
        <w:rPr>
          <w:b/>
          <w:color w:val="000000"/>
          <w:sz w:val="22"/>
          <w:szCs w:val="22"/>
          <w:bdr w:val="single" w:sz="4" w:space="0" w:color="auto"/>
        </w:rPr>
        <w:t>軟體</w:t>
      </w:r>
    </w:p>
    <w:p w:rsidR="00DC2342" w:rsidRPr="00EA5D20" w:rsidRDefault="00DC2342" w:rsidP="00DC2342">
      <w:pPr>
        <w:pBdr>
          <w:top w:val="single" w:sz="4" w:space="1" w:color="auto"/>
          <w:left w:val="single" w:sz="4" w:space="4" w:color="auto"/>
          <w:bottom w:val="single" w:sz="4" w:space="1" w:color="auto"/>
          <w:right w:val="single" w:sz="4" w:space="4" w:color="auto"/>
        </w:pBdr>
        <w:jc w:val="both"/>
        <w:rPr>
          <w:color w:val="000000"/>
          <w:sz w:val="22"/>
          <w:szCs w:val="22"/>
        </w:rPr>
      </w:pPr>
      <w:r w:rsidRPr="00EA5D20">
        <w:rPr>
          <w:color w:val="000000"/>
          <w:sz w:val="22"/>
          <w:szCs w:val="22"/>
        </w:rPr>
        <w:t>peer-to-peer</w:t>
      </w:r>
      <w:r w:rsidRPr="00EA5D20">
        <w:rPr>
          <w:color w:val="000000"/>
          <w:sz w:val="22"/>
          <w:szCs w:val="22"/>
        </w:rPr>
        <w:t>，簡稱</w:t>
      </w:r>
      <w:r w:rsidRPr="00EA5D20">
        <w:rPr>
          <w:color w:val="000000"/>
          <w:sz w:val="22"/>
          <w:szCs w:val="22"/>
        </w:rPr>
        <w:t>P2P</w:t>
      </w:r>
      <w:r w:rsidRPr="00EA5D20">
        <w:rPr>
          <w:color w:val="000000"/>
          <w:sz w:val="22"/>
          <w:szCs w:val="22"/>
        </w:rPr>
        <w:t>，是一種點對點傳輸的技術，透過軟體的安裝，讓用戶的電腦相連接，每一台電腦都可以扮演用戶端或是伺服器的角色，達成資料與檔案（如文件、圖片、軟體、電影和音樂等）交換的目的（智慧財產權相關訊息可參考</w:t>
      </w:r>
      <w:hyperlink w:anchor="U" w:history="1">
        <w:r w:rsidRPr="00EA5D20">
          <w:rPr>
            <w:rStyle w:val="a3"/>
            <w:color w:val="000000"/>
            <w:sz w:val="22"/>
            <w:szCs w:val="22"/>
          </w:rPr>
          <w:t>第</w:t>
        </w:r>
        <w:r w:rsidRPr="00EA5D20">
          <w:rPr>
            <w:rStyle w:val="a3"/>
            <w:rFonts w:hint="eastAsia"/>
            <w:color w:val="000000"/>
            <w:sz w:val="22"/>
            <w:szCs w:val="22"/>
          </w:rPr>
          <w:t>2</w:t>
        </w:r>
        <w:r w:rsidRPr="00EA5D20">
          <w:rPr>
            <w:rStyle w:val="a3"/>
            <w:rFonts w:hint="eastAsia"/>
            <w:color w:val="000000"/>
            <w:sz w:val="22"/>
            <w:szCs w:val="22"/>
          </w:rPr>
          <w:t>0</w:t>
        </w:r>
        <w:r w:rsidRPr="00EA5D20">
          <w:rPr>
            <w:rStyle w:val="a3"/>
            <w:rFonts w:hint="eastAsia"/>
            <w:color w:val="000000"/>
            <w:sz w:val="22"/>
            <w:szCs w:val="22"/>
          </w:rPr>
          <w:t>題</w:t>
        </w:r>
      </w:hyperlink>
      <w:r w:rsidRPr="00EA5D20">
        <w:rPr>
          <w:color w:val="000000"/>
          <w:sz w:val="22"/>
          <w:szCs w:val="22"/>
        </w:rPr>
        <w:t>）。</w:t>
      </w:r>
    </w:p>
    <w:p w:rsidR="00DC2342" w:rsidRPr="00EA5D20" w:rsidRDefault="00DC2342" w:rsidP="00DC2342">
      <w:pPr>
        <w:spacing w:beforeLines="20" w:before="72"/>
        <w:jc w:val="both"/>
        <w:rPr>
          <w:b/>
          <w:color w:val="000000"/>
        </w:rPr>
      </w:pPr>
    </w:p>
    <w:p w:rsidR="00DC2342" w:rsidRPr="00EA5D20" w:rsidRDefault="00123726" w:rsidP="00DC2342">
      <w:pPr>
        <w:spacing w:beforeLines="20" w:before="72"/>
        <w:jc w:val="both"/>
        <w:rPr>
          <w:b/>
          <w:color w:val="000000"/>
        </w:rPr>
      </w:pPr>
      <w:r w:rsidRPr="00EA5D20">
        <w:rPr>
          <w:b/>
          <w:color w:val="000000"/>
        </w:rPr>
        <w:br w:type="page"/>
      </w:r>
    </w:p>
    <w:p w:rsidR="00DC2342" w:rsidRPr="00EA5D20" w:rsidRDefault="00123726" w:rsidP="00123726">
      <w:pPr>
        <w:spacing w:beforeLines="20" w:before="72"/>
        <w:jc w:val="both"/>
        <w:rPr>
          <w:b/>
          <w:color w:val="000000"/>
          <w:sz w:val="28"/>
          <w:szCs w:val="28"/>
        </w:rPr>
      </w:pPr>
      <w:bookmarkStart w:id="13" w:name="N"/>
      <w:r w:rsidRPr="00EA5D20">
        <w:rPr>
          <w:rFonts w:hint="eastAsia"/>
          <w:b/>
          <w:noProof/>
          <w:color w:val="000000"/>
          <w:sz w:val="28"/>
          <w:szCs w:val="28"/>
        </w:rPr>
        <w:t>15.</w:t>
      </w:r>
      <w:r w:rsidR="00DC2342" w:rsidRPr="00EA5D20">
        <w:rPr>
          <w:b/>
          <w:noProof/>
          <w:color w:val="000000"/>
          <w:sz w:val="28"/>
          <w:szCs w:val="28"/>
        </w:rPr>
        <w:t>孩子說要抓音樂、電影或是軟體來用，應該怎麼辦？</w:t>
      </w:r>
    </w:p>
    <w:bookmarkEnd w:id="13"/>
    <w:p w:rsidR="00DC2342" w:rsidRPr="00EA5D20" w:rsidRDefault="00DC2342" w:rsidP="00DC2342">
      <w:pPr>
        <w:spacing w:beforeLines="20" w:before="72"/>
        <w:jc w:val="both"/>
        <w:rPr>
          <w:color w:val="000000"/>
        </w:rPr>
      </w:pPr>
      <w:r w:rsidRPr="00EA5D20">
        <w:rPr>
          <w:color w:val="000000"/>
        </w:rPr>
        <w:t>若是試聽版的音樂或是網路上的免費軟體，是可以使用的。但是電影通常有著作權法的保護，所以下載前還是需要多注意，以免誤觸法網。建議家長可以：</w:t>
      </w:r>
    </w:p>
    <w:p w:rsidR="00DC2342" w:rsidRPr="00EA5D20" w:rsidRDefault="00DC2342" w:rsidP="00DC2342">
      <w:pPr>
        <w:spacing w:beforeLines="20" w:before="72"/>
        <w:jc w:val="both"/>
        <w:rPr>
          <w:color w:val="000000"/>
        </w:rPr>
      </w:pPr>
    </w:p>
    <w:p w:rsidR="00DC2342" w:rsidRPr="00EA5D20" w:rsidRDefault="00DC2342" w:rsidP="00DC2342">
      <w:pPr>
        <w:numPr>
          <w:ilvl w:val="0"/>
          <w:numId w:val="17"/>
        </w:numPr>
        <w:spacing w:beforeLines="20" w:before="72"/>
        <w:jc w:val="both"/>
        <w:rPr>
          <w:color w:val="000000"/>
        </w:rPr>
      </w:pPr>
      <w:r w:rsidRPr="00EA5D20">
        <w:rPr>
          <w:color w:val="000000"/>
        </w:rPr>
        <w:t>提醒孩子要注意合法性，建議告訴孩子抓音樂、電影或是軟體來用是不合法的，應該停止這樣的行為，也可剪輯報紙新聞的相關案例供孩子參考。</w:t>
      </w:r>
    </w:p>
    <w:p w:rsidR="00DC2342" w:rsidRPr="00EA5D20" w:rsidRDefault="00DC2342" w:rsidP="00DC2342">
      <w:pPr>
        <w:numPr>
          <w:ilvl w:val="0"/>
          <w:numId w:val="17"/>
        </w:numPr>
        <w:spacing w:beforeLines="20" w:before="72"/>
        <w:jc w:val="both"/>
        <w:rPr>
          <w:color w:val="000000"/>
        </w:rPr>
      </w:pPr>
      <w:r w:rsidRPr="00EA5D20">
        <w:rPr>
          <w:color w:val="000000"/>
        </w:rPr>
        <w:t>告訴孩子任意使用各種工具軟體及平台下載交換別人的音樂、圖片或影片等著作資源，或任意將軟體序號公布於網路，供別人存取、使用，是一種不合法的網路侵權行為。</w:t>
      </w:r>
    </w:p>
    <w:p w:rsidR="00DC2342" w:rsidRPr="00EA5D20" w:rsidRDefault="00DC2342" w:rsidP="00DC2342">
      <w:pPr>
        <w:numPr>
          <w:ilvl w:val="0"/>
          <w:numId w:val="17"/>
        </w:numPr>
        <w:spacing w:beforeLines="20" w:before="72"/>
        <w:jc w:val="both"/>
        <w:rPr>
          <w:color w:val="000000"/>
        </w:rPr>
      </w:pPr>
      <w:r w:rsidRPr="00EA5D20">
        <w:rPr>
          <w:color w:val="000000"/>
        </w:rPr>
        <w:t>提供一些合法的下載管道給孩子，如試用版軟體、免費自由軟體等。</w:t>
      </w:r>
    </w:p>
    <w:p w:rsidR="00DC2342" w:rsidRPr="00EA5D20" w:rsidRDefault="00DC2342" w:rsidP="00DC2342">
      <w:pPr>
        <w:numPr>
          <w:ilvl w:val="0"/>
          <w:numId w:val="17"/>
        </w:numPr>
        <w:spacing w:beforeLines="20" w:before="72"/>
        <w:jc w:val="both"/>
        <w:rPr>
          <w:color w:val="000000"/>
        </w:rPr>
      </w:pPr>
      <w:r w:rsidRPr="00EA5D20">
        <w:rPr>
          <w:color w:val="000000"/>
        </w:rPr>
        <w:t>可和孩子討論「智慧財產權」之重要性，為什麼使用網路資訊應該重視智財權。</w:t>
      </w:r>
    </w:p>
    <w:p w:rsidR="00DC2342" w:rsidRPr="00EA5D20" w:rsidRDefault="00DC2342" w:rsidP="00DC2342">
      <w:pPr>
        <w:numPr>
          <w:ilvl w:val="0"/>
          <w:numId w:val="17"/>
        </w:numPr>
        <w:spacing w:beforeLines="20" w:before="72"/>
        <w:jc w:val="both"/>
        <w:rPr>
          <w:color w:val="000000"/>
        </w:rPr>
      </w:pPr>
      <w:r w:rsidRPr="00EA5D20">
        <w:rPr>
          <w:color w:val="000000"/>
        </w:rPr>
        <w:t>音樂部分要求孩子購買正版之光碟，並且讓孩子養成如果要購買物品就需要有良好表現或是付出勞力之觀念。</w:t>
      </w:r>
    </w:p>
    <w:p w:rsidR="00DC2342" w:rsidRPr="00EA5D20" w:rsidRDefault="00DC2342" w:rsidP="00DC2342">
      <w:pPr>
        <w:numPr>
          <w:ilvl w:val="0"/>
          <w:numId w:val="17"/>
        </w:numPr>
        <w:spacing w:beforeLines="20" w:before="72"/>
        <w:jc w:val="both"/>
        <w:rPr>
          <w:color w:val="000000"/>
        </w:rPr>
      </w:pPr>
      <w:r w:rsidRPr="00EA5D20">
        <w:rPr>
          <w:color w:val="000000"/>
        </w:rPr>
        <w:t>家長要以身作則，不要拿未授權的音樂、電影或是軟體來用，或是與孩子分享。</w:t>
      </w:r>
    </w:p>
    <w:p w:rsidR="00DC2342" w:rsidRPr="00EA5D20" w:rsidRDefault="00DC2342" w:rsidP="00DC2342">
      <w:pPr>
        <w:numPr>
          <w:ilvl w:val="0"/>
          <w:numId w:val="17"/>
        </w:numPr>
        <w:spacing w:beforeLines="20" w:before="72"/>
        <w:jc w:val="both"/>
        <w:rPr>
          <w:color w:val="000000"/>
        </w:rPr>
      </w:pPr>
      <w:r w:rsidRPr="00EA5D20">
        <w:rPr>
          <w:color w:val="000000"/>
        </w:rPr>
        <w:t>家中電腦安裝之軟體需要由家長檢視，若是家長無法檢查，也可商請電腦公司協助檢查所安裝之軟體是否為正版軟體。</w:t>
      </w:r>
    </w:p>
    <w:p w:rsidR="00DC2342" w:rsidRPr="00EA5D20" w:rsidRDefault="00DC2342" w:rsidP="00DC2342">
      <w:pPr>
        <w:numPr>
          <w:ilvl w:val="0"/>
          <w:numId w:val="17"/>
        </w:numPr>
        <w:spacing w:beforeLines="20" w:before="72"/>
        <w:jc w:val="both"/>
        <w:rPr>
          <w:color w:val="000000"/>
        </w:rPr>
      </w:pPr>
      <w:r w:rsidRPr="00EA5D20">
        <w:rPr>
          <w:color w:val="000000"/>
        </w:rPr>
        <w:t>可詢問學校教師使用之軟體，是否有必要在家中電腦安裝及使用。基本上教育部宣導學校所教導之軟體最好為自由軟體或是回家後不需再花錢添購之軟體。</w:t>
      </w:r>
    </w:p>
    <w:p w:rsidR="00DC2342" w:rsidRPr="00EA5D20" w:rsidRDefault="00DC2342" w:rsidP="00DC2342">
      <w:pPr>
        <w:numPr>
          <w:ilvl w:val="0"/>
          <w:numId w:val="17"/>
        </w:numPr>
        <w:spacing w:beforeLines="20" w:before="72"/>
        <w:jc w:val="both"/>
        <w:rPr>
          <w:color w:val="000000"/>
        </w:rPr>
      </w:pPr>
      <w:r w:rsidRPr="00EA5D20">
        <w:rPr>
          <w:color w:val="000000"/>
        </w:rPr>
        <w:t>告知並培養孩子正常之休閒活動，不要利用電腦觀賞電影，如果需要觀賞影片，可循正常之管道借閱影片光碟。</w:t>
      </w:r>
    </w:p>
    <w:p w:rsidR="00DC2342" w:rsidRPr="00EA5D20" w:rsidRDefault="00DC2342" w:rsidP="00DC2342">
      <w:pPr>
        <w:spacing w:beforeLines="20" w:before="72"/>
        <w:jc w:val="both"/>
        <w:rPr>
          <w:color w:val="000000"/>
        </w:rPr>
      </w:pPr>
    </w:p>
    <w:p w:rsidR="00DC2342" w:rsidRPr="00EA5D20" w:rsidRDefault="00123726" w:rsidP="00DC2342">
      <w:pPr>
        <w:spacing w:beforeLines="20" w:before="72"/>
        <w:jc w:val="both"/>
        <w:rPr>
          <w:color w:val="000000"/>
        </w:rPr>
      </w:pPr>
      <w:r w:rsidRPr="00EA5D20">
        <w:rPr>
          <w:color w:val="000000"/>
        </w:rPr>
        <w:br w:type="page"/>
      </w:r>
    </w:p>
    <w:p w:rsidR="00DC2342" w:rsidRPr="00EA5D20" w:rsidRDefault="00DC2342" w:rsidP="00DC2342">
      <w:pPr>
        <w:spacing w:beforeLines="20" w:before="72"/>
        <w:jc w:val="both"/>
        <w:rPr>
          <w:b/>
          <w:noProof/>
          <w:color w:val="000000"/>
          <w:sz w:val="32"/>
          <w:szCs w:val="32"/>
          <w:bdr w:val="single" w:sz="4" w:space="0" w:color="auto"/>
        </w:rPr>
      </w:pPr>
      <w:r w:rsidRPr="00EA5D20">
        <w:rPr>
          <w:b/>
          <w:noProof/>
          <w:color w:val="000000"/>
          <w:sz w:val="32"/>
          <w:szCs w:val="32"/>
          <w:bdr w:val="single" w:sz="4" w:space="0" w:color="auto"/>
        </w:rPr>
        <w:t>網路色情篇</w:t>
      </w:r>
    </w:p>
    <w:p w:rsidR="00DC2342" w:rsidRPr="00EA5D20" w:rsidRDefault="00123726" w:rsidP="00123726">
      <w:pPr>
        <w:spacing w:beforeLines="20" w:before="72"/>
        <w:jc w:val="both"/>
        <w:rPr>
          <w:b/>
          <w:color w:val="000000"/>
          <w:sz w:val="28"/>
          <w:szCs w:val="28"/>
        </w:rPr>
      </w:pPr>
      <w:bookmarkStart w:id="14" w:name="O"/>
      <w:r w:rsidRPr="00EA5D20">
        <w:rPr>
          <w:rFonts w:hint="eastAsia"/>
          <w:b/>
          <w:noProof/>
          <w:color w:val="000000"/>
          <w:sz w:val="28"/>
          <w:szCs w:val="28"/>
        </w:rPr>
        <w:t>16.</w:t>
      </w:r>
      <w:r w:rsidR="00DC2342" w:rsidRPr="00EA5D20">
        <w:rPr>
          <w:b/>
          <w:noProof/>
          <w:color w:val="000000"/>
          <w:sz w:val="28"/>
          <w:szCs w:val="28"/>
        </w:rPr>
        <w:t>我發現孩子的電腦裡面有</w:t>
      </w:r>
      <w:r w:rsidR="00DC2342" w:rsidRPr="00EA5D20">
        <w:rPr>
          <w:b/>
          <w:noProof/>
          <w:color w:val="000000"/>
          <w:sz w:val="28"/>
          <w:szCs w:val="28"/>
        </w:rPr>
        <w:t>A</w:t>
      </w:r>
      <w:r w:rsidR="00DC2342" w:rsidRPr="00EA5D20">
        <w:rPr>
          <w:b/>
          <w:noProof/>
          <w:color w:val="000000"/>
          <w:sz w:val="28"/>
          <w:szCs w:val="28"/>
        </w:rPr>
        <w:t>片或</w:t>
      </w:r>
      <w:r w:rsidR="00DC2342" w:rsidRPr="00EA5D20">
        <w:rPr>
          <w:b/>
          <w:noProof/>
          <w:color w:val="000000"/>
          <w:sz w:val="28"/>
          <w:szCs w:val="28"/>
        </w:rPr>
        <w:t>A</w:t>
      </w:r>
      <w:r w:rsidR="00DC2342" w:rsidRPr="00EA5D20">
        <w:rPr>
          <w:b/>
          <w:noProof/>
          <w:color w:val="000000"/>
          <w:sz w:val="28"/>
          <w:szCs w:val="28"/>
        </w:rPr>
        <w:t>圖，應該怎麼辦？</w:t>
      </w:r>
    </w:p>
    <w:bookmarkEnd w:id="14"/>
    <w:p w:rsidR="00DC2342" w:rsidRPr="00EA5D20" w:rsidRDefault="00DC2342" w:rsidP="00DC2342">
      <w:pPr>
        <w:spacing w:beforeLines="20" w:before="72"/>
        <w:jc w:val="both"/>
        <w:rPr>
          <w:color w:val="000000"/>
        </w:rPr>
      </w:pPr>
      <w:r w:rsidRPr="00EA5D20">
        <w:rPr>
          <w:color w:val="000000"/>
        </w:rPr>
        <w:t>青春期的孩子對「性」懷有高度興趣，這是正常現象，孩子可能因為好奇而下載，家長可考量目前孩子對性知識的瞭解狀況，而給予正確的性教育知識。</w:t>
      </w:r>
    </w:p>
    <w:p w:rsidR="00DC2342" w:rsidRPr="00EA5D20" w:rsidRDefault="00DC2342" w:rsidP="00DC2342">
      <w:pPr>
        <w:spacing w:beforeLines="20" w:before="72"/>
        <w:jc w:val="both"/>
        <w:rPr>
          <w:color w:val="000000"/>
        </w:rPr>
      </w:pPr>
    </w:p>
    <w:p w:rsidR="00DC2342" w:rsidRPr="00EA5D20" w:rsidRDefault="00DC2342" w:rsidP="00DC2342">
      <w:pPr>
        <w:spacing w:beforeLines="20" w:before="72"/>
        <w:jc w:val="both"/>
        <w:rPr>
          <w:color w:val="000000"/>
        </w:rPr>
      </w:pPr>
      <w:r w:rsidRPr="00EA5D20">
        <w:rPr>
          <w:color w:val="000000"/>
        </w:rPr>
        <w:t>如果發現孩子的電腦裡面有</w:t>
      </w:r>
      <w:r w:rsidRPr="00EA5D20">
        <w:rPr>
          <w:color w:val="000000"/>
        </w:rPr>
        <w:t>A</w:t>
      </w:r>
      <w:r w:rsidRPr="00EA5D20">
        <w:rPr>
          <w:color w:val="000000"/>
        </w:rPr>
        <w:t>片或</w:t>
      </w:r>
      <w:r w:rsidRPr="00EA5D20">
        <w:rPr>
          <w:color w:val="000000"/>
        </w:rPr>
        <w:t>A</w:t>
      </w:r>
      <w:r w:rsidRPr="00EA5D20">
        <w:rPr>
          <w:color w:val="000000"/>
        </w:rPr>
        <w:t>圖，建議處理如下：</w:t>
      </w:r>
    </w:p>
    <w:p w:rsidR="00DC2342" w:rsidRPr="00EA5D20" w:rsidRDefault="00DC2342" w:rsidP="00DC2342">
      <w:pPr>
        <w:numPr>
          <w:ilvl w:val="0"/>
          <w:numId w:val="2"/>
        </w:numPr>
        <w:spacing w:beforeLines="20" w:before="72"/>
        <w:jc w:val="both"/>
        <w:rPr>
          <w:color w:val="000000"/>
        </w:rPr>
      </w:pPr>
      <w:r w:rsidRPr="00EA5D20">
        <w:rPr>
          <w:color w:val="000000"/>
        </w:rPr>
        <w:t>告訴孩子許多的</w:t>
      </w:r>
      <w:r w:rsidRPr="00EA5D20">
        <w:rPr>
          <w:color w:val="000000"/>
        </w:rPr>
        <w:t>A</w:t>
      </w:r>
      <w:r w:rsidRPr="00EA5D20">
        <w:rPr>
          <w:color w:val="000000"/>
        </w:rPr>
        <w:t>片或</w:t>
      </w:r>
      <w:r w:rsidRPr="00EA5D20">
        <w:rPr>
          <w:color w:val="000000"/>
        </w:rPr>
        <w:t>A</w:t>
      </w:r>
      <w:r w:rsidRPr="00EA5D20">
        <w:rPr>
          <w:color w:val="000000"/>
        </w:rPr>
        <w:t>圖，傳播的性觀念是不正確的，教導孩子正確的性觀念，並告訴孩子盡量不要開啟這類資訊。</w:t>
      </w:r>
    </w:p>
    <w:p w:rsidR="00DC2342" w:rsidRPr="00EA5D20" w:rsidRDefault="00DC2342" w:rsidP="00DC2342">
      <w:pPr>
        <w:numPr>
          <w:ilvl w:val="0"/>
          <w:numId w:val="2"/>
        </w:numPr>
        <w:spacing w:beforeLines="20" w:before="72"/>
        <w:jc w:val="both"/>
        <w:rPr>
          <w:color w:val="000000"/>
        </w:rPr>
      </w:pPr>
      <w:r w:rsidRPr="00EA5D20">
        <w:rPr>
          <w:color w:val="000000"/>
        </w:rPr>
        <w:t>與孩子討論如何處理性衝動與避免性誘惑；讓孩子自我反省，並自行刪除電腦內的</w:t>
      </w:r>
      <w:r w:rsidRPr="00EA5D20">
        <w:rPr>
          <w:color w:val="000000"/>
        </w:rPr>
        <w:t>A</w:t>
      </w:r>
      <w:r w:rsidRPr="00EA5D20">
        <w:rPr>
          <w:color w:val="000000"/>
        </w:rPr>
        <w:t>片或</w:t>
      </w:r>
      <w:r w:rsidRPr="00EA5D20">
        <w:rPr>
          <w:color w:val="000000"/>
        </w:rPr>
        <w:t>A</w:t>
      </w:r>
      <w:r w:rsidRPr="00EA5D20">
        <w:rPr>
          <w:color w:val="000000"/>
        </w:rPr>
        <w:t>圖。</w:t>
      </w:r>
    </w:p>
    <w:p w:rsidR="00DC2342" w:rsidRPr="00EA5D20" w:rsidRDefault="00DC2342" w:rsidP="00DC2342">
      <w:pPr>
        <w:numPr>
          <w:ilvl w:val="0"/>
          <w:numId w:val="2"/>
        </w:numPr>
        <w:spacing w:beforeLines="20" w:before="72"/>
        <w:jc w:val="both"/>
        <w:rPr>
          <w:color w:val="000000"/>
        </w:rPr>
      </w:pPr>
      <w:r w:rsidRPr="00EA5D20">
        <w:rPr>
          <w:color w:val="000000"/>
        </w:rPr>
        <w:t>家中可以利用瀏覽器的網頁內容分級設定或安裝色情管制軟體，也可申請不良網站防堵機制，以避免孩子在家中看</w:t>
      </w:r>
      <w:r w:rsidRPr="00EA5D20">
        <w:rPr>
          <w:color w:val="000000"/>
        </w:rPr>
        <w:t>A</w:t>
      </w:r>
      <w:r w:rsidRPr="00EA5D20">
        <w:rPr>
          <w:color w:val="000000"/>
        </w:rPr>
        <w:t>片或</w:t>
      </w:r>
      <w:r w:rsidRPr="00EA5D20">
        <w:rPr>
          <w:color w:val="000000"/>
        </w:rPr>
        <w:t>A</w:t>
      </w:r>
      <w:r w:rsidRPr="00EA5D20">
        <w:rPr>
          <w:color w:val="000000"/>
        </w:rPr>
        <w:t>圖。</w:t>
      </w:r>
    </w:p>
    <w:p w:rsidR="00DC2342" w:rsidRPr="00EA5D20" w:rsidRDefault="00DC2342" w:rsidP="00DC2342">
      <w:pPr>
        <w:numPr>
          <w:ilvl w:val="0"/>
          <w:numId w:val="2"/>
        </w:numPr>
        <w:spacing w:beforeLines="20" w:before="72"/>
        <w:jc w:val="both"/>
        <w:rPr>
          <w:color w:val="000000"/>
        </w:rPr>
      </w:pPr>
      <w:r w:rsidRPr="00EA5D20">
        <w:rPr>
          <w:color w:val="000000"/>
        </w:rPr>
        <w:t>垃圾信件常常會有色情網站的廣告，也可以利用郵件審查的設定，將有特殊字詞如「色情」、「全裸」、「偷拍」等的郵件直接刪除，即可避免看到色情網站廣告信件。</w:t>
      </w:r>
    </w:p>
    <w:p w:rsidR="00DC2342" w:rsidRPr="00EA5D20" w:rsidRDefault="00DC2342" w:rsidP="00DC2342">
      <w:pPr>
        <w:numPr>
          <w:ilvl w:val="0"/>
          <w:numId w:val="2"/>
        </w:numPr>
        <w:spacing w:beforeLines="20" w:before="72"/>
        <w:jc w:val="both"/>
        <w:rPr>
          <w:color w:val="000000"/>
        </w:rPr>
      </w:pPr>
      <w:r w:rsidRPr="00EA5D20">
        <w:rPr>
          <w:color w:val="000000"/>
        </w:rPr>
        <w:t>告訴孩子不要隨便回覆來路不明或色情電子郵件。</w:t>
      </w:r>
    </w:p>
    <w:p w:rsidR="00DC2342" w:rsidRPr="00EA5D20" w:rsidRDefault="00DC2342" w:rsidP="00DC2342">
      <w:pPr>
        <w:numPr>
          <w:ilvl w:val="0"/>
          <w:numId w:val="2"/>
        </w:numPr>
        <w:spacing w:beforeLines="20" w:before="72"/>
        <w:jc w:val="both"/>
        <w:rPr>
          <w:color w:val="000000"/>
        </w:rPr>
      </w:pPr>
      <w:r w:rsidRPr="00EA5D20">
        <w:rPr>
          <w:color w:val="000000"/>
        </w:rPr>
        <w:t>定期檢視孩子的連線記錄、家中電腦所含之檔案，瞭解未成年的孩子是否瀏覽過不應觀看的網頁。</w:t>
      </w:r>
    </w:p>
    <w:p w:rsidR="00DC2342" w:rsidRPr="00EA5D20" w:rsidRDefault="00DC2342" w:rsidP="00DC2342">
      <w:pPr>
        <w:numPr>
          <w:ilvl w:val="0"/>
          <w:numId w:val="2"/>
        </w:numPr>
        <w:spacing w:beforeLines="20" w:before="72"/>
        <w:jc w:val="both"/>
        <w:rPr>
          <w:color w:val="000000"/>
        </w:rPr>
      </w:pPr>
      <w:r w:rsidRPr="00EA5D20">
        <w:rPr>
          <w:color w:val="000000"/>
        </w:rPr>
        <w:t>性教育應隨時融入於生活中，提供孩子正確性觀念，包括兩性關係、性教育、青少年保健觀念等資訊的來源，介紹良好的書籍或網站給孩子，也可以和孩子共同討論。必要時可請教醫生、老師或上網搜尋正確的性觀念資訊，提供孩子參考。</w:t>
      </w:r>
    </w:p>
    <w:p w:rsidR="00DC2342" w:rsidRPr="00EA5D20" w:rsidRDefault="00DC2342" w:rsidP="00DC2342">
      <w:pPr>
        <w:numPr>
          <w:ilvl w:val="0"/>
          <w:numId w:val="2"/>
        </w:numPr>
        <w:spacing w:beforeLines="20" w:before="72"/>
        <w:jc w:val="both"/>
        <w:rPr>
          <w:color w:val="000000"/>
        </w:rPr>
      </w:pPr>
      <w:r w:rsidRPr="00EA5D20">
        <w:rPr>
          <w:color w:val="000000"/>
        </w:rPr>
        <w:t>學校與家庭的聯繫與溝通，是對孩子最有利的教育方式，多與學校導師聯繫，留意孩子平時之表現。</w:t>
      </w:r>
    </w:p>
    <w:p w:rsidR="00DC2342" w:rsidRPr="00EA5D20" w:rsidRDefault="00DC2342" w:rsidP="00DC2342">
      <w:pPr>
        <w:numPr>
          <w:ilvl w:val="0"/>
          <w:numId w:val="2"/>
        </w:numPr>
        <w:spacing w:beforeLines="20" w:before="72"/>
        <w:jc w:val="both"/>
        <w:rPr>
          <w:color w:val="000000"/>
        </w:rPr>
      </w:pPr>
      <w:r w:rsidRPr="00EA5D20">
        <w:rPr>
          <w:color w:val="000000"/>
        </w:rPr>
        <w:t>家長要以身作則，不要在電腦中留下任何不適合孩子之觀看的圖片、檔案或連結路徑，或應做好防護措施。</w:t>
      </w:r>
    </w:p>
    <w:p w:rsidR="00DC2342" w:rsidRPr="00EA5D20" w:rsidRDefault="00DC2342" w:rsidP="00DC2342">
      <w:pPr>
        <w:spacing w:beforeLines="20" w:before="72"/>
        <w:jc w:val="both"/>
        <w:rPr>
          <w:color w:val="000000"/>
        </w:rPr>
      </w:pPr>
    </w:p>
    <w:p w:rsidR="00DC2342" w:rsidRPr="00EA5D20" w:rsidRDefault="00123726" w:rsidP="00DC2342">
      <w:pPr>
        <w:spacing w:beforeLines="20" w:before="72"/>
        <w:jc w:val="both"/>
        <w:rPr>
          <w:color w:val="000000"/>
        </w:rPr>
      </w:pPr>
      <w:r w:rsidRPr="00EA5D20">
        <w:rPr>
          <w:color w:val="000000"/>
        </w:rPr>
        <w:br w:type="page"/>
      </w:r>
    </w:p>
    <w:p w:rsidR="00DC2342" w:rsidRPr="00EA5D20" w:rsidRDefault="00123726" w:rsidP="00123726">
      <w:pPr>
        <w:spacing w:beforeLines="20" w:before="72"/>
        <w:jc w:val="both"/>
        <w:rPr>
          <w:b/>
          <w:color w:val="000000"/>
          <w:sz w:val="28"/>
          <w:szCs w:val="28"/>
        </w:rPr>
      </w:pPr>
      <w:bookmarkStart w:id="15" w:name="P"/>
      <w:r w:rsidRPr="00EA5D20">
        <w:rPr>
          <w:rFonts w:hint="eastAsia"/>
          <w:b/>
          <w:noProof/>
          <w:color w:val="000000"/>
          <w:sz w:val="28"/>
          <w:szCs w:val="28"/>
        </w:rPr>
        <w:t>17.</w:t>
      </w:r>
      <w:r w:rsidR="00DC2342" w:rsidRPr="00EA5D20">
        <w:rPr>
          <w:b/>
          <w:noProof/>
          <w:color w:val="000000"/>
          <w:sz w:val="28"/>
          <w:szCs w:val="28"/>
        </w:rPr>
        <w:t>我發現孩子在瀏覽色情網站，應該怎麼辦？</w:t>
      </w:r>
    </w:p>
    <w:bookmarkEnd w:id="15"/>
    <w:p w:rsidR="00DC2342" w:rsidRPr="00EA5D20" w:rsidRDefault="00DC2342" w:rsidP="00DC2342">
      <w:pPr>
        <w:spacing w:beforeLines="20" w:before="72"/>
        <w:jc w:val="both"/>
        <w:rPr>
          <w:color w:val="000000"/>
        </w:rPr>
      </w:pPr>
      <w:r w:rsidRPr="00EA5D20">
        <w:rPr>
          <w:color w:val="000000"/>
        </w:rPr>
        <w:t>孩子可能因為好奇而觀看色情網站，又怕被家長發現，才會趁家裡沒人的時候，或半夜不睡覺看，因此家長可考量目前孩子性知識瞭解狀況，再給予正確的性教育觀念。建議家長：</w:t>
      </w:r>
    </w:p>
    <w:p w:rsidR="00DC2342" w:rsidRPr="00EA5D20" w:rsidRDefault="00DC2342" w:rsidP="00DC2342">
      <w:pPr>
        <w:spacing w:beforeLines="20" w:before="72"/>
        <w:jc w:val="both"/>
        <w:rPr>
          <w:color w:val="000000"/>
        </w:rPr>
      </w:pPr>
    </w:p>
    <w:p w:rsidR="00DC2342" w:rsidRPr="00EA5D20" w:rsidRDefault="00DC2342" w:rsidP="00DC2342">
      <w:pPr>
        <w:numPr>
          <w:ilvl w:val="0"/>
          <w:numId w:val="18"/>
        </w:numPr>
        <w:spacing w:beforeLines="20" w:before="72"/>
        <w:jc w:val="both"/>
        <w:rPr>
          <w:color w:val="000000"/>
        </w:rPr>
      </w:pPr>
      <w:r w:rsidRPr="00EA5D20">
        <w:rPr>
          <w:color w:val="000000"/>
        </w:rPr>
        <w:t>與孩子約法三章，規範孩子之上網時段、每天上網時間長度等。</w:t>
      </w:r>
    </w:p>
    <w:p w:rsidR="00DC2342" w:rsidRPr="00EA5D20" w:rsidRDefault="00DC2342" w:rsidP="00DC2342">
      <w:pPr>
        <w:numPr>
          <w:ilvl w:val="0"/>
          <w:numId w:val="18"/>
        </w:numPr>
        <w:spacing w:beforeLines="20" w:before="72"/>
        <w:jc w:val="both"/>
        <w:rPr>
          <w:color w:val="000000"/>
        </w:rPr>
      </w:pPr>
      <w:r w:rsidRPr="00EA5D20">
        <w:rPr>
          <w:color w:val="000000"/>
        </w:rPr>
        <w:t>提醒孩子，不論是何種網站，都要注意資訊的正確與安全性。</w:t>
      </w:r>
    </w:p>
    <w:p w:rsidR="00DC2342" w:rsidRPr="00EA5D20" w:rsidRDefault="00DC2342" w:rsidP="00DC2342">
      <w:pPr>
        <w:numPr>
          <w:ilvl w:val="0"/>
          <w:numId w:val="18"/>
        </w:numPr>
        <w:spacing w:beforeLines="20" w:before="72"/>
        <w:jc w:val="both"/>
        <w:rPr>
          <w:color w:val="000000"/>
        </w:rPr>
      </w:pPr>
      <w:r w:rsidRPr="00EA5D20">
        <w:rPr>
          <w:color w:val="000000"/>
        </w:rPr>
        <w:t>將電腦放置在家裡的公共區域內，或是父母的臥室內，增加孩子上網的困難度；或在父母房間內裝設控制網路或電腦電源的開關，定時關機。</w:t>
      </w:r>
    </w:p>
    <w:p w:rsidR="00DC2342" w:rsidRPr="00EA5D20" w:rsidRDefault="00DC2342" w:rsidP="00DC2342">
      <w:pPr>
        <w:numPr>
          <w:ilvl w:val="0"/>
          <w:numId w:val="18"/>
        </w:numPr>
        <w:spacing w:beforeLines="20" w:before="72"/>
        <w:jc w:val="both"/>
        <w:rPr>
          <w:color w:val="000000"/>
        </w:rPr>
      </w:pPr>
      <w:r w:rsidRPr="00EA5D20">
        <w:rPr>
          <w:color w:val="000000"/>
        </w:rPr>
        <w:t>家中電腦與網路增加色情防護機制，如「色情守門員」服務。若家中電腦安裝附有防火牆的防毒軟體，也可以達到部份防範的效果。</w:t>
      </w:r>
    </w:p>
    <w:p w:rsidR="00DC2342" w:rsidRPr="00EA5D20" w:rsidRDefault="00DC2342" w:rsidP="00DC2342">
      <w:pPr>
        <w:numPr>
          <w:ilvl w:val="0"/>
          <w:numId w:val="18"/>
        </w:numPr>
        <w:spacing w:beforeLines="20" w:before="72"/>
        <w:jc w:val="both"/>
        <w:rPr>
          <w:color w:val="000000"/>
        </w:rPr>
      </w:pPr>
      <w:r w:rsidRPr="00EA5D20">
        <w:rPr>
          <w:color w:val="000000"/>
        </w:rPr>
        <w:t>告訴孩子許多（色情）網站，傳播的性觀念是不正確的；不少色情網站也含帶有病毒、木馬、廣告或監視軟體等，只要一連結或點選下載電腦便會中毒，或影響後續的操作。</w:t>
      </w:r>
    </w:p>
    <w:p w:rsidR="00DC2342" w:rsidRPr="00EA5D20" w:rsidRDefault="00DC2342" w:rsidP="00DC2342">
      <w:pPr>
        <w:numPr>
          <w:ilvl w:val="0"/>
          <w:numId w:val="18"/>
        </w:numPr>
        <w:spacing w:beforeLines="20" w:before="72"/>
        <w:jc w:val="both"/>
        <w:rPr>
          <w:color w:val="000000"/>
        </w:rPr>
      </w:pPr>
      <w:r w:rsidRPr="00EA5D20">
        <w:rPr>
          <w:color w:val="000000"/>
        </w:rPr>
        <w:t>家長要以身作則，不要在電腦中留下任何不適合孩子之連結路徑；如</w:t>
      </w:r>
      <w:r w:rsidRPr="00EA5D20">
        <w:rPr>
          <w:color w:val="000000"/>
        </w:rPr>
        <w:t>IE</w:t>
      </w:r>
      <w:r w:rsidRPr="00EA5D20">
        <w:rPr>
          <w:color w:val="000000"/>
        </w:rPr>
        <w:t>的「我的最愛」、</w:t>
      </w:r>
      <w:r w:rsidRPr="00EA5D20">
        <w:rPr>
          <w:color w:val="000000"/>
        </w:rPr>
        <w:t>NETSCAPE</w:t>
      </w:r>
      <w:r w:rsidRPr="00EA5D20">
        <w:rPr>
          <w:color w:val="000000"/>
        </w:rPr>
        <w:t>的「書籤」，定期清理網頁暫存檔。</w:t>
      </w:r>
    </w:p>
    <w:p w:rsidR="00DC2342" w:rsidRPr="00EA5D20" w:rsidRDefault="00DC2342" w:rsidP="00DC2342">
      <w:pPr>
        <w:numPr>
          <w:ilvl w:val="0"/>
          <w:numId w:val="18"/>
        </w:numPr>
        <w:spacing w:beforeLines="20" w:before="72"/>
        <w:jc w:val="both"/>
        <w:rPr>
          <w:color w:val="000000"/>
        </w:rPr>
      </w:pPr>
      <w:r w:rsidRPr="00EA5D20">
        <w:rPr>
          <w:color w:val="000000"/>
        </w:rPr>
        <w:t>讓孩子自行說出看色情網站的想法及負面影響，引導孩子改變的想法及作法。</w:t>
      </w:r>
    </w:p>
    <w:p w:rsidR="00DC2342" w:rsidRPr="00EA5D20" w:rsidRDefault="00DC2342" w:rsidP="00DC2342">
      <w:pPr>
        <w:numPr>
          <w:ilvl w:val="0"/>
          <w:numId w:val="18"/>
        </w:numPr>
        <w:spacing w:beforeLines="20" w:before="72"/>
        <w:jc w:val="both"/>
        <w:rPr>
          <w:color w:val="000000"/>
        </w:rPr>
      </w:pPr>
      <w:r w:rsidRPr="00EA5D20">
        <w:rPr>
          <w:color w:val="000000"/>
        </w:rPr>
        <w:t>提供孩子正確性觀念資訊的來源，可以介紹良好的書籍或網站給孩子，也可以和孩子共同討論，讓孩子學習接納性慾或性衝動，並學會避免誘惑及妥善處理方法。</w:t>
      </w:r>
    </w:p>
    <w:p w:rsidR="00DC2342" w:rsidRPr="00EA5D20" w:rsidRDefault="00DC2342" w:rsidP="00DC2342">
      <w:pPr>
        <w:numPr>
          <w:ilvl w:val="0"/>
          <w:numId w:val="18"/>
        </w:numPr>
        <w:spacing w:beforeLines="20" w:before="72"/>
        <w:jc w:val="both"/>
        <w:rPr>
          <w:color w:val="000000"/>
        </w:rPr>
      </w:pPr>
      <w:r w:rsidRPr="00EA5D20">
        <w:rPr>
          <w:color w:val="000000"/>
        </w:rPr>
        <w:t>性教育應隨時融入於生活中，必要時可請醫生老師或上網搜尋正確的性觀念的資訊，</w:t>
      </w:r>
    </w:p>
    <w:p w:rsidR="00DC2342" w:rsidRPr="00EA5D20" w:rsidRDefault="00DC2342" w:rsidP="00DC2342">
      <w:pPr>
        <w:numPr>
          <w:ilvl w:val="0"/>
          <w:numId w:val="18"/>
        </w:numPr>
        <w:spacing w:beforeLines="20" w:before="72"/>
        <w:jc w:val="both"/>
        <w:rPr>
          <w:color w:val="000000"/>
        </w:rPr>
      </w:pPr>
      <w:r w:rsidRPr="00EA5D20">
        <w:rPr>
          <w:color w:val="000000"/>
        </w:rPr>
        <w:t>提供孩子參考。</w:t>
      </w:r>
    </w:p>
    <w:p w:rsidR="00DC2342" w:rsidRPr="00EA5D20" w:rsidRDefault="00DC2342" w:rsidP="00DC2342">
      <w:pPr>
        <w:numPr>
          <w:ilvl w:val="0"/>
          <w:numId w:val="18"/>
        </w:numPr>
        <w:spacing w:beforeLines="20" w:before="72"/>
        <w:jc w:val="both"/>
        <w:rPr>
          <w:color w:val="000000"/>
        </w:rPr>
      </w:pPr>
      <w:r w:rsidRPr="00EA5D20">
        <w:rPr>
          <w:color w:val="000000"/>
        </w:rPr>
        <w:t>萬一孩子出現強烈的色情網站沉迷現象，可以向專業輔導人員請教，尋求協助。</w:t>
      </w:r>
    </w:p>
    <w:p w:rsidR="00DC2342" w:rsidRPr="00EA5D20" w:rsidRDefault="00DC2342" w:rsidP="00DC2342">
      <w:pPr>
        <w:spacing w:beforeLines="20" w:before="72"/>
        <w:jc w:val="both"/>
        <w:rPr>
          <w:color w:val="000000"/>
        </w:rPr>
      </w:pPr>
    </w:p>
    <w:p w:rsidR="00DC2342" w:rsidRPr="00EA5D20" w:rsidRDefault="00123726" w:rsidP="00DC2342">
      <w:pPr>
        <w:spacing w:beforeLines="20" w:before="72"/>
        <w:jc w:val="both"/>
        <w:rPr>
          <w:color w:val="000000"/>
        </w:rPr>
      </w:pPr>
      <w:r w:rsidRPr="00EA5D20">
        <w:rPr>
          <w:color w:val="000000"/>
        </w:rPr>
        <w:br w:type="page"/>
      </w:r>
    </w:p>
    <w:p w:rsidR="00DC2342" w:rsidRPr="00EA5D20" w:rsidRDefault="00DC2342" w:rsidP="00DC2342">
      <w:pPr>
        <w:spacing w:beforeLines="20" w:before="72"/>
        <w:jc w:val="both"/>
        <w:rPr>
          <w:b/>
          <w:noProof/>
          <w:color w:val="000000"/>
          <w:sz w:val="32"/>
          <w:szCs w:val="32"/>
          <w:bdr w:val="single" w:sz="4" w:space="0" w:color="auto"/>
        </w:rPr>
      </w:pPr>
      <w:r w:rsidRPr="00EA5D20">
        <w:rPr>
          <w:b/>
          <w:noProof/>
          <w:color w:val="000000"/>
          <w:sz w:val="32"/>
          <w:szCs w:val="32"/>
          <w:bdr w:val="single" w:sz="4" w:space="0" w:color="auto"/>
        </w:rPr>
        <w:t>網咖篇</w:t>
      </w:r>
    </w:p>
    <w:p w:rsidR="00DC2342" w:rsidRPr="00EA5D20" w:rsidRDefault="00123726" w:rsidP="00123726">
      <w:pPr>
        <w:spacing w:beforeLines="20" w:before="72"/>
        <w:jc w:val="both"/>
        <w:rPr>
          <w:b/>
          <w:color w:val="000000"/>
          <w:sz w:val="28"/>
          <w:szCs w:val="28"/>
        </w:rPr>
      </w:pPr>
      <w:bookmarkStart w:id="16" w:name="Q"/>
      <w:r w:rsidRPr="00EA5D20">
        <w:rPr>
          <w:rFonts w:hint="eastAsia"/>
          <w:b/>
          <w:noProof/>
          <w:color w:val="000000"/>
          <w:sz w:val="28"/>
          <w:szCs w:val="28"/>
        </w:rPr>
        <w:t>18.</w:t>
      </w:r>
      <w:r w:rsidR="00DC2342" w:rsidRPr="00EA5D20">
        <w:rPr>
          <w:b/>
          <w:noProof/>
          <w:color w:val="000000"/>
          <w:sz w:val="28"/>
          <w:szCs w:val="28"/>
        </w:rPr>
        <w:t>我發現孩子翹課或是不回家，跑到網咖上網，應該怎麼辦？</w:t>
      </w:r>
    </w:p>
    <w:bookmarkEnd w:id="16"/>
    <w:p w:rsidR="00DC2342" w:rsidRPr="00EA5D20" w:rsidRDefault="00DC2342" w:rsidP="00DC2342">
      <w:pPr>
        <w:spacing w:beforeLines="20" w:before="72"/>
        <w:jc w:val="both"/>
        <w:rPr>
          <w:color w:val="000000"/>
        </w:rPr>
      </w:pPr>
      <w:r w:rsidRPr="00EA5D20">
        <w:rPr>
          <w:color w:val="000000"/>
        </w:rPr>
        <w:t>網咖是網路社會的獨特文化，是一個提供少年接觸網路和休閒娛樂的環境，有其正面功能。然而因出入份子複雜及衍生的青少年偏差行為，易讓父母擔憂。家長應先瞭解孩子為何到網咖，再對症下藥。如果是家中沒有電腦或家長禁止上網，但孩子有使用電腦或上網的需求，則可考慮家中購置電腦並開放固定使用時間；若是為了玩樂，則應與孩子深談，分析利害得失，並考慮請專家輔導。</w:t>
      </w:r>
    </w:p>
    <w:p w:rsidR="00DC2342" w:rsidRPr="00EA5D20" w:rsidRDefault="00DC2342" w:rsidP="00DC2342">
      <w:pPr>
        <w:spacing w:beforeLines="20" w:before="72"/>
        <w:jc w:val="both"/>
        <w:rPr>
          <w:color w:val="000000"/>
        </w:rPr>
      </w:pPr>
    </w:p>
    <w:p w:rsidR="00DC2342" w:rsidRPr="00EA5D20" w:rsidRDefault="00DC2342" w:rsidP="00DC2342">
      <w:pPr>
        <w:spacing w:beforeLines="20" w:before="72"/>
        <w:jc w:val="both"/>
        <w:rPr>
          <w:color w:val="000000"/>
        </w:rPr>
      </w:pPr>
      <w:r w:rsidRPr="00EA5D20">
        <w:rPr>
          <w:color w:val="000000"/>
        </w:rPr>
        <w:t>值得注意的是，台灣的網咖基本上是禁止</w:t>
      </w:r>
      <w:r w:rsidRPr="00EA5D20">
        <w:rPr>
          <w:color w:val="000000"/>
        </w:rPr>
        <w:t>18</w:t>
      </w:r>
      <w:r w:rsidRPr="00EA5D20">
        <w:rPr>
          <w:color w:val="000000"/>
        </w:rPr>
        <w:t>歲以下的孩子，在半夜</w:t>
      </w:r>
      <w:r w:rsidRPr="00EA5D20">
        <w:rPr>
          <w:color w:val="000000"/>
        </w:rPr>
        <w:t>12</w:t>
      </w:r>
      <w:r w:rsidRPr="00EA5D20">
        <w:rPr>
          <w:color w:val="000000"/>
        </w:rPr>
        <w:t>點後進入，所以除了危險的問題外，還有合法性的問題。建議家長可以：</w:t>
      </w:r>
    </w:p>
    <w:p w:rsidR="00DC2342" w:rsidRPr="00EA5D20" w:rsidRDefault="00DC2342" w:rsidP="00DC2342">
      <w:pPr>
        <w:spacing w:beforeLines="20" w:before="72"/>
        <w:jc w:val="both"/>
        <w:rPr>
          <w:color w:val="000000"/>
        </w:rPr>
      </w:pPr>
    </w:p>
    <w:p w:rsidR="00DC2342" w:rsidRPr="00EA5D20" w:rsidRDefault="00DC2342" w:rsidP="00DC2342">
      <w:pPr>
        <w:numPr>
          <w:ilvl w:val="0"/>
          <w:numId w:val="19"/>
        </w:numPr>
        <w:spacing w:beforeLines="20" w:before="72"/>
        <w:jc w:val="both"/>
        <w:rPr>
          <w:color w:val="000000"/>
        </w:rPr>
      </w:pPr>
      <w:r w:rsidRPr="00EA5D20">
        <w:rPr>
          <w:color w:val="000000"/>
        </w:rPr>
        <w:t>觀察孩子的行為，注意孩子的生活作息、交友情形是否正常。</w:t>
      </w:r>
    </w:p>
    <w:p w:rsidR="00DC2342" w:rsidRPr="00EA5D20" w:rsidRDefault="00DC2342" w:rsidP="00DC2342">
      <w:pPr>
        <w:numPr>
          <w:ilvl w:val="0"/>
          <w:numId w:val="19"/>
        </w:numPr>
        <w:spacing w:beforeLines="20" w:before="72"/>
        <w:jc w:val="both"/>
        <w:rPr>
          <w:color w:val="000000"/>
        </w:rPr>
      </w:pPr>
      <w:r w:rsidRPr="00EA5D20">
        <w:rPr>
          <w:color w:val="000000"/>
        </w:rPr>
        <w:t>尋找可以與孩子談話的時機，提供一個溫暖的談話環境，表達關心、並討論有關的問題及（半夜）跑到網咖上網的理由，並針對理由提出解決之道。</w:t>
      </w:r>
    </w:p>
    <w:p w:rsidR="00DC2342" w:rsidRPr="00EA5D20" w:rsidRDefault="00DC2342" w:rsidP="00DC2342">
      <w:pPr>
        <w:numPr>
          <w:ilvl w:val="0"/>
          <w:numId w:val="19"/>
        </w:numPr>
        <w:spacing w:beforeLines="20" w:before="72"/>
        <w:jc w:val="both"/>
        <w:rPr>
          <w:color w:val="000000"/>
        </w:rPr>
      </w:pPr>
      <w:r w:rsidRPr="00EA5D20">
        <w:rPr>
          <w:color w:val="000000"/>
        </w:rPr>
        <w:t>與孩子討論到網咖上網是否影響學校表現、身體健康，以及和家人朋友的關係，讓孩子體會自己的行為是否已經失當。</w:t>
      </w:r>
    </w:p>
    <w:p w:rsidR="00DC2342" w:rsidRPr="00EA5D20" w:rsidRDefault="00DC2342" w:rsidP="00DC2342">
      <w:pPr>
        <w:numPr>
          <w:ilvl w:val="0"/>
          <w:numId w:val="19"/>
        </w:numPr>
        <w:spacing w:beforeLines="20" w:before="72"/>
        <w:jc w:val="both"/>
        <w:rPr>
          <w:color w:val="000000"/>
        </w:rPr>
      </w:pPr>
      <w:r w:rsidRPr="00EA5D20">
        <w:rPr>
          <w:color w:val="000000"/>
        </w:rPr>
        <w:t>與孩子討論規範上網咖的時段與時間長短，及活動內容，並訂立違約罰則。</w:t>
      </w:r>
    </w:p>
    <w:p w:rsidR="00DC2342" w:rsidRPr="00EA5D20" w:rsidRDefault="00DC2342" w:rsidP="00DC2342">
      <w:pPr>
        <w:numPr>
          <w:ilvl w:val="0"/>
          <w:numId w:val="19"/>
        </w:numPr>
        <w:spacing w:beforeLines="20" w:before="72"/>
        <w:jc w:val="both"/>
        <w:rPr>
          <w:color w:val="000000"/>
        </w:rPr>
      </w:pPr>
      <w:r w:rsidRPr="00EA5D20">
        <w:rPr>
          <w:color w:val="000000"/>
        </w:rPr>
        <w:t>告知孩子網咖的相關法律規定，提醒孩子注意合法性。如「臺北市資訊休閒業管理自治條例」規定未滿十八歲之人於夜間十時至翌日八時不可以進入或滯留網咖；「社會秩序維護法」規範公共遊樂場所不能縱容兒童、少年於深夜聚集其內。</w:t>
      </w:r>
    </w:p>
    <w:p w:rsidR="00DC2342" w:rsidRPr="00EA5D20" w:rsidRDefault="00DC2342" w:rsidP="00DC2342">
      <w:pPr>
        <w:numPr>
          <w:ilvl w:val="0"/>
          <w:numId w:val="19"/>
        </w:numPr>
        <w:spacing w:beforeLines="20" w:before="72"/>
        <w:jc w:val="both"/>
        <w:rPr>
          <w:color w:val="000000"/>
        </w:rPr>
      </w:pPr>
      <w:r w:rsidRPr="00EA5D20">
        <w:rPr>
          <w:color w:val="000000"/>
        </w:rPr>
        <w:t>網咖如果過了十二點還收留未成年孩子即有觸法之嫌，可向網咖工作人員反應，必要時可請警方處理。</w:t>
      </w:r>
    </w:p>
    <w:p w:rsidR="00DC2342" w:rsidRPr="00EA5D20" w:rsidRDefault="00DC2342" w:rsidP="00DC2342">
      <w:pPr>
        <w:numPr>
          <w:ilvl w:val="0"/>
          <w:numId w:val="19"/>
        </w:numPr>
        <w:spacing w:beforeLines="20" w:before="72"/>
        <w:jc w:val="both"/>
        <w:rPr>
          <w:color w:val="000000"/>
        </w:rPr>
      </w:pPr>
      <w:r w:rsidRPr="00EA5D20">
        <w:rPr>
          <w:color w:val="000000"/>
        </w:rPr>
        <w:t>陪孩子造訪各家網咖，一起討論找出優質的店家，跟孩子約法三章，再允許他前往；必要時可請年齡相仿的同學或親友陪同，或請店家幫忙留意。</w:t>
      </w:r>
    </w:p>
    <w:p w:rsidR="00DC2342" w:rsidRPr="00EA5D20" w:rsidRDefault="00DC2342" w:rsidP="00DC2342">
      <w:pPr>
        <w:numPr>
          <w:ilvl w:val="0"/>
          <w:numId w:val="19"/>
        </w:numPr>
        <w:spacing w:beforeLines="20" w:before="72"/>
        <w:jc w:val="both"/>
        <w:rPr>
          <w:color w:val="000000"/>
        </w:rPr>
      </w:pPr>
      <w:r w:rsidRPr="00EA5D20">
        <w:rPr>
          <w:color w:val="000000"/>
        </w:rPr>
        <w:t>留意孩子都跟什麼樣的朋友一起上網咖，有時可抽空探訪孩子在網咖的活動情況。</w:t>
      </w:r>
    </w:p>
    <w:p w:rsidR="00DC2342" w:rsidRPr="00EA5D20" w:rsidRDefault="00DC2342" w:rsidP="00DC2342">
      <w:pPr>
        <w:numPr>
          <w:ilvl w:val="0"/>
          <w:numId w:val="19"/>
        </w:numPr>
        <w:spacing w:beforeLines="20" w:before="72"/>
        <w:jc w:val="both"/>
        <w:rPr>
          <w:color w:val="000000"/>
        </w:rPr>
      </w:pPr>
      <w:r w:rsidRPr="00EA5D20">
        <w:rPr>
          <w:color w:val="000000"/>
        </w:rPr>
        <w:t>家長應提醒孩子到網咖的安全事項，留意周遭人物的動靜，注意保護自己；並把密碼當作最高機密，不告訴朋友或同學；輸入遊戲或信用卡帳號時，要注意背後是否有人窺視。</w:t>
      </w:r>
    </w:p>
    <w:p w:rsidR="00DC2342" w:rsidRPr="00EA5D20" w:rsidRDefault="00DC2342" w:rsidP="00DC2342">
      <w:pPr>
        <w:numPr>
          <w:ilvl w:val="0"/>
          <w:numId w:val="19"/>
        </w:numPr>
        <w:spacing w:beforeLines="20" w:before="72"/>
        <w:jc w:val="both"/>
        <w:rPr>
          <w:color w:val="000000"/>
        </w:rPr>
      </w:pPr>
      <w:r w:rsidRPr="00EA5D20">
        <w:rPr>
          <w:color w:val="000000"/>
        </w:rPr>
        <w:t>如果經濟許可，建議在家裡裝設寬頻網路，讓孩子在家適度玩網路。</w:t>
      </w:r>
    </w:p>
    <w:p w:rsidR="00DC2342" w:rsidRPr="00EA5D20" w:rsidRDefault="00DC2342" w:rsidP="00DC2342">
      <w:pPr>
        <w:numPr>
          <w:ilvl w:val="0"/>
          <w:numId w:val="19"/>
        </w:numPr>
        <w:spacing w:beforeLines="20" w:before="72"/>
        <w:ind w:left="936" w:hanging="454"/>
        <w:jc w:val="both"/>
        <w:rPr>
          <w:color w:val="000000"/>
        </w:rPr>
      </w:pPr>
      <w:r w:rsidRPr="00EA5D20">
        <w:rPr>
          <w:color w:val="000000"/>
        </w:rPr>
        <w:t>轉移孩子的注意力，有時孩子上網咖只是一時興頭，協助他將注意力轉移至其他方面的興趣。</w:t>
      </w:r>
    </w:p>
    <w:p w:rsidR="00DC2342" w:rsidRPr="00EA5D20" w:rsidRDefault="00DC2342" w:rsidP="00DC2342">
      <w:pPr>
        <w:numPr>
          <w:ilvl w:val="0"/>
          <w:numId w:val="19"/>
        </w:numPr>
        <w:spacing w:beforeLines="20" w:before="72"/>
        <w:ind w:left="936" w:hanging="454"/>
        <w:jc w:val="both"/>
        <w:rPr>
          <w:color w:val="000000"/>
        </w:rPr>
      </w:pPr>
      <w:r w:rsidRPr="00EA5D20">
        <w:rPr>
          <w:color w:val="000000"/>
        </w:rPr>
        <w:t>尋求校</w:t>
      </w:r>
      <w:smartTag w:uri="urn:schemas-microsoft-com:office:smarttags" w:element="PersonName">
        <w:smartTagPr>
          <w:attr w:name="ProductID" w:val="方或是"/>
        </w:smartTagPr>
        <w:r w:rsidRPr="00EA5D20">
          <w:rPr>
            <w:color w:val="000000"/>
          </w:rPr>
          <w:t>方或是</w:t>
        </w:r>
      </w:smartTag>
      <w:r w:rsidRPr="00EA5D20">
        <w:rPr>
          <w:color w:val="000000"/>
        </w:rPr>
        <w:t>老師協助幫忙，不定時於下課後到學校附近之網咖，查看是否有學生下課後即到網咖；家長也可與學校輔導室聯繫是否有解決之道。</w:t>
      </w:r>
    </w:p>
    <w:p w:rsidR="00DC2342" w:rsidRPr="00EA5D20" w:rsidRDefault="00DC2342" w:rsidP="00DC2342">
      <w:pPr>
        <w:spacing w:beforeLines="20" w:before="72"/>
        <w:jc w:val="both"/>
        <w:rPr>
          <w:color w:val="000000"/>
        </w:rPr>
      </w:pPr>
    </w:p>
    <w:p w:rsidR="00DC2342" w:rsidRPr="00EA5D20" w:rsidRDefault="00123726" w:rsidP="00DC2342">
      <w:pPr>
        <w:spacing w:beforeLines="20" w:before="72"/>
        <w:jc w:val="both"/>
        <w:rPr>
          <w:color w:val="000000"/>
        </w:rPr>
      </w:pPr>
      <w:r w:rsidRPr="00EA5D20">
        <w:rPr>
          <w:color w:val="000000"/>
        </w:rPr>
        <w:br w:type="page"/>
      </w:r>
    </w:p>
    <w:p w:rsidR="00DC2342" w:rsidRPr="00EA5D20" w:rsidRDefault="00123726" w:rsidP="00123726">
      <w:pPr>
        <w:spacing w:beforeLines="20" w:before="72"/>
        <w:jc w:val="both"/>
        <w:rPr>
          <w:b/>
          <w:color w:val="000000"/>
          <w:sz w:val="28"/>
          <w:szCs w:val="28"/>
        </w:rPr>
      </w:pPr>
      <w:bookmarkStart w:id="17" w:name="R"/>
      <w:r w:rsidRPr="00EA5D20">
        <w:rPr>
          <w:rFonts w:hint="eastAsia"/>
          <w:b/>
          <w:noProof/>
          <w:color w:val="000000"/>
          <w:sz w:val="28"/>
          <w:szCs w:val="28"/>
        </w:rPr>
        <w:t>19.</w:t>
      </w:r>
      <w:r w:rsidR="00DC2342" w:rsidRPr="00EA5D20">
        <w:rPr>
          <w:b/>
          <w:noProof/>
          <w:color w:val="000000"/>
          <w:sz w:val="28"/>
          <w:szCs w:val="28"/>
        </w:rPr>
        <w:t>我發現孩子省下吃飯錢，為的是可以到網咖上網，應該怎麼辦？</w:t>
      </w:r>
    </w:p>
    <w:bookmarkEnd w:id="17"/>
    <w:p w:rsidR="00DC2342" w:rsidRPr="00EA5D20" w:rsidRDefault="00DC2342" w:rsidP="00DC2342">
      <w:pPr>
        <w:spacing w:beforeLines="20" w:before="72"/>
        <w:jc w:val="both"/>
        <w:rPr>
          <w:color w:val="000000"/>
        </w:rPr>
      </w:pPr>
      <w:r w:rsidRPr="00EA5D20">
        <w:rPr>
          <w:color w:val="000000"/>
        </w:rPr>
        <w:t>此現象就像有些孩子會省下吃飯錢到漫畫店看漫畫，建議家長瞭解孩子省錢上網咖的原因，再對症下藥。如是迷上線上遊戲，則應與孩子分析或討論其影響，再設法使孩子有所節制。</w:t>
      </w:r>
    </w:p>
    <w:p w:rsidR="00DC2342" w:rsidRPr="00EA5D20" w:rsidRDefault="00DC2342" w:rsidP="00DC2342">
      <w:pPr>
        <w:spacing w:beforeLines="20" w:before="72"/>
        <w:jc w:val="both"/>
        <w:rPr>
          <w:color w:val="000000"/>
        </w:rPr>
      </w:pPr>
    </w:p>
    <w:p w:rsidR="00DC2342" w:rsidRPr="00EA5D20" w:rsidRDefault="00DC2342" w:rsidP="00DC2342">
      <w:pPr>
        <w:spacing w:beforeLines="20" w:before="72"/>
        <w:jc w:val="both"/>
        <w:rPr>
          <w:color w:val="000000"/>
        </w:rPr>
      </w:pPr>
      <w:r w:rsidRPr="00EA5D20">
        <w:rPr>
          <w:color w:val="000000"/>
        </w:rPr>
        <w:t>如果發現類似情形，建議以下處理方式：</w:t>
      </w:r>
    </w:p>
    <w:p w:rsidR="00DC2342" w:rsidRPr="00EA5D20" w:rsidRDefault="00DC2342" w:rsidP="00DC2342">
      <w:pPr>
        <w:numPr>
          <w:ilvl w:val="0"/>
          <w:numId w:val="20"/>
        </w:numPr>
        <w:spacing w:beforeLines="20" w:before="72"/>
        <w:jc w:val="both"/>
        <w:rPr>
          <w:color w:val="000000"/>
        </w:rPr>
      </w:pPr>
      <w:r w:rsidRPr="00EA5D20">
        <w:rPr>
          <w:color w:val="000000"/>
        </w:rPr>
        <w:t>與孩子溝通金錢花用原則，告訴他吃飯錢不是上網的費用；跟孩子討論零用錢的運用及網咖費用的比例，讓孩子學習正確地使用金錢。</w:t>
      </w:r>
    </w:p>
    <w:p w:rsidR="00DC2342" w:rsidRPr="00EA5D20" w:rsidRDefault="00DC2342" w:rsidP="00DC2342">
      <w:pPr>
        <w:numPr>
          <w:ilvl w:val="0"/>
          <w:numId w:val="20"/>
        </w:numPr>
        <w:spacing w:beforeLines="20" w:before="72"/>
        <w:jc w:val="both"/>
        <w:rPr>
          <w:color w:val="000000"/>
        </w:rPr>
      </w:pPr>
      <w:r w:rsidRPr="00EA5D20">
        <w:rPr>
          <w:color w:val="000000"/>
        </w:rPr>
        <w:t>如果經濟許可，建議可在家裡裝設寬頻網路，讓孩子在家安全、適度的上網。</w:t>
      </w:r>
    </w:p>
    <w:p w:rsidR="00DC2342" w:rsidRPr="00EA5D20" w:rsidRDefault="00DC2342" w:rsidP="00DC2342">
      <w:pPr>
        <w:numPr>
          <w:ilvl w:val="0"/>
          <w:numId w:val="20"/>
        </w:numPr>
        <w:spacing w:beforeLines="20" w:before="72"/>
        <w:jc w:val="both"/>
        <w:rPr>
          <w:color w:val="000000"/>
        </w:rPr>
      </w:pPr>
      <w:r w:rsidRPr="00EA5D20">
        <w:rPr>
          <w:color w:val="000000"/>
        </w:rPr>
        <w:t>陪伴孩子一同進行網路活動，一方面可以促進親子關係，一方面也可以減少孩子到網咖之機會。</w:t>
      </w:r>
    </w:p>
    <w:p w:rsidR="00DC2342" w:rsidRPr="00EA5D20" w:rsidRDefault="00DC2342" w:rsidP="00DC2342">
      <w:pPr>
        <w:numPr>
          <w:ilvl w:val="0"/>
          <w:numId w:val="20"/>
        </w:numPr>
        <w:spacing w:beforeLines="20" w:before="72"/>
        <w:jc w:val="both"/>
        <w:rPr>
          <w:color w:val="000000"/>
        </w:rPr>
      </w:pPr>
      <w:r w:rsidRPr="00EA5D20">
        <w:rPr>
          <w:color w:val="000000"/>
        </w:rPr>
        <w:t>多與孩子互動與溝通，互相約訂使用電腦與網路之時機、時間長短與地點，並且多留意孩子的平時表現。</w:t>
      </w:r>
    </w:p>
    <w:p w:rsidR="00DC2342" w:rsidRPr="00EA5D20" w:rsidRDefault="00DC2342" w:rsidP="00DC2342">
      <w:pPr>
        <w:numPr>
          <w:ilvl w:val="0"/>
          <w:numId w:val="20"/>
        </w:numPr>
        <w:spacing w:beforeLines="20" w:before="72"/>
        <w:jc w:val="both"/>
        <w:rPr>
          <w:color w:val="000000"/>
        </w:rPr>
      </w:pPr>
      <w:smartTag w:uri="urn:schemas-microsoft-com:office:smarttags" w:element="PersonName">
        <w:smartTagPr>
          <w:attr w:name="ProductID" w:val="和學校"/>
        </w:smartTagPr>
        <w:r w:rsidRPr="00EA5D20">
          <w:rPr>
            <w:color w:val="000000"/>
          </w:rPr>
          <w:t>和學校</w:t>
        </w:r>
      </w:smartTag>
      <w:r w:rsidRPr="00EA5D20">
        <w:rPr>
          <w:color w:val="000000"/>
        </w:rPr>
        <w:t>老師或同學聯繫，注意孩子金錢使用的情形與方式，即時防範；如果孩子行為持續，應尋求學校老師及學校輔導室協助。</w:t>
      </w:r>
    </w:p>
    <w:p w:rsidR="00DC2342" w:rsidRPr="00EA5D20" w:rsidRDefault="00DC2342" w:rsidP="00DC2342">
      <w:pPr>
        <w:numPr>
          <w:ilvl w:val="0"/>
          <w:numId w:val="20"/>
        </w:numPr>
        <w:spacing w:beforeLines="20" w:before="72"/>
        <w:jc w:val="both"/>
        <w:rPr>
          <w:color w:val="000000"/>
        </w:rPr>
      </w:pPr>
      <w:r w:rsidRPr="00EA5D20">
        <w:rPr>
          <w:color w:val="000000"/>
        </w:rPr>
        <w:t>如果要到網咖，家長應陪同孩子一起選擇優質的網咖，為他選擇一個安全的休閒場所；並與網咖工作人員溝通，避免孩子過度沉迷於網咖。</w:t>
      </w:r>
    </w:p>
    <w:p w:rsidR="00DC2342" w:rsidRPr="00EA5D20" w:rsidRDefault="00DC2342" w:rsidP="00DC2342">
      <w:pPr>
        <w:numPr>
          <w:ilvl w:val="0"/>
          <w:numId w:val="20"/>
        </w:numPr>
        <w:spacing w:beforeLines="20" w:before="72"/>
        <w:jc w:val="both"/>
        <w:rPr>
          <w:color w:val="000000"/>
        </w:rPr>
      </w:pPr>
      <w:r w:rsidRPr="00EA5D20">
        <w:rPr>
          <w:color w:val="000000"/>
        </w:rPr>
        <w:t>跟孩子約法三章，約定在不影響課業的前提之下，採取「定時定點」到網咖的策略；必要時可請年齡相仿的同學或親友陪同去網咖。</w:t>
      </w:r>
    </w:p>
    <w:p w:rsidR="00DC2342" w:rsidRPr="00EA5D20" w:rsidRDefault="00DC2342" w:rsidP="00DC2342">
      <w:pPr>
        <w:numPr>
          <w:ilvl w:val="0"/>
          <w:numId w:val="20"/>
        </w:numPr>
        <w:spacing w:beforeLines="20" w:before="72"/>
        <w:jc w:val="both"/>
        <w:rPr>
          <w:color w:val="000000"/>
        </w:rPr>
      </w:pPr>
      <w:r w:rsidRPr="00EA5D20">
        <w:rPr>
          <w:color w:val="000000"/>
        </w:rPr>
        <w:t>告知孩子網咖的相關法律規定，提醒孩子注意合法性。如「臺北市資訊休閒業管理自治條例」規定未滿十八歲之人於夜間十時至翌日八時不可以進入或滯留網咖；「社會秩序維護法」規範公共遊樂場所不能縱容兒童、少年於深夜聚集其內。</w:t>
      </w:r>
    </w:p>
    <w:p w:rsidR="00DC2342" w:rsidRPr="00EA5D20" w:rsidRDefault="00DC2342" w:rsidP="00DC2342">
      <w:pPr>
        <w:numPr>
          <w:ilvl w:val="0"/>
          <w:numId w:val="20"/>
        </w:numPr>
        <w:spacing w:beforeLines="20" w:before="72"/>
        <w:jc w:val="both"/>
        <w:rPr>
          <w:color w:val="000000"/>
        </w:rPr>
      </w:pPr>
      <w:r w:rsidRPr="00EA5D20">
        <w:rPr>
          <w:color w:val="000000"/>
        </w:rPr>
        <w:t>家長應提醒孩子到網咖的安全事項，留意周遭人物的動靜，注意保護自己；並把密碼當作最高機密，不告訴朋友或同學；輸入遊戲或信用卡帳號時，要注意背後是否有人窺視。</w:t>
      </w:r>
    </w:p>
    <w:p w:rsidR="00DC2342" w:rsidRPr="00EA5D20" w:rsidRDefault="00DC2342" w:rsidP="00DC2342">
      <w:pPr>
        <w:numPr>
          <w:ilvl w:val="0"/>
          <w:numId w:val="20"/>
        </w:numPr>
        <w:spacing w:beforeLines="20" w:before="72"/>
        <w:ind w:left="936" w:hanging="454"/>
        <w:jc w:val="both"/>
        <w:rPr>
          <w:color w:val="000000"/>
        </w:rPr>
      </w:pPr>
      <w:r w:rsidRPr="00EA5D20">
        <w:rPr>
          <w:color w:val="000000"/>
        </w:rPr>
        <w:t>留意孩子都跟什麼樣的朋友一起上網咖，有時抽空探訪孩子在網咖的活動情況。</w:t>
      </w:r>
    </w:p>
    <w:p w:rsidR="00DC2342" w:rsidRPr="00EA5D20" w:rsidRDefault="00DC2342" w:rsidP="00DC2342">
      <w:pPr>
        <w:numPr>
          <w:ilvl w:val="0"/>
          <w:numId w:val="20"/>
        </w:numPr>
        <w:spacing w:beforeLines="20" w:before="72"/>
        <w:ind w:left="936" w:hanging="454"/>
        <w:jc w:val="both"/>
        <w:rPr>
          <w:color w:val="000000"/>
        </w:rPr>
      </w:pPr>
      <w:r w:rsidRPr="00EA5D20">
        <w:rPr>
          <w:color w:val="000000"/>
        </w:rPr>
        <w:t>如果孩子持續不聽家長勸導時，可考慮由家長送食物，表達關心之意，並減少孩子的零用錢。</w:t>
      </w:r>
    </w:p>
    <w:p w:rsidR="00DC2342" w:rsidRPr="00EA5D20" w:rsidRDefault="00DC2342" w:rsidP="00DC2342">
      <w:pPr>
        <w:spacing w:beforeLines="20" w:before="72"/>
        <w:jc w:val="both"/>
        <w:rPr>
          <w:color w:val="000000"/>
        </w:rPr>
      </w:pPr>
    </w:p>
    <w:p w:rsidR="00DC2342" w:rsidRPr="00EA5D20" w:rsidRDefault="00DC2342" w:rsidP="00DC2342">
      <w:pPr>
        <w:spacing w:beforeLines="20" w:before="72"/>
        <w:jc w:val="both"/>
        <w:rPr>
          <w:color w:val="000000"/>
        </w:rPr>
      </w:pPr>
    </w:p>
    <w:p w:rsidR="00DC2342" w:rsidRPr="00EA5D20" w:rsidRDefault="00DC2342" w:rsidP="00DC2342">
      <w:pPr>
        <w:spacing w:beforeLines="20" w:before="72"/>
        <w:jc w:val="both"/>
        <w:rPr>
          <w:b/>
          <w:noProof/>
          <w:color w:val="000000"/>
          <w:sz w:val="32"/>
          <w:szCs w:val="32"/>
          <w:bdr w:val="single" w:sz="4" w:space="0" w:color="auto"/>
        </w:rPr>
      </w:pPr>
      <w:r w:rsidRPr="00EA5D20">
        <w:rPr>
          <w:b/>
          <w:noProof/>
          <w:color w:val="000000"/>
          <w:sz w:val="32"/>
          <w:szCs w:val="32"/>
          <w:bdr w:val="single" w:sz="4" w:space="0" w:color="auto"/>
        </w:rPr>
        <w:t>網路書寫篇</w:t>
      </w:r>
    </w:p>
    <w:p w:rsidR="00DC2342" w:rsidRPr="00EA5D20" w:rsidRDefault="00123726" w:rsidP="00123726">
      <w:pPr>
        <w:spacing w:beforeLines="20" w:before="72"/>
        <w:jc w:val="both"/>
        <w:rPr>
          <w:b/>
          <w:color w:val="000000"/>
          <w:sz w:val="28"/>
          <w:szCs w:val="28"/>
        </w:rPr>
      </w:pPr>
      <w:bookmarkStart w:id="18" w:name="S"/>
      <w:r w:rsidRPr="00EA5D20">
        <w:rPr>
          <w:rFonts w:hint="eastAsia"/>
          <w:b/>
          <w:noProof/>
          <w:color w:val="000000"/>
          <w:sz w:val="28"/>
          <w:szCs w:val="28"/>
        </w:rPr>
        <w:t>20.</w:t>
      </w:r>
      <w:r w:rsidR="00DC2342" w:rsidRPr="00EA5D20">
        <w:rPr>
          <w:b/>
          <w:noProof/>
          <w:color w:val="000000"/>
          <w:sz w:val="28"/>
          <w:szCs w:val="28"/>
        </w:rPr>
        <w:t>我的孩子都在寫「火星文」，這樣好嗎？</w:t>
      </w:r>
    </w:p>
    <w:bookmarkEnd w:id="18"/>
    <w:p w:rsidR="00DC2342" w:rsidRPr="00EA5D20" w:rsidRDefault="00DC2342" w:rsidP="00DC2342">
      <w:pPr>
        <w:spacing w:beforeLines="20" w:before="72"/>
        <w:jc w:val="both"/>
        <w:rPr>
          <w:color w:val="000000"/>
        </w:rPr>
      </w:pPr>
      <w:r w:rsidRPr="00EA5D20">
        <w:rPr>
          <w:color w:val="000000"/>
        </w:rPr>
        <w:t>每個時代都會有所謂的流行語，火星文（或注音文）算是新興網路世代的一種創意發揮。青少年偶爾用來與網友溝通，會顯現親切感與輕鬆性，但在用於日常生活中或是所有網路的情境，可能會對閱聽者造成不便或不禮貌。</w:t>
      </w:r>
    </w:p>
    <w:p w:rsidR="00DC2342" w:rsidRPr="00EA5D20" w:rsidRDefault="00DC2342" w:rsidP="00DC2342">
      <w:pPr>
        <w:spacing w:beforeLines="20" w:before="72"/>
        <w:jc w:val="both"/>
        <w:rPr>
          <w:color w:val="000000"/>
        </w:rPr>
      </w:pPr>
    </w:p>
    <w:p w:rsidR="00DC2342" w:rsidRPr="00EA5D20" w:rsidRDefault="00DC2342" w:rsidP="00DC2342">
      <w:pPr>
        <w:spacing w:beforeLines="20" w:before="72"/>
        <w:jc w:val="both"/>
        <w:rPr>
          <w:color w:val="000000"/>
        </w:rPr>
      </w:pPr>
      <w:r w:rsidRPr="00EA5D20">
        <w:rPr>
          <w:color w:val="000000"/>
        </w:rPr>
        <w:t>家長的具體作法：</w:t>
      </w:r>
    </w:p>
    <w:p w:rsidR="00DC2342" w:rsidRPr="00EA5D20" w:rsidRDefault="00DC2342" w:rsidP="00DC2342">
      <w:pPr>
        <w:numPr>
          <w:ilvl w:val="0"/>
          <w:numId w:val="21"/>
        </w:numPr>
        <w:spacing w:beforeLines="20" w:before="72"/>
        <w:jc w:val="both"/>
        <w:rPr>
          <w:color w:val="000000"/>
        </w:rPr>
      </w:pPr>
      <w:r w:rsidRPr="00EA5D20">
        <w:rPr>
          <w:color w:val="000000"/>
        </w:rPr>
        <w:t>父母應不要急著否定火星文，先瞭解孩子的使用動機，火星文是創意的表現，可以讓孩子在日記中使用，家長也可以利用火星文與孩子溝通。提醒孩子如何分辨適當的火星文使用的時機、地點與對象，例如是否適合在考試答題或推甄資料中使用。</w:t>
      </w:r>
    </w:p>
    <w:p w:rsidR="00DC2342" w:rsidRPr="00EA5D20" w:rsidRDefault="00DC2342" w:rsidP="00DC2342">
      <w:pPr>
        <w:numPr>
          <w:ilvl w:val="0"/>
          <w:numId w:val="21"/>
        </w:numPr>
        <w:spacing w:beforeLines="20" w:before="72"/>
        <w:jc w:val="both"/>
        <w:rPr>
          <w:color w:val="000000"/>
        </w:rPr>
      </w:pPr>
      <w:r w:rsidRPr="00EA5D20">
        <w:rPr>
          <w:color w:val="000000"/>
        </w:rPr>
        <w:t>家長應告訴孩子，一篇好的文章或是訊息如果要給更多人看，必須利用大多數人看得懂的文字來呈現。火星文雖然可以讓一些年輕網友瞭解，但是如果要讓更多的人瞭解，還是得使用正體字。教導孩子為了尊重他人，使用正體字是一種禮貌。</w:t>
      </w:r>
    </w:p>
    <w:p w:rsidR="00DC2342" w:rsidRPr="00EA5D20" w:rsidRDefault="00DC2342" w:rsidP="00DC2342">
      <w:pPr>
        <w:numPr>
          <w:ilvl w:val="0"/>
          <w:numId w:val="21"/>
        </w:numPr>
        <w:spacing w:beforeLines="20" w:before="72"/>
        <w:jc w:val="both"/>
        <w:rPr>
          <w:color w:val="000000"/>
        </w:rPr>
      </w:pPr>
      <w:r w:rsidRPr="00EA5D20">
        <w:rPr>
          <w:color w:val="000000"/>
        </w:rPr>
        <w:t>家長可以告訴孩子目前網路上絕大多數的論壇均禁止使用火星文，並蒐集網路上對火星文的評價與抵制火星文網友的留言，讓孩子瞭解火星文並不是如他們所認知的一樣通用，因此如果孩子希望在同儕間受到歡迎，就必須避免過分使用火星文。</w:t>
      </w:r>
    </w:p>
    <w:p w:rsidR="00DC2342" w:rsidRPr="00EA5D20" w:rsidRDefault="00DC2342" w:rsidP="00DC2342">
      <w:pPr>
        <w:numPr>
          <w:ilvl w:val="0"/>
          <w:numId w:val="21"/>
        </w:numPr>
        <w:spacing w:beforeLines="20" w:before="72"/>
        <w:jc w:val="both"/>
        <w:rPr>
          <w:color w:val="000000"/>
        </w:rPr>
      </w:pPr>
      <w:r w:rsidRPr="00EA5D20">
        <w:rPr>
          <w:color w:val="000000"/>
        </w:rPr>
        <w:t>閱讀好的文章書籍與時常練習寫作，是提升孩子國語文能力的唯二方法，需要長期的培養。家長不要讓良莠不齊的網路文章（隨筆、小文</w:t>
      </w:r>
      <w:r w:rsidRPr="00EA5D20">
        <w:rPr>
          <w:color w:val="000000"/>
        </w:rPr>
        <w:t>…</w:t>
      </w:r>
      <w:r w:rsidRPr="00EA5D20">
        <w:rPr>
          <w:color w:val="000000"/>
        </w:rPr>
        <w:t>）取代所有的優質書籍與文章；不要讓上網取代日常閱讀活動；也不要讓撰寫火星文取代所有的寫作練習。</w:t>
      </w:r>
    </w:p>
    <w:p w:rsidR="00DC2342" w:rsidRPr="00EA5D20" w:rsidRDefault="00D320AD" w:rsidP="00DC2342">
      <w:pPr>
        <w:spacing w:beforeLines="20" w:before="72"/>
        <w:jc w:val="both"/>
        <w:rPr>
          <w:color w:val="000000"/>
        </w:rPr>
      </w:pPr>
      <w:r w:rsidRPr="00EA5D20">
        <w:rPr>
          <w:color w:val="000000"/>
        </w:rPr>
        <w:br w:type="page"/>
      </w:r>
    </w:p>
    <w:p w:rsidR="00D320AD" w:rsidRPr="00EA5D20" w:rsidRDefault="00D320AD" w:rsidP="00D320AD">
      <w:pPr>
        <w:spacing w:beforeLines="20" w:before="72"/>
        <w:jc w:val="both"/>
        <w:rPr>
          <w:b/>
          <w:noProof/>
          <w:color w:val="000000"/>
          <w:sz w:val="28"/>
          <w:szCs w:val="28"/>
        </w:rPr>
      </w:pPr>
      <w:bookmarkStart w:id="19" w:name="U"/>
      <w:r w:rsidRPr="00EA5D20">
        <w:rPr>
          <w:rFonts w:hint="eastAsia"/>
          <w:b/>
          <w:noProof/>
          <w:color w:val="000000"/>
          <w:sz w:val="28"/>
          <w:szCs w:val="28"/>
        </w:rPr>
        <w:t>21.</w:t>
      </w:r>
      <w:r w:rsidRPr="00EA5D20">
        <w:rPr>
          <w:b/>
          <w:noProof/>
          <w:color w:val="000000"/>
          <w:sz w:val="28"/>
          <w:szCs w:val="28"/>
        </w:rPr>
        <w:t>孩子直接剪貼網路上的資料，當成作業繳交，我該怎麼處理？</w:t>
      </w:r>
    </w:p>
    <w:bookmarkEnd w:id="19"/>
    <w:p w:rsidR="00D320AD" w:rsidRPr="00EA5D20" w:rsidRDefault="00D320AD" w:rsidP="00D320AD">
      <w:pPr>
        <w:spacing w:beforeLines="20" w:before="72"/>
        <w:jc w:val="both"/>
        <w:rPr>
          <w:noProof/>
          <w:color w:val="000000"/>
        </w:rPr>
      </w:pPr>
      <w:r w:rsidRPr="00EA5D20">
        <w:rPr>
          <w:noProof/>
          <w:color w:val="000000"/>
        </w:rPr>
        <w:t>利用網路蒐尋解答的方式，可以讓一個問題有許多不同答案，並進行比較、彙整，這也是一種學習的方式；但若是孩子直接剪貼網路上的資料，當成作業繳交，不但不能達到做作業的目的，還會造成依賴性，這樣不但沒有學習上的益處，也有可能違反著作權法。</w:t>
      </w:r>
    </w:p>
    <w:p w:rsidR="00D320AD" w:rsidRPr="00EA5D20" w:rsidRDefault="00D320AD" w:rsidP="00D320AD">
      <w:pPr>
        <w:spacing w:beforeLines="20" w:before="72"/>
        <w:jc w:val="both"/>
        <w:rPr>
          <w:noProof/>
          <w:color w:val="000000"/>
        </w:rPr>
      </w:pPr>
    </w:p>
    <w:p w:rsidR="00D320AD" w:rsidRPr="00EA5D20" w:rsidRDefault="00D320AD" w:rsidP="00D320AD">
      <w:pPr>
        <w:spacing w:beforeLines="20" w:before="72"/>
        <w:jc w:val="both"/>
        <w:rPr>
          <w:noProof/>
          <w:color w:val="000000"/>
        </w:rPr>
      </w:pPr>
      <w:r w:rsidRPr="00EA5D20">
        <w:rPr>
          <w:noProof/>
          <w:color w:val="000000"/>
        </w:rPr>
        <w:t>如果家長發現孩子如此做，建議可以：</w:t>
      </w:r>
    </w:p>
    <w:p w:rsidR="00D320AD" w:rsidRPr="00EA5D20" w:rsidRDefault="00D320AD" w:rsidP="00D320AD">
      <w:pPr>
        <w:numPr>
          <w:ilvl w:val="0"/>
          <w:numId w:val="23"/>
        </w:numPr>
        <w:spacing w:beforeLines="20" w:before="72"/>
        <w:jc w:val="both"/>
        <w:rPr>
          <w:noProof/>
          <w:color w:val="000000"/>
        </w:rPr>
      </w:pPr>
      <w:r w:rsidRPr="00EA5D20">
        <w:rPr>
          <w:noProof/>
          <w:color w:val="000000"/>
        </w:rPr>
        <w:t>告知孩子，所有的資料都是作者辛苦的智慧結晶，應當尊重作者的智慧財產權，不隨意使用別人的資料，以避免觸犯法律規定。家長亦可讓孩子體會如果自己的文章，或是資料被別人剽竊使用之感覺。</w:t>
      </w:r>
    </w:p>
    <w:p w:rsidR="00D320AD" w:rsidRPr="00EA5D20" w:rsidRDefault="00D320AD" w:rsidP="00D320AD">
      <w:pPr>
        <w:numPr>
          <w:ilvl w:val="0"/>
          <w:numId w:val="23"/>
        </w:numPr>
        <w:spacing w:beforeLines="20" w:before="72"/>
        <w:jc w:val="both"/>
        <w:rPr>
          <w:noProof/>
          <w:color w:val="000000"/>
        </w:rPr>
      </w:pPr>
      <w:r w:rsidRPr="00EA5D20">
        <w:rPr>
          <w:noProof/>
          <w:color w:val="000000"/>
        </w:rPr>
        <w:t>告知孩子善用資料查詢之管道，卻不能直接使用別人的資料。不要輕易相信任何網路資訊，應該分析、比較、綜合別人資料後，再加上個人的意見才是最重要的。家長應該要鼓勵孩子勇於發表自己獨特的想法與意見。</w:t>
      </w:r>
    </w:p>
    <w:p w:rsidR="00D320AD" w:rsidRPr="00EA5D20" w:rsidRDefault="00D320AD" w:rsidP="00D320AD">
      <w:pPr>
        <w:numPr>
          <w:ilvl w:val="0"/>
          <w:numId w:val="23"/>
        </w:numPr>
        <w:spacing w:beforeLines="20" w:before="72"/>
        <w:jc w:val="both"/>
        <w:rPr>
          <w:noProof/>
          <w:color w:val="000000"/>
        </w:rPr>
      </w:pPr>
      <w:r w:rsidRPr="00EA5D20">
        <w:rPr>
          <w:noProof/>
          <w:color w:val="000000"/>
        </w:rPr>
        <w:t>家長應當盡量撥空注意孩子作業的完成狀況，與適時提出指導。一方面可以更加瞭解孩子的學習情形，一方面也能夠增進親子間的互動關係。</w:t>
      </w:r>
    </w:p>
    <w:p w:rsidR="00D320AD" w:rsidRPr="00EA5D20" w:rsidRDefault="00D320AD" w:rsidP="00D320AD">
      <w:pPr>
        <w:numPr>
          <w:ilvl w:val="0"/>
          <w:numId w:val="23"/>
        </w:numPr>
        <w:spacing w:beforeLines="20" w:before="72"/>
        <w:jc w:val="both"/>
        <w:rPr>
          <w:noProof/>
          <w:color w:val="000000"/>
        </w:rPr>
      </w:pPr>
      <w:r w:rsidRPr="00EA5D20">
        <w:rPr>
          <w:noProof/>
          <w:color w:val="000000"/>
        </w:rPr>
        <w:t>家長可以讓孩子上網，透過遊戲式歷險活動、動畫及多媒體內容，讓孩子更能尊重智慧財產權。</w:t>
      </w:r>
    </w:p>
    <w:p w:rsidR="00D320AD" w:rsidRPr="00EA5D20" w:rsidRDefault="00D320AD" w:rsidP="00D320AD">
      <w:pPr>
        <w:numPr>
          <w:ilvl w:val="0"/>
          <w:numId w:val="25"/>
        </w:numPr>
        <w:spacing w:beforeLines="20" w:before="72"/>
        <w:ind w:left="1389" w:hanging="567"/>
        <w:jc w:val="both"/>
        <w:rPr>
          <w:color w:val="000000"/>
        </w:rPr>
      </w:pPr>
      <w:r w:rsidRPr="00EA5D20">
        <w:rPr>
          <w:color w:val="000000"/>
        </w:rPr>
        <w:t>經濟部智慧財產局</w:t>
      </w:r>
      <w:r w:rsidRPr="00EA5D20">
        <w:rPr>
          <w:color w:val="000000"/>
        </w:rPr>
        <w:t>-</w:t>
      </w:r>
      <w:r w:rsidRPr="00EA5D20">
        <w:rPr>
          <w:color w:val="000000"/>
        </w:rPr>
        <w:t xml:space="preserve">認識智慧財產權校園篇短片（國小、國中、高中篇）：　</w:t>
      </w:r>
      <w:hyperlink r:id="rId13" w:history="1">
        <w:r w:rsidRPr="00EA5D20">
          <w:rPr>
            <w:rStyle w:val="a3"/>
            <w:color w:val="000000"/>
          </w:rPr>
          <w:t>http://www.tipo.gov.tw/copyright/copyright_act/copyright_act_2006.asp</w:t>
        </w:r>
      </w:hyperlink>
    </w:p>
    <w:p w:rsidR="00D320AD" w:rsidRPr="00EA5D20" w:rsidRDefault="00D320AD" w:rsidP="00D320AD">
      <w:pPr>
        <w:numPr>
          <w:ilvl w:val="0"/>
          <w:numId w:val="25"/>
        </w:numPr>
        <w:spacing w:beforeLines="20" w:before="72"/>
        <w:ind w:left="1389" w:hanging="567"/>
        <w:jc w:val="both"/>
        <w:rPr>
          <w:rFonts w:hint="eastAsia"/>
          <w:color w:val="000000"/>
        </w:rPr>
      </w:pPr>
      <w:r w:rsidRPr="00EA5D20">
        <w:rPr>
          <w:color w:val="000000"/>
        </w:rPr>
        <w:t>經濟部智慧財產局</w:t>
      </w:r>
      <w:r w:rsidRPr="00EA5D20">
        <w:rPr>
          <w:color w:val="000000"/>
        </w:rPr>
        <w:t>-</w:t>
      </w:r>
      <w:r w:rsidRPr="00EA5D20">
        <w:rPr>
          <w:color w:val="000000"/>
        </w:rPr>
        <w:t>兒童網站：</w:t>
      </w:r>
      <w:hyperlink r:id="rId14" w:history="1">
        <w:r w:rsidRPr="00EA5D20">
          <w:rPr>
            <w:rStyle w:val="a3"/>
            <w:color w:val="000000"/>
          </w:rPr>
          <w:t>http://www.tipo.gov.tw/kids/copyright20.html</w:t>
        </w:r>
      </w:hyperlink>
    </w:p>
    <w:p w:rsidR="00D320AD" w:rsidRPr="00EA5D20" w:rsidRDefault="00D320AD" w:rsidP="00D320AD">
      <w:pPr>
        <w:numPr>
          <w:ilvl w:val="0"/>
          <w:numId w:val="25"/>
        </w:numPr>
        <w:spacing w:beforeLines="20" w:before="72"/>
        <w:ind w:left="1389" w:hanging="567"/>
        <w:jc w:val="both"/>
        <w:rPr>
          <w:rFonts w:hint="eastAsia"/>
          <w:color w:val="000000"/>
        </w:rPr>
      </w:pPr>
      <w:r w:rsidRPr="00EA5D20">
        <w:rPr>
          <w:color w:val="000000"/>
        </w:rPr>
        <w:t>經濟部智慧財產局</w:t>
      </w:r>
      <w:r w:rsidRPr="00EA5D20">
        <w:rPr>
          <w:color w:val="000000"/>
        </w:rPr>
        <w:t>-</w:t>
      </w:r>
      <w:r w:rsidRPr="00EA5D20">
        <w:rPr>
          <w:color w:val="000000"/>
        </w:rPr>
        <w:t>智慧遊戲雙響炮：</w:t>
      </w:r>
      <w:hyperlink r:id="rId15" w:history="1">
        <w:r w:rsidRPr="00EA5D20">
          <w:rPr>
            <w:rStyle w:val="a3"/>
            <w:color w:val="000000"/>
          </w:rPr>
          <w:t>http://Game.tipo.gov.tw/qschool/index.htm</w:t>
        </w:r>
      </w:hyperlink>
    </w:p>
    <w:p w:rsidR="00D320AD" w:rsidRPr="00EA5D20" w:rsidRDefault="00D320AD" w:rsidP="00D320AD">
      <w:pPr>
        <w:numPr>
          <w:ilvl w:val="0"/>
          <w:numId w:val="25"/>
        </w:numPr>
        <w:spacing w:beforeLines="20" w:before="72"/>
        <w:ind w:left="1389" w:hanging="567"/>
        <w:jc w:val="both"/>
        <w:rPr>
          <w:rFonts w:hint="eastAsia"/>
          <w:color w:val="000000"/>
        </w:rPr>
      </w:pPr>
      <w:r w:rsidRPr="00EA5D20">
        <w:rPr>
          <w:color w:val="000000"/>
        </w:rPr>
        <w:t>經濟部智慧財產局</w:t>
      </w:r>
      <w:r w:rsidRPr="00EA5D20">
        <w:rPr>
          <w:color w:val="000000"/>
        </w:rPr>
        <w:t>-</w:t>
      </w:r>
      <w:r w:rsidRPr="00EA5D20">
        <w:rPr>
          <w:color w:val="000000"/>
        </w:rPr>
        <w:t>智慧大冒險：</w:t>
      </w:r>
      <w:hyperlink r:id="rId16" w:history="1">
        <w:r w:rsidRPr="00EA5D20">
          <w:rPr>
            <w:rStyle w:val="a3"/>
            <w:color w:val="000000"/>
          </w:rPr>
          <w:t>http://Game.tipo.gov.tw/adventure/index.asp</w:t>
        </w:r>
      </w:hyperlink>
    </w:p>
    <w:p w:rsidR="00D320AD" w:rsidRPr="00EA5D20" w:rsidRDefault="00D320AD" w:rsidP="00D320AD">
      <w:pPr>
        <w:spacing w:beforeLines="20" w:before="72"/>
        <w:jc w:val="both"/>
        <w:rPr>
          <w:b/>
          <w:color w:val="000000"/>
          <w:bdr w:val="single" w:sz="4" w:space="0" w:color="auto"/>
        </w:rPr>
      </w:pPr>
    </w:p>
    <w:p w:rsidR="00DC2342" w:rsidRPr="00EA5D20" w:rsidRDefault="00D320AD" w:rsidP="00DC2342">
      <w:pPr>
        <w:spacing w:beforeLines="20" w:before="72"/>
        <w:jc w:val="both"/>
        <w:rPr>
          <w:color w:val="000000"/>
        </w:rPr>
      </w:pPr>
      <w:r w:rsidRPr="00EA5D20">
        <w:rPr>
          <w:color w:val="000000"/>
        </w:rPr>
        <w:br w:type="page"/>
      </w:r>
    </w:p>
    <w:p w:rsidR="00DC2342" w:rsidRPr="00EA5D20" w:rsidRDefault="00D320AD" w:rsidP="00D320AD">
      <w:pPr>
        <w:spacing w:beforeLines="20" w:before="72"/>
        <w:jc w:val="both"/>
        <w:rPr>
          <w:b/>
          <w:noProof/>
          <w:color w:val="000000"/>
          <w:sz w:val="28"/>
          <w:szCs w:val="28"/>
        </w:rPr>
      </w:pPr>
      <w:bookmarkStart w:id="20" w:name="T"/>
      <w:r w:rsidRPr="00EA5D20">
        <w:rPr>
          <w:rFonts w:hint="eastAsia"/>
          <w:b/>
          <w:noProof/>
          <w:color w:val="000000"/>
          <w:sz w:val="28"/>
          <w:szCs w:val="28"/>
        </w:rPr>
        <w:t>22.</w:t>
      </w:r>
      <w:r w:rsidR="00DC2342" w:rsidRPr="00EA5D20">
        <w:rPr>
          <w:b/>
          <w:noProof/>
          <w:color w:val="000000"/>
          <w:sz w:val="28"/>
          <w:szCs w:val="28"/>
        </w:rPr>
        <w:t>孩子在寫網誌（部落格），我該如何因應？</w:t>
      </w:r>
    </w:p>
    <w:bookmarkEnd w:id="20"/>
    <w:p w:rsidR="00DC2342" w:rsidRPr="00EA5D20" w:rsidRDefault="00DC2342" w:rsidP="00DC2342">
      <w:pPr>
        <w:spacing w:beforeLines="20" w:before="72"/>
        <w:jc w:val="both"/>
        <w:rPr>
          <w:noProof/>
          <w:color w:val="000000"/>
        </w:rPr>
      </w:pPr>
      <w:r w:rsidRPr="00EA5D20">
        <w:rPr>
          <w:noProof/>
          <w:color w:val="000000"/>
        </w:rPr>
        <w:t>「網誌」就是部落格，部落格（</w:t>
      </w:r>
      <w:r w:rsidRPr="00EA5D20">
        <w:rPr>
          <w:noProof/>
          <w:color w:val="000000"/>
        </w:rPr>
        <w:t>Blog</w:t>
      </w:r>
      <w:r w:rsidRPr="00EA5D20">
        <w:rPr>
          <w:noProof/>
          <w:color w:val="000000"/>
        </w:rPr>
        <w:t>）源自於英文</w:t>
      </w:r>
      <w:r w:rsidRPr="00EA5D20">
        <w:rPr>
          <w:noProof/>
          <w:color w:val="000000"/>
        </w:rPr>
        <w:t>Weblog</w:t>
      </w:r>
      <w:r w:rsidRPr="00EA5D20">
        <w:rPr>
          <w:noProof/>
          <w:color w:val="000000"/>
        </w:rPr>
        <w:t>，使用者可以透過「發表文章」，記錄個人的心情故事、抒發個人想法或是發表個人創作；利用「上傳相片」與朋友分享相簿；「留言版」、「回應</w:t>
      </w:r>
      <w:r w:rsidRPr="00EA5D20">
        <w:rPr>
          <w:noProof/>
          <w:color w:val="000000"/>
        </w:rPr>
        <w:t>/</w:t>
      </w:r>
      <w:r w:rsidRPr="00EA5D20">
        <w:rPr>
          <w:noProof/>
          <w:color w:val="000000"/>
        </w:rPr>
        <w:t>引用文章」等功能與網友互動並交流想法。有了部落格，也就擁有專屬的個人網路空間。</w:t>
      </w:r>
    </w:p>
    <w:p w:rsidR="00DC2342" w:rsidRPr="00EA5D20" w:rsidRDefault="00DC2342" w:rsidP="00DC2342">
      <w:pPr>
        <w:spacing w:beforeLines="20" w:before="72"/>
        <w:jc w:val="both"/>
        <w:rPr>
          <w:noProof/>
          <w:color w:val="000000"/>
        </w:rPr>
      </w:pPr>
    </w:p>
    <w:p w:rsidR="00DC2342" w:rsidRPr="00EA5D20" w:rsidRDefault="00DC2342" w:rsidP="00DC2342">
      <w:pPr>
        <w:spacing w:beforeLines="20" w:before="72"/>
        <w:jc w:val="both"/>
        <w:rPr>
          <w:noProof/>
          <w:color w:val="000000"/>
        </w:rPr>
      </w:pPr>
      <w:r w:rsidRPr="00EA5D20">
        <w:rPr>
          <w:noProof/>
          <w:color w:val="000000"/>
        </w:rPr>
        <w:t>得知孩子寫部落格或網誌，建議家長：</w:t>
      </w:r>
    </w:p>
    <w:p w:rsidR="00DC2342" w:rsidRPr="00EA5D20" w:rsidRDefault="00DC2342" w:rsidP="00DC2342">
      <w:pPr>
        <w:numPr>
          <w:ilvl w:val="0"/>
          <w:numId w:val="22"/>
        </w:numPr>
        <w:spacing w:beforeLines="20" w:before="72"/>
        <w:jc w:val="both"/>
        <w:rPr>
          <w:noProof/>
          <w:color w:val="000000"/>
        </w:rPr>
      </w:pPr>
      <w:r w:rsidRPr="00EA5D20">
        <w:rPr>
          <w:noProof/>
          <w:color w:val="000000"/>
        </w:rPr>
        <w:t>引導孩子抒發自己平常的心情，將網誌當成家人間的聯絡簿，家長亦可透過部落格回應機制，從中建立與孩子良好的親子互動關係。</w:t>
      </w:r>
    </w:p>
    <w:p w:rsidR="00DC2342" w:rsidRPr="00EA5D20" w:rsidRDefault="00DC2342" w:rsidP="00DC2342">
      <w:pPr>
        <w:numPr>
          <w:ilvl w:val="0"/>
          <w:numId w:val="22"/>
        </w:numPr>
        <w:spacing w:beforeLines="20" w:before="72"/>
        <w:jc w:val="both"/>
        <w:rPr>
          <w:noProof/>
          <w:color w:val="000000"/>
        </w:rPr>
      </w:pPr>
      <w:r w:rsidRPr="00EA5D20">
        <w:rPr>
          <w:noProof/>
          <w:color w:val="000000"/>
        </w:rPr>
        <w:t>孩子寫網誌，絕大多數是希望和朋友一起分享。家長應該鼓勵孩子利用此管道增長人際關係，但是如同現實生活中的友誼建立，需要「友善」、「誠心」與「時間」去培養。</w:t>
      </w:r>
    </w:p>
    <w:p w:rsidR="00DC2342" w:rsidRPr="00EA5D20" w:rsidRDefault="00DC2342" w:rsidP="00DC2342">
      <w:pPr>
        <w:numPr>
          <w:ilvl w:val="0"/>
          <w:numId w:val="22"/>
        </w:numPr>
        <w:spacing w:beforeLines="20" w:before="72"/>
        <w:jc w:val="both"/>
        <w:rPr>
          <w:noProof/>
          <w:color w:val="000000"/>
        </w:rPr>
      </w:pPr>
      <w:r w:rsidRPr="00EA5D20">
        <w:rPr>
          <w:noProof/>
          <w:color w:val="000000"/>
        </w:rPr>
        <w:t>請告訴孩子，在下筆寫網誌前，或寫完網誌上線前，先問問自己下面幾個問題：</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內容是寫給誰看的？同學、朋友、家長、老師、還是所有網友？</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如果內容是私密的或給特定人看的，被別人看到了會不會怎樣？</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我寫的內容會不會傷害到別人？如果別人也這樣寫，我會不會感到很受傷？</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如果內容被網友一直轉貼出去，我有什麼感覺？我可以接受嗎？</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如果內容在一個月、一年後（甚至更久），還在網路上流傳，我有什麼感覺？</w:t>
      </w:r>
    </w:p>
    <w:p w:rsidR="00DC2342" w:rsidRPr="00EA5D20" w:rsidRDefault="00DC2342" w:rsidP="00DC2342">
      <w:pPr>
        <w:numPr>
          <w:ilvl w:val="0"/>
          <w:numId w:val="22"/>
        </w:numPr>
        <w:spacing w:beforeLines="20" w:before="72"/>
        <w:jc w:val="both"/>
        <w:rPr>
          <w:noProof/>
          <w:color w:val="000000"/>
        </w:rPr>
      </w:pPr>
      <w:r w:rsidRPr="00EA5D20">
        <w:rPr>
          <w:noProof/>
          <w:color w:val="000000"/>
        </w:rPr>
        <w:t>家長應該在事前告知孩子們應當注意的智慧財產權與注意事項，如：不任意全文轉貼別人的文章、不公佈自己的私人資料、不任意使用未授權的音樂或傳輸下載商業軟體等。</w:t>
      </w:r>
    </w:p>
    <w:p w:rsidR="00DC2342" w:rsidRPr="00EA5D20" w:rsidRDefault="00DC2342" w:rsidP="00DC2342">
      <w:pPr>
        <w:numPr>
          <w:ilvl w:val="0"/>
          <w:numId w:val="22"/>
        </w:numPr>
        <w:spacing w:beforeLines="20" w:before="72"/>
        <w:jc w:val="both"/>
        <w:rPr>
          <w:noProof/>
          <w:color w:val="000000"/>
        </w:rPr>
      </w:pPr>
      <w:r w:rsidRPr="00EA5D20">
        <w:rPr>
          <w:noProof/>
          <w:color w:val="000000"/>
        </w:rPr>
        <w:t>家長可以參與及學習網誌的使用，進而瞭解孩子們使用網誌的目的與動機。</w:t>
      </w:r>
    </w:p>
    <w:p w:rsidR="00DC2342" w:rsidRPr="00EA5D20" w:rsidRDefault="00DC2342" w:rsidP="00DC2342">
      <w:pPr>
        <w:spacing w:beforeLines="20" w:before="72"/>
        <w:jc w:val="both"/>
        <w:rPr>
          <w:noProof/>
          <w:color w:val="000000"/>
        </w:rPr>
      </w:pPr>
    </w:p>
    <w:p w:rsidR="00DC2342" w:rsidRPr="00EA5D20" w:rsidRDefault="00D320AD" w:rsidP="00DC2342">
      <w:pPr>
        <w:spacing w:beforeLines="20" w:before="72"/>
        <w:jc w:val="both"/>
        <w:rPr>
          <w:noProof/>
          <w:color w:val="000000"/>
        </w:rPr>
      </w:pPr>
      <w:r w:rsidRPr="00EA5D20">
        <w:rPr>
          <w:noProof/>
          <w:color w:val="000000"/>
        </w:rPr>
        <w:br w:type="page"/>
      </w:r>
    </w:p>
    <w:p w:rsidR="00D320AD" w:rsidRPr="00EA5D20" w:rsidRDefault="00D320AD" w:rsidP="00D320AD">
      <w:pPr>
        <w:rPr>
          <w:rFonts w:cs="Arial"/>
          <w:b/>
          <w:color w:val="000000"/>
          <w:kern w:val="0"/>
          <w:bdr w:val="single" w:sz="4" w:space="0" w:color="auto"/>
        </w:rPr>
      </w:pPr>
      <w:r w:rsidRPr="00EA5D20">
        <w:rPr>
          <w:rFonts w:cs="Arial" w:hint="eastAsia"/>
          <w:b/>
          <w:color w:val="000000"/>
          <w:kern w:val="0"/>
        </w:rPr>
        <w:t>23.</w:t>
      </w:r>
      <w:r w:rsidRPr="00EA5D20">
        <w:rPr>
          <w:rFonts w:cs="Arial"/>
          <w:b/>
          <w:color w:val="000000"/>
          <w:kern w:val="0"/>
        </w:rPr>
        <w:t>孩子在網誌（部落格）上，轉貼圖片及他人文字，這樣會犯法嗎？</w:t>
      </w:r>
    </w:p>
    <w:p w:rsidR="00D320AD" w:rsidRPr="00EA5D20" w:rsidRDefault="00D320AD" w:rsidP="00D320AD">
      <w:pPr>
        <w:rPr>
          <w:rFonts w:hint="eastAsia"/>
          <w:color w:val="000000"/>
        </w:rPr>
      </w:pPr>
    </w:p>
    <w:p w:rsidR="00D320AD" w:rsidRPr="00EA5D20" w:rsidRDefault="00D320AD" w:rsidP="00D320AD">
      <w:pPr>
        <w:pStyle w:val="a4"/>
        <w:ind w:leftChars="0" w:left="0" w:firstLine="480"/>
        <w:rPr>
          <w:rFonts w:ascii="Times New Roman" w:hAnsi="Times New Roman" w:hint="eastAsia"/>
          <w:color w:val="000000"/>
          <w:szCs w:val="24"/>
        </w:rPr>
      </w:pPr>
      <w:r w:rsidRPr="00EA5D20">
        <w:rPr>
          <w:rFonts w:ascii="Times New Roman" w:hAnsi="Times New Roman" w:hint="eastAsia"/>
          <w:color w:val="000000"/>
        </w:rPr>
        <w:t>網誌是公共空間，是一般網路使用者瀏覽他人資訊的場所，所以未經原作者同意即轉貼圖片或文字供他人瀏覽，極可能是一種違反著作權的違法行為。家長應該協助孩子們了解著作財產權的觀念，並</w:t>
      </w:r>
      <w:r w:rsidRPr="00EA5D20">
        <w:rPr>
          <w:rFonts w:ascii="Times New Roman" w:hAnsi="Times New Roman" w:cs="新細明體" w:hint="eastAsia"/>
          <w:color w:val="000000"/>
          <w:kern w:val="0"/>
          <w:szCs w:val="24"/>
        </w:rPr>
        <w:t>告訴孩子所謂的著作範圍很廣，包含</w:t>
      </w:r>
      <w:r w:rsidRPr="00EA5D20">
        <w:rPr>
          <w:rFonts w:ascii="Times New Roman" w:hAnsi="Times New Roman"/>
          <w:color w:val="000000"/>
          <w:szCs w:val="24"/>
        </w:rPr>
        <w:t>語文、音樂、戲劇、舞蹈、美術、攝影、圖形、視聽、錄音</w:t>
      </w:r>
      <w:r w:rsidRPr="00EA5D20">
        <w:rPr>
          <w:rFonts w:ascii="Times New Roman" w:hAnsi="Times New Roman" w:hint="eastAsia"/>
          <w:color w:val="000000"/>
          <w:szCs w:val="24"/>
        </w:rPr>
        <w:t>與</w:t>
      </w:r>
      <w:r w:rsidRPr="00EA5D20">
        <w:rPr>
          <w:rFonts w:ascii="Times New Roman" w:hAnsi="Times New Roman"/>
          <w:color w:val="000000"/>
          <w:szCs w:val="24"/>
        </w:rPr>
        <w:t>建築，</w:t>
      </w:r>
      <w:r w:rsidRPr="00EA5D20">
        <w:rPr>
          <w:rFonts w:ascii="Times New Roman" w:hAnsi="Times New Roman" w:hint="eastAsia"/>
          <w:color w:val="000000"/>
          <w:szCs w:val="24"/>
        </w:rPr>
        <w:t>而每一個著作都受到法律（著作權法）的保護。</w:t>
      </w:r>
    </w:p>
    <w:p w:rsidR="00D320AD" w:rsidRPr="00EA5D20" w:rsidRDefault="00D320AD" w:rsidP="00D320AD">
      <w:pPr>
        <w:pStyle w:val="a4"/>
        <w:ind w:leftChars="0" w:left="0" w:firstLine="480"/>
        <w:rPr>
          <w:rFonts w:ascii="Times New Roman" w:hAnsi="Times New Roman" w:cs="新細明體" w:hint="eastAsia"/>
          <w:color w:val="000000"/>
          <w:kern w:val="0"/>
          <w:szCs w:val="24"/>
        </w:rPr>
      </w:pPr>
      <w:r w:rsidRPr="00EA5D20">
        <w:rPr>
          <w:rFonts w:ascii="Times New Roman" w:hAnsi="Times New Roman" w:cs="新細明體" w:hint="eastAsia"/>
          <w:color w:val="000000"/>
          <w:kern w:val="0"/>
          <w:szCs w:val="24"/>
        </w:rPr>
        <w:t>家長應當教育孩子，如果要使用他人的圖片或文字，最安全的方法是取得原著作權者的授權，或是以電子郵件方式和著作權人聯繫，告知使用的目的與方式。同時要注意，即使取得了他人的授權，也須瞭解授權人是否答應後續可以散播或修改。</w:t>
      </w:r>
    </w:p>
    <w:p w:rsidR="00D320AD" w:rsidRPr="00EA5D20" w:rsidRDefault="00D320AD" w:rsidP="00D320AD">
      <w:pPr>
        <w:ind w:firstLine="480"/>
        <w:rPr>
          <w:rFonts w:hint="eastAsia"/>
          <w:color w:val="000000"/>
          <w:lang w:eastAsia="zh-Hans"/>
        </w:rPr>
      </w:pPr>
      <w:r w:rsidRPr="00EA5D20">
        <w:rPr>
          <w:rFonts w:hint="eastAsia"/>
          <w:color w:val="000000"/>
        </w:rPr>
        <w:t>另一個方法，是看看孩子要貼的圖片或文字，有沒有創用</w:t>
      </w:r>
      <w:r w:rsidRPr="00EA5D20">
        <w:rPr>
          <w:rFonts w:hint="eastAsia"/>
          <w:color w:val="000000"/>
        </w:rPr>
        <w:t>CC</w:t>
      </w:r>
      <w:r w:rsidRPr="00EA5D20">
        <w:rPr>
          <w:rFonts w:hint="eastAsia"/>
          <w:color w:val="000000"/>
        </w:rPr>
        <w:t>授權（</w:t>
      </w:r>
      <w:r w:rsidRPr="00EA5D20">
        <w:rPr>
          <w:rFonts w:hint="eastAsia"/>
          <w:color w:val="000000"/>
        </w:rPr>
        <w:t>Creative Commons</w:t>
      </w:r>
      <w:r w:rsidRPr="00EA5D20">
        <w:rPr>
          <w:rFonts w:hint="eastAsia"/>
          <w:color w:val="000000"/>
        </w:rPr>
        <w:t>）的標誌。目前國內外都積極推動這個概念，</w:t>
      </w:r>
      <w:r w:rsidRPr="00EA5D20">
        <w:rPr>
          <w:rFonts w:hint="eastAsia"/>
          <w:color w:val="000000"/>
          <w:lang w:eastAsia="zh-Hans"/>
        </w:rPr>
        <w:t>創用</w:t>
      </w:r>
      <w:r w:rsidRPr="00EA5D20">
        <w:rPr>
          <w:rFonts w:hint="eastAsia"/>
          <w:color w:val="000000"/>
          <w:lang w:eastAsia="zh-Hans"/>
        </w:rPr>
        <w:t xml:space="preserve"> CC</w:t>
      </w:r>
      <w:r w:rsidRPr="00EA5D20">
        <w:rPr>
          <w:rFonts w:hint="eastAsia"/>
          <w:color w:val="000000"/>
        </w:rPr>
        <w:t>授權</w:t>
      </w:r>
      <w:r w:rsidRPr="00EA5D20">
        <w:rPr>
          <w:rFonts w:hint="eastAsia"/>
          <w:color w:val="000000"/>
          <w:lang w:eastAsia="zh-Hans"/>
        </w:rPr>
        <w:t xml:space="preserve"> </w:t>
      </w:r>
      <w:r w:rsidRPr="00EA5D20">
        <w:rPr>
          <w:rFonts w:hint="eastAsia"/>
          <w:color w:val="000000"/>
          <w:lang w:eastAsia="zh-Hans"/>
        </w:rPr>
        <w:t>提供方便的工具及授權條款，讓著作權人可藉此表達其作品提供給他人使用的意願，例如允許他人轉載，這樣孩子就根據此標誌而直接使用其作品在他的網誌中，不</w:t>
      </w:r>
      <w:r w:rsidRPr="00EA5D20">
        <w:rPr>
          <w:rFonts w:hint="eastAsia"/>
          <w:color w:val="000000"/>
        </w:rPr>
        <w:t>須</w:t>
      </w:r>
      <w:r w:rsidRPr="00EA5D20">
        <w:rPr>
          <w:rFonts w:hint="eastAsia"/>
          <w:color w:val="000000"/>
          <w:lang w:eastAsia="zh-Hans"/>
        </w:rPr>
        <w:t>要再詢問著作權人。</w:t>
      </w:r>
    </w:p>
    <w:p w:rsidR="00D320AD" w:rsidRPr="00EA5D20" w:rsidRDefault="00D320AD" w:rsidP="00D320AD">
      <w:pPr>
        <w:pStyle w:val="a4"/>
        <w:ind w:leftChars="0" w:left="0" w:firstLine="480"/>
        <w:rPr>
          <w:rFonts w:ascii="Times New Roman" w:hAnsi="Times New Roman" w:hint="eastAsia"/>
          <w:color w:val="000000"/>
        </w:rPr>
      </w:pPr>
      <w:r w:rsidRPr="00EA5D20">
        <w:rPr>
          <w:rFonts w:ascii="Times New Roman" w:hAnsi="Times New Roman" w:hint="eastAsia"/>
          <w:color w:val="000000"/>
          <w:lang w:eastAsia="zh-Hans"/>
        </w:rPr>
        <w:t>家長可以教導孩子，在引用他人圖片或文字時，可注意作者是否使用創用</w:t>
      </w:r>
      <w:r w:rsidRPr="00EA5D20">
        <w:rPr>
          <w:rFonts w:ascii="Times New Roman" w:hAnsi="Times New Roman" w:hint="eastAsia"/>
          <w:color w:val="000000"/>
        </w:rPr>
        <w:t>CC</w:t>
      </w:r>
      <w:r w:rsidRPr="00EA5D20">
        <w:rPr>
          <w:rFonts w:ascii="Times New Roman" w:hAnsi="Times New Roman" w:hint="eastAsia"/>
          <w:color w:val="000000"/>
        </w:rPr>
        <w:t>授權，授權方式為何，應配合作者的創用</w:t>
      </w:r>
      <w:r w:rsidRPr="00EA5D20">
        <w:rPr>
          <w:rFonts w:ascii="Times New Roman" w:hAnsi="Times New Roman" w:hint="eastAsia"/>
          <w:color w:val="000000"/>
        </w:rPr>
        <w:t>CC</w:t>
      </w:r>
      <w:r w:rsidRPr="00EA5D20">
        <w:rPr>
          <w:rFonts w:ascii="Times New Roman" w:hAnsi="Times New Roman" w:hint="eastAsia"/>
          <w:color w:val="000000"/>
        </w:rPr>
        <w:t>授權，將標誌張貼出來。例如：可轉載、不能改作、須註明出處等。舉例來說，如果網頁上註明：</w:t>
      </w:r>
      <w:r w:rsidR="00D05057">
        <w:rPr>
          <w:rFonts w:ascii="Times New Roman" w:hAnsi="Times New Roman" w:hint="eastAsia"/>
          <w:noProof/>
          <w:color w:val="000000"/>
        </w:rPr>
        <w:drawing>
          <wp:inline distT="0" distB="0" distL="0" distR="0">
            <wp:extent cx="1114425" cy="390525"/>
            <wp:effectExtent l="0" t="0" r="9525" b="9525"/>
            <wp:docPr id="1" name="圖片 1" descr="by_nc_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_nc_s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r w:rsidRPr="00EA5D20">
        <w:rPr>
          <w:rFonts w:ascii="Times New Roman" w:hAnsi="Times New Roman" w:hint="eastAsia"/>
          <w:color w:val="000000"/>
        </w:rPr>
        <w:t xml:space="preserve">    </w:t>
      </w:r>
      <w:r w:rsidRPr="00EA5D20">
        <w:rPr>
          <w:rFonts w:ascii="Times New Roman" w:hAnsi="Times New Roman" w:hint="eastAsia"/>
          <w:color w:val="000000"/>
        </w:rPr>
        <w:t>，即是代表轉載內容時，須清楚註明作者，不能拿去營利，須以</w:t>
      </w:r>
      <w:r w:rsidRPr="00EA5D20">
        <w:rPr>
          <w:rFonts w:ascii="Times New Roman" w:hAnsi="Times New Roman"/>
          <w:color w:val="000000"/>
        </w:rPr>
        <w:t>相同方式分享</w:t>
      </w:r>
      <w:r w:rsidRPr="00EA5D20">
        <w:rPr>
          <w:rFonts w:ascii="Times New Roman" w:hAnsi="Times New Roman" w:hint="eastAsia"/>
          <w:color w:val="000000"/>
        </w:rPr>
        <w:t>，即可轉載此網頁的內容（請參見下列的各圖示說明）。</w:t>
      </w:r>
    </w:p>
    <w:p w:rsidR="00D320AD" w:rsidRPr="00EA5D20" w:rsidRDefault="00D320AD" w:rsidP="00D320AD">
      <w:pPr>
        <w:rPr>
          <w:rFonts w:hint="eastAsia"/>
          <w:color w:val="000000"/>
        </w:rPr>
      </w:pPr>
      <w:r w:rsidRPr="00EA5D20">
        <w:rPr>
          <w:rFonts w:hint="eastAsia"/>
          <w:vanish/>
          <w:color w:val="000000"/>
        </w:rPr>
        <w:t>ㄥ</w:t>
      </w:r>
      <w:r w:rsidRPr="00EA5D20">
        <w:rPr>
          <w:rFonts w:hint="eastAsia"/>
          <w:vanish/>
          <w:color w:val="000000"/>
        </w:rPr>
        <w:t>5il.nctu.edu.tw</w:t>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r w:rsidRPr="00EA5D20">
        <w:rPr>
          <w:rFonts w:hint="eastAsia"/>
          <w:vanish/>
          <w:color w:val="000000"/>
        </w:rPr>
        <w:pgNum/>
      </w:r>
    </w:p>
    <w:tbl>
      <w:tblPr>
        <w:tblW w:w="0" w:type="auto"/>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754"/>
      </w:tblGrid>
      <w:tr w:rsidR="00D320AD" w:rsidRPr="00EA5D20">
        <w:tblPrEx>
          <w:tblCellMar>
            <w:top w:w="0" w:type="dxa"/>
            <w:bottom w:w="0" w:type="dxa"/>
          </w:tblCellMar>
        </w:tblPrEx>
        <w:trPr>
          <w:trHeight w:val="4155"/>
          <w:jc w:val="center"/>
        </w:trPr>
        <w:tc>
          <w:tcPr>
            <w:tcW w:w="7754" w:type="dxa"/>
          </w:tcPr>
          <w:p w:rsidR="00D320AD" w:rsidRPr="00EA5D20" w:rsidRDefault="00D320AD" w:rsidP="00D320AD">
            <w:pPr>
              <w:rPr>
                <w:rFonts w:hint="eastAsia"/>
                <w:color w:val="000000"/>
              </w:rPr>
            </w:pPr>
            <w:r w:rsidRPr="00EA5D20">
              <w:rPr>
                <w:rFonts w:hint="eastAsia"/>
                <w:color w:val="000000"/>
              </w:rPr>
              <w:t>圖示說明</w:t>
            </w:r>
          </w:p>
          <w:p w:rsidR="00D320AD" w:rsidRPr="00EA5D20" w:rsidRDefault="00D320AD" w:rsidP="00D320AD">
            <w:pPr>
              <w:ind w:left="720" w:hangingChars="300" w:hanging="720"/>
              <w:rPr>
                <w:rFonts w:hint="eastAsia"/>
                <w:color w:val="000000"/>
              </w:rPr>
            </w:pPr>
            <w:r w:rsidRPr="00EA5D20">
              <w:rPr>
                <w:rFonts w:hint="eastAsia"/>
                <w:color w:val="000000"/>
              </w:rPr>
              <w:t>.</w:t>
            </w:r>
            <w:r w:rsidR="00D05057">
              <w:rPr>
                <w:noProof/>
                <w:color w:val="000000"/>
              </w:rPr>
              <w:drawing>
                <wp:inline distT="0" distB="0" distL="0" distR="0">
                  <wp:extent cx="342900" cy="342900"/>
                  <wp:effectExtent l="0" t="0" r="0" b="0"/>
                  <wp:docPr id="2" name="圖片 2" descr="36px-Cc-by_new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6px-Cc-by_new_whi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EA5D20">
              <w:rPr>
                <w:color w:val="000000"/>
              </w:rPr>
              <w:t xml:space="preserve"> </w:t>
            </w:r>
            <w:r w:rsidRPr="00EA5D20">
              <w:rPr>
                <w:color w:val="000000"/>
              </w:rPr>
              <w:t>姓名標示</w:t>
            </w:r>
            <w:r w:rsidRPr="00EA5D20">
              <w:rPr>
                <w:rFonts w:hint="eastAsia"/>
                <w:color w:val="000000"/>
              </w:rPr>
              <w:t>：</w:t>
            </w:r>
            <w:r w:rsidRPr="00EA5D20">
              <w:rPr>
                <w:color w:val="000000"/>
              </w:rPr>
              <w:t>您可以自由複製、散布、展示及演出本作品；您必須按照作者或授權人所指定的方式，保留其姓名標示。</w:t>
            </w:r>
          </w:p>
          <w:p w:rsidR="00D320AD" w:rsidRPr="00EA5D20" w:rsidRDefault="00D320AD" w:rsidP="00D320AD">
            <w:pPr>
              <w:ind w:left="720" w:hangingChars="300" w:hanging="720"/>
              <w:rPr>
                <w:rFonts w:hint="eastAsia"/>
                <w:color w:val="000000"/>
              </w:rPr>
            </w:pPr>
            <w:r w:rsidRPr="00EA5D20">
              <w:rPr>
                <w:rFonts w:hint="eastAsia"/>
                <w:color w:val="000000"/>
              </w:rPr>
              <w:t>.</w:t>
            </w:r>
            <w:r w:rsidR="00D05057">
              <w:rPr>
                <w:noProof/>
                <w:color w:val="000000"/>
              </w:rPr>
              <w:drawing>
                <wp:inline distT="0" distB="0" distL="0" distR="0">
                  <wp:extent cx="342900" cy="342900"/>
                  <wp:effectExtent l="0" t="0" r="0" b="0"/>
                  <wp:docPr id="3" name="圖片 3" descr="36px-Cc-nc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6px-Cc-nc_whi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EA5D20">
              <w:rPr>
                <w:rFonts w:hint="eastAsia"/>
                <w:color w:val="000000"/>
              </w:rPr>
              <w:t xml:space="preserve"> </w:t>
            </w:r>
            <w:r w:rsidRPr="00EA5D20">
              <w:rPr>
                <w:color w:val="000000"/>
              </w:rPr>
              <w:t>非商業性</w:t>
            </w:r>
            <w:r w:rsidRPr="00EA5D20">
              <w:rPr>
                <w:rFonts w:hint="eastAsia"/>
                <w:color w:val="000000"/>
              </w:rPr>
              <w:t>：</w:t>
            </w:r>
            <w:r w:rsidRPr="00EA5D20">
              <w:rPr>
                <w:color w:val="000000"/>
              </w:rPr>
              <w:t>您可以自由複製、散布、展示及演出本作品；您不得為商業目的而使用本作品。</w:t>
            </w:r>
          </w:p>
          <w:p w:rsidR="00D320AD" w:rsidRPr="00EA5D20" w:rsidRDefault="00D05057" w:rsidP="00D320AD">
            <w:pPr>
              <w:ind w:left="720" w:hangingChars="300" w:hanging="720"/>
              <w:rPr>
                <w:rFonts w:hint="eastAsia"/>
                <w:color w:val="000000"/>
              </w:rPr>
            </w:pPr>
            <w:r>
              <w:rPr>
                <w:noProof/>
                <w:color w:val="000000"/>
              </w:rPr>
              <w:drawing>
                <wp:inline distT="0" distB="0" distL="0" distR="0">
                  <wp:extent cx="342900" cy="3429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D320AD" w:rsidRPr="00EA5D20">
              <w:rPr>
                <w:rFonts w:hint="eastAsia"/>
                <w:color w:val="000000"/>
              </w:rPr>
              <w:t xml:space="preserve"> </w:t>
            </w:r>
            <w:r w:rsidR="00D320AD" w:rsidRPr="00EA5D20">
              <w:rPr>
                <w:color w:val="000000"/>
              </w:rPr>
              <w:t>相同方式分享</w:t>
            </w:r>
            <w:r w:rsidR="00D320AD" w:rsidRPr="00EA5D20">
              <w:rPr>
                <w:color w:val="000000"/>
              </w:rPr>
              <w:t xml:space="preserve">. </w:t>
            </w:r>
            <w:r w:rsidR="00D320AD" w:rsidRPr="00EA5D20">
              <w:rPr>
                <w:color w:val="000000"/>
              </w:rPr>
              <w:t>若您改變、轉變或改作本著作，當散布該衍生著作</w:t>
            </w:r>
          </w:p>
          <w:p w:rsidR="00D320AD" w:rsidRPr="00EA5D20" w:rsidRDefault="00D320AD" w:rsidP="00D320AD">
            <w:pPr>
              <w:ind w:leftChars="250" w:left="600"/>
              <w:rPr>
                <w:rFonts w:hint="eastAsia"/>
                <w:color w:val="000000"/>
              </w:rPr>
            </w:pPr>
            <w:r w:rsidRPr="00EA5D20">
              <w:rPr>
                <w:rFonts w:hint="eastAsia"/>
                <w:color w:val="000000"/>
              </w:rPr>
              <w:t>-</w:t>
            </w:r>
            <w:r w:rsidRPr="00EA5D20">
              <w:rPr>
                <w:color w:val="000000"/>
              </w:rPr>
              <w:t>時，您</w:t>
            </w:r>
            <w:r w:rsidRPr="00EA5D20">
              <w:rPr>
                <w:rFonts w:hint="eastAsia"/>
                <w:color w:val="000000"/>
              </w:rPr>
              <w:t>須</w:t>
            </w:r>
            <w:r w:rsidRPr="00EA5D20">
              <w:rPr>
                <w:color w:val="000000"/>
              </w:rPr>
              <w:t>採用與本著作相同或類似的授權條款。</w:t>
            </w:r>
          </w:p>
          <w:p w:rsidR="00D320AD" w:rsidRPr="00EA5D20" w:rsidRDefault="00D320AD" w:rsidP="00D320AD">
            <w:pPr>
              <w:ind w:leftChars="250" w:left="600"/>
              <w:rPr>
                <w:rFonts w:hint="eastAsia"/>
                <w:color w:val="000000"/>
              </w:rPr>
            </w:pPr>
          </w:p>
          <w:p w:rsidR="00D320AD" w:rsidRPr="00EA5D20" w:rsidRDefault="00D320AD" w:rsidP="00D320AD">
            <w:pPr>
              <w:wordWrap w:val="0"/>
              <w:ind w:leftChars="250" w:left="600"/>
              <w:jc w:val="right"/>
              <w:rPr>
                <w:rFonts w:hint="eastAsia"/>
                <w:color w:val="000000"/>
              </w:rPr>
            </w:pPr>
            <w:r w:rsidRPr="00EA5D20">
              <w:rPr>
                <w:rFonts w:hint="eastAsia"/>
                <w:color w:val="000000"/>
              </w:rPr>
              <w:t>資料來源：</w:t>
            </w:r>
            <w:r w:rsidRPr="00EA5D20">
              <w:rPr>
                <w:color w:val="000000"/>
                <w:kern w:val="0"/>
              </w:rPr>
              <w:t>http://creativecommons.org.tw/</w:t>
            </w:r>
            <w:r w:rsidRPr="00EA5D20">
              <w:rPr>
                <w:rFonts w:hint="eastAsia"/>
                <w:color w:val="000000"/>
              </w:rPr>
              <w:t xml:space="preserve"> </w:t>
            </w:r>
          </w:p>
        </w:tc>
      </w:tr>
    </w:tbl>
    <w:p w:rsidR="00D320AD" w:rsidRPr="00EA5D20" w:rsidRDefault="00D320AD" w:rsidP="00D320AD">
      <w:pPr>
        <w:pStyle w:val="a4"/>
        <w:ind w:leftChars="0" w:left="0" w:firstLine="480"/>
        <w:rPr>
          <w:rFonts w:ascii="Times New Roman" w:hAnsi="Times New Roman" w:hint="eastAsia"/>
          <w:color w:val="000000"/>
        </w:rPr>
      </w:pPr>
    </w:p>
    <w:p w:rsidR="00D320AD" w:rsidRPr="00EA5D20" w:rsidRDefault="00D320AD" w:rsidP="00D320AD">
      <w:pPr>
        <w:pStyle w:val="a4"/>
        <w:ind w:leftChars="0" w:left="0" w:firstLine="480"/>
        <w:rPr>
          <w:rFonts w:ascii="Times New Roman" w:hAnsi="Times New Roman" w:cs="新細明體"/>
          <w:color w:val="000000"/>
          <w:kern w:val="0"/>
          <w:szCs w:val="24"/>
        </w:rPr>
      </w:pPr>
      <w:r w:rsidRPr="00EA5D20">
        <w:rPr>
          <w:rFonts w:ascii="Times New Roman" w:hAnsi="Times New Roman" w:hint="eastAsia"/>
          <w:color w:val="000000"/>
        </w:rPr>
        <w:t>請</w:t>
      </w:r>
      <w:r w:rsidRPr="00EA5D20">
        <w:rPr>
          <w:rFonts w:ascii="Times New Roman" w:hAnsi="Times New Roman" w:cs="新細明體" w:hint="eastAsia"/>
          <w:color w:val="000000"/>
          <w:kern w:val="0"/>
          <w:szCs w:val="24"/>
        </w:rPr>
        <w:t>告訴孩子：「不告而取謂之竊」的道理，讓孩子體會到網路虛擬世界中的著作，是每位著作權人的心血。如果孩子有了任何著作，也會受到著作權法保護，他人不能任意拿去使用。</w:t>
      </w:r>
    </w:p>
    <w:p w:rsidR="00D320AD" w:rsidRPr="00EA5D20" w:rsidRDefault="00D320AD" w:rsidP="00D320AD">
      <w:pPr>
        <w:pStyle w:val="a4"/>
        <w:ind w:leftChars="0" w:left="0" w:firstLine="480"/>
        <w:rPr>
          <w:rFonts w:ascii="Times New Roman" w:hAnsi="Times New Roman" w:cs="新細明體" w:hint="eastAsia"/>
          <w:color w:val="000000"/>
          <w:kern w:val="0"/>
          <w:szCs w:val="24"/>
        </w:rPr>
      </w:pPr>
      <w:r w:rsidRPr="00EA5D20">
        <w:rPr>
          <w:rFonts w:ascii="Times New Roman" w:hAnsi="Times New Roman" w:cs="新細明體" w:hint="eastAsia"/>
          <w:color w:val="000000"/>
          <w:kern w:val="0"/>
          <w:szCs w:val="24"/>
        </w:rPr>
        <w:t>孩子使用網誌（部落格）其實是一件好事，因為透過部落格，家長可以有一個管道更了解自己的孩子，看到孩子的創意與內心世界。因此，家長如果發現孩子有轉貼他人文字或圖片的情況發生，請記得不要只是要求孩子關閉或不要使用部落格，而是要求他先獲得書面授權，或是依創用</w:t>
      </w:r>
      <w:r w:rsidRPr="00EA5D20">
        <w:rPr>
          <w:rFonts w:ascii="Times New Roman" w:hAnsi="Times New Roman" w:cs="新細明體" w:hint="eastAsia"/>
          <w:color w:val="000000"/>
          <w:kern w:val="0"/>
          <w:szCs w:val="24"/>
        </w:rPr>
        <w:t>CC</w:t>
      </w:r>
      <w:r w:rsidRPr="00EA5D20">
        <w:rPr>
          <w:rFonts w:ascii="Times New Roman" w:hAnsi="Times New Roman" w:cs="新細明體" w:hint="eastAsia"/>
          <w:color w:val="000000"/>
          <w:kern w:val="0"/>
          <w:szCs w:val="24"/>
        </w:rPr>
        <w:t>授權再放入他人作品；最好鼓勵孩子放入自己的創作，而且這也是受國家法律保護的！</w:t>
      </w:r>
    </w:p>
    <w:p w:rsidR="00D320AD" w:rsidRPr="00EA5D20" w:rsidRDefault="00D320AD" w:rsidP="00D320AD">
      <w:pPr>
        <w:pStyle w:val="a4"/>
        <w:ind w:leftChars="0" w:left="0" w:firstLine="480"/>
        <w:rPr>
          <w:rFonts w:ascii="Times New Roman" w:hAnsi="Times New Roman" w:cs="新細明體" w:hint="eastAsia"/>
          <w:color w:val="000000"/>
          <w:kern w:val="0"/>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62"/>
      </w:tblGrid>
      <w:tr w:rsidR="00D320AD" w:rsidRPr="006F5A4E" w:rsidTr="006F5A4E">
        <w:tc>
          <w:tcPr>
            <w:tcW w:w="8362" w:type="dxa"/>
          </w:tcPr>
          <w:p w:rsidR="00D320AD" w:rsidRPr="006F5A4E" w:rsidRDefault="00D320AD" w:rsidP="006F5A4E">
            <w:pPr>
              <w:pStyle w:val="a4"/>
              <w:numPr>
                <w:ilvl w:val="0"/>
                <w:numId w:val="29"/>
              </w:numPr>
              <w:ind w:leftChars="0"/>
              <w:rPr>
                <w:rFonts w:ascii="Times New Roman" w:hAnsi="Times New Roman" w:cs="新細明體" w:hint="eastAsia"/>
                <w:color w:val="000000"/>
                <w:kern w:val="0"/>
                <w:szCs w:val="24"/>
              </w:rPr>
            </w:pPr>
            <w:r w:rsidRPr="006F5A4E">
              <w:rPr>
                <w:rFonts w:ascii="Times New Roman" w:hAnsi="Times New Roman" w:cs="新細明體" w:hint="eastAsia"/>
                <w:color w:val="000000"/>
                <w:kern w:val="0"/>
                <w:szCs w:val="24"/>
              </w:rPr>
              <w:t>如果孩子對著作權有疑問，或有進一步學習的意願，可以上「經濟部智慧財產局」網站（</w:t>
            </w:r>
            <w:r w:rsidRPr="006F5A4E">
              <w:rPr>
                <w:rFonts w:ascii="Times New Roman" w:hAnsi="Times New Roman"/>
                <w:color w:val="000000"/>
                <w:kern w:val="0"/>
                <w:szCs w:val="24"/>
              </w:rPr>
              <w:t>http://www.tipo.gov.tw/ch/</w:t>
            </w:r>
            <w:r w:rsidRPr="006F5A4E">
              <w:rPr>
                <w:rFonts w:ascii="Times New Roman" w:hAnsi="Times New Roman" w:cs="新細明體" w:hint="eastAsia"/>
                <w:color w:val="000000"/>
                <w:kern w:val="0"/>
                <w:szCs w:val="24"/>
              </w:rPr>
              <w:t>）或是智慧大旅行（</w:t>
            </w:r>
            <w:r w:rsidRPr="006F5A4E">
              <w:rPr>
                <w:rFonts w:ascii="Times New Roman" w:hAnsi="Times New Roman"/>
                <w:color w:val="000000"/>
                <w:kern w:val="0"/>
                <w:szCs w:val="24"/>
              </w:rPr>
              <w:t>http://www.copyright.net.tw/</w:t>
            </w:r>
            <w:r w:rsidRPr="006F5A4E">
              <w:rPr>
                <w:rFonts w:ascii="Times New Roman" w:hAnsi="Times New Roman" w:cs="新細明體"/>
                <w:color w:val="000000"/>
                <w:kern w:val="0"/>
                <w:szCs w:val="24"/>
              </w:rPr>
              <w:t>，</w:t>
            </w:r>
            <w:r w:rsidRPr="006F5A4E">
              <w:rPr>
                <w:rFonts w:ascii="Times New Roman" w:hAnsi="Times New Roman" w:cs="新細明體" w:hint="eastAsia"/>
                <w:color w:val="000000"/>
                <w:kern w:val="0"/>
                <w:szCs w:val="24"/>
              </w:rPr>
              <w:t>有社會版、學生版、遊戲版等等），一起和孩子討論與學習。</w:t>
            </w:r>
          </w:p>
          <w:p w:rsidR="00D320AD" w:rsidRPr="006F5A4E" w:rsidRDefault="00D320AD" w:rsidP="006F5A4E">
            <w:pPr>
              <w:pStyle w:val="a4"/>
              <w:numPr>
                <w:ilvl w:val="0"/>
                <w:numId w:val="29"/>
              </w:numPr>
              <w:ind w:leftChars="0"/>
              <w:rPr>
                <w:rFonts w:ascii="Times New Roman" w:hAnsi="Times New Roman" w:cs="新細明體" w:hint="eastAsia"/>
                <w:color w:val="000000"/>
                <w:kern w:val="0"/>
                <w:szCs w:val="24"/>
              </w:rPr>
            </w:pPr>
            <w:r w:rsidRPr="006F5A4E">
              <w:rPr>
                <w:rFonts w:ascii="Times New Roman" w:hAnsi="Times New Roman" w:cs="新細明體" w:hint="eastAsia"/>
                <w:color w:val="000000"/>
                <w:kern w:val="0"/>
                <w:szCs w:val="24"/>
              </w:rPr>
              <w:t>如果孩子對創用</w:t>
            </w:r>
            <w:r w:rsidRPr="006F5A4E">
              <w:rPr>
                <w:rFonts w:ascii="Times New Roman" w:hAnsi="Times New Roman" w:cs="新細明體" w:hint="eastAsia"/>
                <w:color w:val="000000"/>
                <w:kern w:val="0"/>
                <w:szCs w:val="24"/>
              </w:rPr>
              <w:t>CC</w:t>
            </w:r>
            <w:r w:rsidRPr="006F5A4E">
              <w:rPr>
                <w:rFonts w:ascii="Times New Roman" w:hAnsi="Times New Roman" w:cs="新細明體" w:hint="eastAsia"/>
                <w:color w:val="000000"/>
                <w:kern w:val="0"/>
                <w:szCs w:val="24"/>
              </w:rPr>
              <w:t>授權有興趣，可以上</w:t>
            </w:r>
            <w:r w:rsidRPr="006F5A4E">
              <w:rPr>
                <w:rFonts w:ascii="Times New Roman" w:hAnsi="Times New Roman"/>
                <w:color w:val="000000"/>
                <w:kern w:val="0"/>
                <w:szCs w:val="24"/>
              </w:rPr>
              <w:t>http://creativecommons.org.tw/</w:t>
            </w:r>
            <w:r w:rsidRPr="006F5A4E">
              <w:rPr>
                <w:rFonts w:ascii="Times New Roman" w:hAnsi="Times New Roman" w:hint="eastAsia"/>
                <w:color w:val="000000"/>
              </w:rPr>
              <w:t>進一步瞭解</w:t>
            </w:r>
            <w:r w:rsidRPr="006F5A4E">
              <w:rPr>
                <w:rFonts w:ascii="Times New Roman" w:hAnsi="Times New Roman" w:hint="eastAsia"/>
                <w:color w:val="000000"/>
                <w:lang w:eastAsia="zh-Hans"/>
              </w:rPr>
              <w:t>。</w:t>
            </w:r>
          </w:p>
        </w:tc>
      </w:tr>
    </w:tbl>
    <w:p w:rsidR="00D320AD" w:rsidRPr="00EA5D20" w:rsidRDefault="00D320AD" w:rsidP="00D320AD">
      <w:pPr>
        <w:rPr>
          <w:rFonts w:hint="eastAsia"/>
          <w:color w:val="000000"/>
        </w:rPr>
      </w:pP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r w:rsidRPr="00EA5D20">
        <w:rPr>
          <w:rFonts w:hint="eastAsia"/>
          <w:vanish/>
          <w:color w:val="000000"/>
          <w:lang w:eastAsia="zh-Hans"/>
        </w:rPr>
        <w:pgNum/>
      </w:r>
    </w:p>
    <w:p w:rsidR="00D320AD" w:rsidRPr="00EA5D20" w:rsidRDefault="00D320AD" w:rsidP="00D320AD">
      <w:pPr>
        <w:widowControl/>
        <w:rPr>
          <w:rFonts w:cs="Arial" w:hint="eastAsia"/>
          <w:color w:val="000000"/>
          <w:kern w:val="0"/>
        </w:rPr>
      </w:pPr>
      <w:r w:rsidRPr="00EA5D20">
        <w:rPr>
          <w:rFonts w:cs="Arial"/>
          <w:color w:val="000000"/>
          <w:kern w:val="0"/>
        </w:rPr>
        <w:br w:type="page"/>
      </w:r>
    </w:p>
    <w:p w:rsidR="00D320AD" w:rsidRPr="00EA5D20" w:rsidRDefault="00D320AD" w:rsidP="00D320AD">
      <w:pPr>
        <w:widowControl/>
        <w:rPr>
          <w:rFonts w:cs="Arial"/>
          <w:b/>
          <w:color w:val="000000"/>
          <w:kern w:val="0"/>
        </w:rPr>
      </w:pPr>
      <w:r w:rsidRPr="00EA5D20">
        <w:rPr>
          <w:rFonts w:cs="Arial" w:hint="eastAsia"/>
          <w:b/>
          <w:color w:val="000000"/>
          <w:kern w:val="0"/>
        </w:rPr>
        <w:t>24.</w:t>
      </w:r>
      <w:r w:rsidRPr="00EA5D20">
        <w:rPr>
          <w:rFonts w:cs="新細明體" w:hint="eastAsia"/>
          <w:b/>
          <w:color w:val="000000"/>
          <w:kern w:val="0"/>
        </w:rPr>
        <w:t xml:space="preserve"> </w:t>
      </w:r>
      <w:r w:rsidRPr="00EA5D20">
        <w:rPr>
          <w:rFonts w:cs="新細明體" w:hint="eastAsia"/>
          <w:b/>
          <w:color w:val="000000"/>
          <w:kern w:val="0"/>
        </w:rPr>
        <w:t>我發現孩子的部落格寫著「自殺」或是「好想離開」的字眼，我該怎麼辦？</w:t>
      </w:r>
    </w:p>
    <w:p w:rsidR="00D320AD" w:rsidRPr="00EA5D20" w:rsidRDefault="00D320AD" w:rsidP="00D320AD">
      <w:pPr>
        <w:pStyle w:val="ListParagraph"/>
        <w:widowControl/>
        <w:ind w:leftChars="0" w:left="0"/>
        <w:rPr>
          <w:rFonts w:ascii="Times New Roman" w:hAnsi="Times New Roman" w:cs="新細明體" w:hint="eastAsia"/>
          <w:color w:val="000000"/>
          <w:kern w:val="0"/>
          <w:szCs w:val="24"/>
        </w:rPr>
      </w:pPr>
    </w:p>
    <w:p w:rsidR="00D320AD" w:rsidRPr="00EA5D20" w:rsidRDefault="00D320AD" w:rsidP="00D320AD">
      <w:pPr>
        <w:pStyle w:val="ListParagraph"/>
        <w:widowControl/>
        <w:ind w:leftChars="0" w:left="0" w:firstLine="480"/>
        <w:rPr>
          <w:rFonts w:ascii="Times New Roman" w:hAnsi="Times New Roman" w:cs="新細明體" w:hint="eastAsia"/>
          <w:color w:val="000000"/>
          <w:kern w:val="0"/>
          <w:szCs w:val="24"/>
        </w:rPr>
      </w:pPr>
      <w:r w:rsidRPr="00EA5D20">
        <w:rPr>
          <w:rFonts w:ascii="Times New Roman" w:hAnsi="Times New Roman" w:cs="新細明體" w:hint="eastAsia"/>
          <w:color w:val="000000"/>
          <w:kern w:val="0"/>
          <w:szCs w:val="24"/>
        </w:rPr>
        <w:t>如果家長發現孩子的部落格寫著「自殺」或是「好想離開」等字眼，或是被動由其他網友或網站煽動所引起的情緒表達時，應直接（但</w:t>
      </w:r>
      <w:r w:rsidRPr="00EA5D20">
        <w:rPr>
          <w:rFonts w:ascii="Times New Roman" w:hAnsi="Times New Roman" w:hint="eastAsia"/>
          <w:color w:val="000000"/>
        </w:rPr>
        <w:t>態度是鎮靜、接納</w:t>
      </w:r>
      <w:r w:rsidRPr="00EA5D20">
        <w:rPr>
          <w:rFonts w:ascii="Times New Roman" w:hAnsi="Times New Roman" w:cs="新細明體" w:hint="eastAsia"/>
          <w:color w:val="000000"/>
          <w:kern w:val="0"/>
          <w:szCs w:val="24"/>
        </w:rPr>
        <w:t>的）與孩子討論原因，</w:t>
      </w:r>
      <w:r w:rsidRPr="00EA5D20">
        <w:rPr>
          <w:rFonts w:ascii="Times New Roman" w:hAnsi="Times New Roman" w:hint="eastAsia"/>
          <w:color w:val="000000"/>
        </w:rPr>
        <w:t>他是否有想死的念頭？會不會想要去做？想要用什麼方法傷害自己？有沒有試過？為什麼想要做？為什麼又沒去做？有什麼困擾須要協助的？並且，表示很願意傾聽、了解、陪伴及協助孩子</w:t>
      </w:r>
      <w:r w:rsidRPr="00EA5D20">
        <w:rPr>
          <w:rFonts w:ascii="Times New Roman" w:hAnsi="Times New Roman" w:cs="新細明體" w:hint="eastAsia"/>
          <w:color w:val="000000"/>
          <w:kern w:val="0"/>
          <w:szCs w:val="24"/>
        </w:rPr>
        <w:t>，確認孩子目前的情況。畢竟生命安全是最重要的。如果孩子有明顯不斷出現的自殺念頭、意圖或計劃，日常生活中，出現情緒低落或不穩定，常常感到沮喪，或是會講一些暗示性的話語等，則要立即進行危機處理，包括安排提昇信心、希望、快樂感及成就感的活動，周邊要有人陪伴與關心，確保孩子安全；與孩子約定不要傷害自己，要做什麼先要與父母討論；若孩子的情緒與行為已無法自控，甚至，精神狀態與平常不一樣，要考慮安排緊急醫療照顧。</w:t>
      </w:r>
    </w:p>
    <w:p w:rsidR="00D320AD" w:rsidRPr="00EA5D20" w:rsidRDefault="00D320AD" w:rsidP="00D320AD">
      <w:pPr>
        <w:pStyle w:val="ListParagraph"/>
        <w:widowControl/>
        <w:ind w:leftChars="0" w:left="0" w:firstLine="480"/>
        <w:rPr>
          <w:rFonts w:ascii="Times New Roman" w:hAnsi="Times New Roman" w:cs="新細明體" w:hint="eastAsia"/>
          <w:color w:val="000000"/>
          <w:kern w:val="0"/>
          <w:szCs w:val="24"/>
        </w:rPr>
      </w:pPr>
      <w:r w:rsidRPr="00EA5D20">
        <w:rPr>
          <w:rFonts w:ascii="Times New Roman" w:hAnsi="Times New Roman" w:cs="新細明體" w:hint="eastAsia"/>
          <w:color w:val="000000"/>
          <w:kern w:val="0"/>
          <w:szCs w:val="24"/>
        </w:rPr>
        <w:t>而大部分的有自殺想法的人往往是因為生活中遇到困境，找不到其他有效的解決方法，最後認為自殺可能是惟一的解決方法，所以我們應將孩子這樣的訊息，視為是他在請求協助的訊息，應以關心及冷靜的態度來跟他討論。</w:t>
      </w:r>
    </w:p>
    <w:p w:rsidR="00D320AD" w:rsidRPr="00EA5D20" w:rsidRDefault="00D320AD" w:rsidP="00D320AD">
      <w:pPr>
        <w:pStyle w:val="ListParagraph"/>
        <w:widowControl/>
        <w:ind w:leftChars="0" w:left="0" w:firstLine="480"/>
        <w:rPr>
          <w:rFonts w:ascii="Times New Roman" w:hAnsi="Times New Roman" w:cs="新細明體" w:hint="eastAsia"/>
          <w:color w:val="000000"/>
          <w:kern w:val="0"/>
          <w:szCs w:val="24"/>
        </w:rPr>
      </w:pPr>
      <w:r w:rsidRPr="00EA5D20">
        <w:rPr>
          <w:rFonts w:ascii="Times New Roman" w:hAnsi="Times New Roman" w:cs="新細明體" w:hint="eastAsia"/>
          <w:color w:val="000000"/>
          <w:kern w:val="0"/>
          <w:szCs w:val="24"/>
        </w:rPr>
        <w:t>建議家長主動與學校導師聯絡，詢問孩子學習狀況及學校生活，是不是有課業壓力、人際關係困擾，或是遭遇到（包括網路）霸凌等；如果必要，可與導師一起尋求學校輔導處專業人員的協助。如果情形太嚴重，建議至各地</w:t>
      </w:r>
      <w:smartTag w:uri="urn:schemas-microsoft-com:office:smarttags" w:element="PersonName">
        <w:smartTagPr>
          <w:attr w:name="ProductID" w:val="張"/>
        </w:smartTagPr>
        <w:r w:rsidRPr="00EA5D20">
          <w:rPr>
            <w:rFonts w:ascii="Times New Roman" w:hAnsi="Times New Roman" w:cs="新細明體" w:hint="eastAsia"/>
            <w:color w:val="000000"/>
            <w:kern w:val="0"/>
            <w:szCs w:val="24"/>
          </w:rPr>
          <w:t>張</w:t>
        </w:r>
      </w:smartTag>
      <w:r w:rsidRPr="00EA5D20">
        <w:rPr>
          <w:rFonts w:ascii="Times New Roman" w:hAnsi="Times New Roman" w:cs="新細明體" w:hint="eastAsia"/>
          <w:color w:val="000000"/>
          <w:kern w:val="0"/>
          <w:szCs w:val="24"/>
        </w:rPr>
        <w:t>老師、生命線、少輔會等尋求協助，或至各大醫院（兒童）身心科、精神科就診。</w:t>
      </w:r>
    </w:p>
    <w:p w:rsidR="00D320AD" w:rsidRPr="00EA5D20" w:rsidRDefault="00D320AD" w:rsidP="00D320AD">
      <w:pPr>
        <w:pStyle w:val="ListParagraph"/>
        <w:widowControl/>
        <w:ind w:leftChars="0" w:left="0" w:firstLine="480"/>
        <w:rPr>
          <w:rFonts w:ascii="Times New Roman" w:hAnsi="Times New Roman" w:cs="新細明體" w:hint="eastAsia"/>
          <w:color w:val="000000"/>
          <w:kern w:val="0"/>
          <w:szCs w:val="24"/>
        </w:rPr>
      </w:pPr>
      <w:r w:rsidRPr="00EA5D20">
        <w:rPr>
          <w:rFonts w:ascii="Times New Roman" w:hAnsi="Times New Roman" w:cs="新細明體" w:hint="eastAsia"/>
          <w:color w:val="000000"/>
          <w:kern w:val="0"/>
          <w:szCs w:val="24"/>
        </w:rPr>
        <w:t>現今社會，因為家庭型態多元化，家長忙於生計或其他事務，學生忙於課業，相處時間減少，家人之間的疏離感增加，往往導致家長與孩子溝通聊天時間過少。建議家長應多觀察與注意日常生活中，孩子是否有心情低落、沒胃口、失眠等生理情況，以及不想上學、對任何事沒興趣、情緒起伏大等的憂鬱傾向。家長應主動和孩子聊聊生活上的點點滴滴，主動抽空和孩子談論其交友、學習與生活狀況，藉由談論更加了解到孩子的實際生活需求，也能讓孩子知道家長的關心與愛護。</w:t>
      </w:r>
    </w:p>
    <w:p w:rsidR="00D320AD" w:rsidRPr="00EA5D20" w:rsidRDefault="00D320AD" w:rsidP="00D320AD">
      <w:pPr>
        <w:pStyle w:val="ListParagraph"/>
        <w:widowControl/>
        <w:ind w:leftChars="0" w:left="0" w:firstLine="480"/>
        <w:rPr>
          <w:rFonts w:ascii="Times New Roman" w:hAnsi="Times New Roman" w:cs="新細明體" w:hint="eastAsia"/>
          <w:color w:val="000000"/>
          <w:kern w:val="0"/>
          <w:szCs w:val="24"/>
        </w:rPr>
      </w:pPr>
      <w:r w:rsidRPr="00EA5D20">
        <w:rPr>
          <w:rFonts w:ascii="Times New Roman" w:hAnsi="Times New Roman" w:cs="新細明體" w:hint="eastAsia"/>
          <w:color w:val="000000"/>
          <w:kern w:val="0"/>
          <w:szCs w:val="24"/>
        </w:rPr>
        <w:t>如果孩子有寫部落格的習慣，建議家長當定期注意和瀏覽孩子的部落格，或許也可以將孩子的部落格視為親子間的交換日記。透過家長主動在孩子部落格上留言與交心，除了可以更加了解到孩子的心靈世界外，也當有效促進親子間的關係。但也須提醒孩子，部落格是個人心情與生活很好的分享平台，但是若是生活中遇到些困擾，只在部落格上抒發或向網友求援，往往不能得到及時的幫助，最好的方法是向父母、師長求援。</w:t>
      </w:r>
    </w:p>
    <w:p w:rsidR="00D320AD" w:rsidRPr="00EA5D20" w:rsidRDefault="00D320AD" w:rsidP="00D320AD">
      <w:pPr>
        <w:pStyle w:val="ListParagraph"/>
        <w:widowControl/>
        <w:ind w:leftChars="0" w:left="0" w:firstLine="480"/>
        <w:rPr>
          <w:rFonts w:ascii="Times New Roman" w:hAnsi="Times New Roman" w:cs="新細明體" w:hint="eastAsia"/>
          <w:color w:val="000000"/>
          <w:kern w:val="0"/>
          <w:szCs w:val="24"/>
        </w:rPr>
      </w:pPr>
      <w:r w:rsidRPr="00EA5D20">
        <w:rPr>
          <w:rFonts w:ascii="Times New Roman" w:hAnsi="Times New Roman" w:hint="eastAsia"/>
          <w:color w:val="000000"/>
          <w:kern w:val="0"/>
          <w:szCs w:val="24"/>
        </w:rPr>
        <w:t>家長積極樂觀的生活態度，以及願意為孩子付出、解決問題的努力，無疑是孩子情緒低潮的解藥。在學習路程中的孩子，或多或少都有情緒低潮的時候。這個時候如果家長可以透過本身積極樂觀的生活態度影響孩子，並盡力陪伴，相信可以讓孩子更有自信也更願意面對人生中的低潮。</w:t>
      </w:r>
    </w:p>
    <w:p w:rsidR="00D320AD" w:rsidRPr="00EA5D20" w:rsidRDefault="00D320AD" w:rsidP="00D320AD">
      <w:pPr>
        <w:pStyle w:val="ListParagraph"/>
        <w:widowControl/>
        <w:ind w:leftChars="0" w:left="0" w:firstLineChars="200" w:firstLine="480"/>
        <w:rPr>
          <w:rFonts w:ascii="Times New Roman" w:hAnsi="Times New Roman" w:cs="新細明體" w:hint="eastAsia"/>
          <w:color w:val="000000"/>
          <w:kern w:val="0"/>
          <w:szCs w:val="24"/>
        </w:rPr>
      </w:pPr>
      <w:r w:rsidRPr="00EA5D20">
        <w:rPr>
          <w:rFonts w:ascii="Times New Roman" w:hAnsi="Times New Roman" w:cs="新細明體" w:hint="eastAsia"/>
          <w:color w:val="000000"/>
          <w:kern w:val="0"/>
          <w:szCs w:val="24"/>
        </w:rPr>
        <w:t>而相關學校教育單位（如輔導處室）或是社會教育機構（如</w:t>
      </w:r>
      <w:r w:rsidRPr="00EA5D20">
        <w:rPr>
          <w:rFonts w:ascii="Times New Roman" w:hAnsi="Times New Roman" w:hint="eastAsia"/>
          <w:color w:val="000000"/>
        </w:rPr>
        <w:t>各縣市家庭服務中心</w:t>
      </w:r>
      <w:r w:rsidRPr="00EA5D20">
        <w:rPr>
          <w:rFonts w:ascii="Times New Roman" w:hAnsi="Times New Roman" w:cs="新細明體" w:hint="eastAsia"/>
          <w:color w:val="000000"/>
          <w:kern w:val="0"/>
          <w:szCs w:val="24"/>
        </w:rPr>
        <w:t>等），常有不定期之親子研習或輔導講座，家長可主動參與相關課程，進一步了解到如何更加深入了解孩子的內心世界。</w:t>
      </w:r>
    </w:p>
    <w:p w:rsidR="00D320AD" w:rsidRPr="00EA5D20" w:rsidRDefault="00D320AD" w:rsidP="00D320AD">
      <w:pPr>
        <w:pStyle w:val="ListParagraph"/>
        <w:widowControl/>
        <w:ind w:leftChars="0" w:left="0" w:firstLineChars="200" w:firstLine="480"/>
        <w:rPr>
          <w:rFonts w:ascii="Times New Roman" w:hAnsi="Times New Roman" w:cs="新細明體" w:hint="eastAsia"/>
          <w:color w:val="000000"/>
          <w:kern w:val="0"/>
          <w:szCs w:val="24"/>
        </w:rPr>
      </w:pPr>
      <w:r w:rsidRPr="00EA5D20">
        <w:rPr>
          <w:rFonts w:ascii="Times New Roman" w:hAnsi="Times New Roman" w:cs="新細明體" w:hint="eastAsia"/>
          <w:color w:val="000000"/>
          <w:kern w:val="0"/>
          <w:szCs w:val="24"/>
        </w:rPr>
        <w:t>此外，孩子也可能在瀏覽他人部落格時，發現好友或陌生人留下與自殺或極度灰色的言論，父母也可與孩子們討論可行的處理方式，讓孩子們也有機會發揮自殺守門員的功能，但一定要強調不論想要自殺的是好友或陌生人，千萬不要獨自一人試圖協助處理，一定要立刻告知父母及師長，共同尋找有用的資源來協助，才能真正有所幫助。</w:t>
      </w:r>
    </w:p>
    <w:p w:rsidR="00D320AD" w:rsidRPr="00EA5D20" w:rsidRDefault="00D320AD" w:rsidP="00D320AD">
      <w:pPr>
        <w:pStyle w:val="ListParagraph"/>
        <w:widowControl/>
        <w:ind w:leftChars="0" w:firstLine="480"/>
        <w:rPr>
          <w:rFonts w:ascii="Times New Roman" w:hAnsi="Times New Roman" w:cs="新細明體" w:hint="eastAsia"/>
          <w:color w:val="000000"/>
          <w:kern w:val="0"/>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62"/>
      </w:tblGrid>
      <w:tr w:rsidR="00D320AD" w:rsidRPr="006F5A4E" w:rsidTr="006F5A4E">
        <w:tc>
          <w:tcPr>
            <w:tcW w:w="8362" w:type="dxa"/>
          </w:tcPr>
          <w:p w:rsidR="00D320AD" w:rsidRPr="006F5A4E" w:rsidRDefault="00D320AD" w:rsidP="006F5A4E">
            <w:pPr>
              <w:pStyle w:val="ListParagraph"/>
              <w:widowControl/>
              <w:ind w:leftChars="0" w:left="0"/>
              <w:rPr>
                <w:rFonts w:ascii="Times New Roman" w:hAnsi="Times New Roman" w:cs="新細明體" w:hint="eastAsia"/>
                <w:color w:val="000000"/>
                <w:kern w:val="0"/>
                <w:szCs w:val="24"/>
              </w:rPr>
            </w:pPr>
            <w:r w:rsidRPr="006F5A4E">
              <w:rPr>
                <w:rFonts w:ascii="Times New Roman" w:hAnsi="Times New Roman" w:cs="新細明體" w:hint="eastAsia"/>
                <w:color w:val="000000"/>
                <w:kern w:val="0"/>
                <w:szCs w:val="24"/>
              </w:rPr>
              <w:t>對於孩子的情緒低潮字眼或是反應，家長亦可尋求網路世界相關資源。</w:t>
            </w:r>
          </w:p>
          <w:p w:rsidR="00D320AD" w:rsidRPr="006F5A4E" w:rsidRDefault="00D320AD" w:rsidP="006F5A4E">
            <w:pPr>
              <w:pStyle w:val="ListParagraph"/>
              <w:widowControl/>
              <w:tabs>
                <w:tab w:val="num" w:pos="480"/>
              </w:tabs>
              <w:ind w:leftChars="0" w:hanging="480"/>
              <w:rPr>
                <w:rFonts w:ascii="Times New Roman" w:hAnsi="Times New Roman" w:cs="新細明體" w:hint="eastAsia"/>
                <w:color w:val="000000"/>
                <w:kern w:val="0"/>
                <w:szCs w:val="24"/>
              </w:rPr>
            </w:pPr>
            <w:r w:rsidRPr="006F5A4E">
              <w:rPr>
                <w:rFonts w:ascii="Times New Roman" w:hAnsi="Times New Roman" w:cs="新細明體" w:hint="eastAsia"/>
                <w:color w:val="000000"/>
                <w:kern w:val="0"/>
                <w:szCs w:val="24"/>
              </w:rPr>
              <w:t>「心靈園地」（</w:t>
            </w:r>
            <w:r w:rsidRPr="006F5A4E">
              <w:rPr>
                <w:rFonts w:ascii="Times New Roman" w:hAnsi="Times New Roman"/>
                <w:color w:val="000000"/>
                <w:kern w:val="0"/>
              </w:rPr>
              <w:t>http://www.psychpark.org/index.asp</w:t>
            </w:r>
            <w:r w:rsidRPr="006F5A4E">
              <w:rPr>
                <w:rFonts w:ascii="Times New Roman" w:hAnsi="Times New Roman" w:cs="新細明體" w:hint="eastAsia"/>
                <w:color w:val="000000"/>
                <w:kern w:val="0"/>
                <w:szCs w:val="24"/>
              </w:rPr>
              <w:t>）</w:t>
            </w:r>
          </w:p>
          <w:p w:rsidR="00D320AD" w:rsidRPr="006F5A4E" w:rsidRDefault="00D320AD" w:rsidP="006F5A4E">
            <w:pPr>
              <w:pStyle w:val="ListParagraph"/>
              <w:widowControl/>
              <w:tabs>
                <w:tab w:val="num" w:pos="480"/>
              </w:tabs>
              <w:ind w:leftChars="0" w:hanging="480"/>
              <w:rPr>
                <w:rFonts w:ascii="Times New Roman" w:hAnsi="Times New Roman" w:cs="新細明體" w:hint="eastAsia"/>
                <w:color w:val="000000"/>
                <w:kern w:val="0"/>
              </w:rPr>
            </w:pPr>
            <w:r w:rsidRPr="006F5A4E">
              <w:rPr>
                <w:rFonts w:ascii="Times New Roman" w:hAnsi="Times New Roman" w:cs="新細明體" w:hint="eastAsia"/>
                <w:color w:val="000000"/>
                <w:kern w:val="0"/>
                <w:szCs w:val="24"/>
              </w:rPr>
              <w:t>行政院衛生署自殺防治中心（</w:t>
            </w:r>
            <w:r w:rsidRPr="006F5A4E">
              <w:rPr>
                <w:rFonts w:ascii="Times New Roman" w:hAnsi="Times New Roman"/>
                <w:color w:val="000000"/>
                <w:kern w:val="0"/>
              </w:rPr>
              <w:t>http://www.tspc.doh.gov.tw/tspc/portal/index/</w:t>
            </w:r>
            <w:r w:rsidRPr="006F5A4E">
              <w:rPr>
                <w:rFonts w:ascii="Times New Roman" w:hAnsi="Times New Roman" w:cs="新細明體" w:hint="eastAsia"/>
                <w:color w:val="000000"/>
                <w:kern w:val="0"/>
              </w:rPr>
              <w:t>）</w:t>
            </w:r>
          </w:p>
          <w:p w:rsidR="00D320AD" w:rsidRPr="006F5A4E" w:rsidRDefault="00D320AD" w:rsidP="006F5A4E">
            <w:pPr>
              <w:pStyle w:val="ListParagraph"/>
              <w:widowControl/>
              <w:tabs>
                <w:tab w:val="num" w:pos="480"/>
              </w:tabs>
              <w:ind w:leftChars="0" w:hanging="480"/>
              <w:rPr>
                <w:rFonts w:ascii="Times New Roman" w:hAnsi="Times New Roman" w:cs="新細明體" w:hint="eastAsia"/>
                <w:color w:val="000000"/>
                <w:kern w:val="0"/>
                <w:szCs w:val="24"/>
              </w:rPr>
            </w:pPr>
            <w:r w:rsidRPr="006F5A4E">
              <w:rPr>
                <w:rFonts w:ascii="Times New Roman" w:hAnsi="Times New Roman" w:cs="新細明體" w:hint="eastAsia"/>
                <w:color w:val="000000"/>
                <w:kern w:val="0"/>
                <w:szCs w:val="24"/>
              </w:rPr>
              <w:t>臺彎憂鬱症防治協會（</w:t>
            </w:r>
            <w:hyperlink r:id="rId21" w:history="1">
              <w:r w:rsidRPr="006F5A4E">
                <w:rPr>
                  <w:rStyle w:val="a3"/>
                  <w:rFonts w:ascii="Times New Roman" w:hAnsi="Times New Roman"/>
                  <w:color w:val="000000"/>
                  <w:kern w:val="0"/>
                </w:rPr>
                <w:t>http://www.depression.org.tw/</w:t>
              </w:r>
            </w:hyperlink>
            <w:r w:rsidRPr="006F5A4E">
              <w:rPr>
                <w:rFonts w:ascii="Times New Roman" w:hAnsi="Times New Roman" w:cs="新細明體" w:hint="eastAsia"/>
                <w:color w:val="000000"/>
                <w:kern w:val="0"/>
                <w:szCs w:val="24"/>
              </w:rPr>
              <w:t>）</w:t>
            </w:r>
          </w:p>
          <w:p w:rsidR="00D320AD" w:rsidRPr="006F5A4E" w:rsidRDefault="00D320AD" w:rsidP="006F5A4E">
            <w:pPr>
              <w:pStyle w:val="ListParagraph"/>
              <w:widowControl/>
              <w:tabs>
                <w:tab w:val="num" w:pos="480"/>
              </w:tabs>
              <w:ind w:leftChars="0" w:hanging="480"/>
              <w:rPr>
                <w:rFonts w:ascii="Times New Roman" w:hAnsi="Times New Roman" w:cs="新細明體" w:hint="eastAsia"/>
                <w:color w:val="000000"/>
                <w:kern w:val="0"/>
                <w:szCs w:val="24"/>
              </w:rPr>
            </w:pPr>
            <w:r w:rsidRPr="006F5A4E">
              <w:rPr>
                <w:rFonts w:ascii="Times New Roman" w:hAnsi="Times New Roman"/>
                <w:color w:val="000000"/>
              </w:rPr>
              <w:t>自殺防治中心安心專線</w:t>
            </w:r>
            <w:r w:rsidRPr="006F5A4E">
              <w:rPr>
                <w:rFonts w:ascii="Times New Roman" w:hAnsi="Times New Roman"/>
                <w:color w:val="000000"/>
              </w:rPr>
              <w:t>0800-788-995</w:t>
            </w:r>
            <w:r w:rsidRPr="006F5A4E">
              <w:rPr>
                <w:rFonts w:ascii="Times New Roman" w:hAnsi="Times New Roman"/>
                <w:color w:val="000000"/>
              </w:rPr>
              <w:t>（請幫幫，救救我）</w:t>
            </w:r>
          </w:p>
          <w:p w:rsidR="00D320AD" w:rsidRPr="006F5A4E" w:rsidRDefault="00D320AD" w:rsidP="006F5A4E">
            <w:pPr>
              <w:pStyle w:val="ListParagraph"/>
              <w:widowControl/>
              <w:ind w:leftChars="0" w:left="0"/>
              <w:rPr>
                <w:rFonts w:ascii="Times New Roman" w:hAnsi="Times New Roman" w:cs="新細明體" w:hint="eastAsia"/>
                <w:color w:val="000000"/>
                <w:kern w:val="0"/>
                <w:szCs w:val="24"/>
                <w:highlight w:val="yellow"/>
              </w:rPr>
            </w:pPr>
            <w:r w:rsidRPr="006F5A4E">
              <w:rPr>
                <w:rFonts w:ascii="Times New Roman" w:hAnsi="Times New Roman" w:hint="eastAsia"/>
                <w:color w:val="000000"/>
              </w:rPr>
              <w:t>24</w:t>
            </w:r>
            <w:r w:rsidRPr="006F5A4E">
              <w:rPr>
                <w:rFonts w:ascii="Times New Roman" w:hAnsi="Times New Roman" w:hint="eastAsia"/>
                <w:color w:val="000000"/>
              </w:rPr>
              <w:t>小時通報與求助專線『臺北市生命線協會』電話</w:t>
            </w:r>
            <w:r w:rsidRPr="006F5A4E">
              <w:rPr>
                <w:rFonts w:ascii="Times New Roman" w:hAnsi="Times New Roman" w:hint="eastAsia"/>
                <w:color w:val="000000"/>
              </w:rPr>
              <w:t>:07-25059595</w:t>
            </w:r>
            <w:r w:rsidRPr="006F5A4E">
              <w:rPr>
                <w:rFonts w:ascii="Times New Roman" w:hAnsi="Times New Roman" w:hint="eastAsia"/>
                <w:color w:val="000000"/>
              </w:rPr>
              <w:t>（救我救我）</w:t>
            </w:r>
          </w:p>
        </w:tc>
      </w:tr>
    </w:tbl>
    <w:p w:rsidR="00D320AD" w:rsidRPr="00EA5D20" w:rsidRDefault="00D320AD" w:rsidP="00D320AD">
      <w:pPr>
        <w:pStyle w:val="ListParagraph"/>
        <w:widowControl/>
        <w:ind w:leftChars="0" w:left="0"/>
        <w:rPr>
          <w:rFonts w:ascii="Times New Roman" w:hAnsi="Times New Roman" w:hint="eastAsia"/>
          <w:color w:val="000000"/>
          <w:kern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62"/>
      </w:tblGrid>
      <w:tr w:rsidR="00D320AD" w:rsidRPr="006F5A4E" w:rsidTr="006F5A4E">
        <w:tc>
          <w:tcPr>
            <w:tcW w:w="8362" w:type="dxa"/>
          </w:tcPr>
          <w:p w:rsidR="00D320AD" w:rsidRPr="006F5A4E" w:rsidRDefault="00D320AD" w:rsidP="006F5A4E">
            <w:pPr>
              <w:ind w:left="1200" w:hangingChars="500" w:hanging="1200"/>
              <w:rPr>
                <w:rFonts w:hint="eastAsia"/>
                <w:bCs/>
                <w:color w:val="000000"/>
              </w:rPr>
            </w:pPr>
            <w:r w:rsidRPr="006F5A4E">
              <w:rPr>
                <w:rFonts w:hint="eastAsia"/>
                <w:color w:val="000000"/>
              </w:rPr>
              <w:t>憂鬱與自殺三級防治方案：</w:t>
            </w:r>
          </w:p>
          <w:p w:rsidR="00D320AD" w:rsidRPr="006F5A4E" w:rsidRDefault="00D320AD" w:rsidP="00D320AD">
            <w:pPr>
              <w:rPr>
                <w:rFonts w:hint="eastAsia"/>
                <w:bCs/>
                <w:color w:val="000000"/>
              </w:rPr>
            </w:pPr>
            <w:r w:rsidRPr="006F5A4E">
              <w:rPr>
                <w:rFonts w:hint="eastAsia"/>
                <w:bCs/>
                <w:color w:val="000000"/>
              </w:rPr>
              <w:t xml:space="preserve">  </w:t>
            </w:r>
            <w:r w:rsidRPr="006F5A4E">
              <w:rPr>
                <w:rFonts w:hint="eastAsia"/>
                <w:bCs/>
                <w:color w:val="000000"/>
              </w:rPr>
              <w:t>ㄧ、一級預防—學生心理健康之促進</w:t>
            </w:r>
          </w:p>
          <w:p w:rsidR="00D320AD" w:rsidRPr="006F5A4E" w:rsidRDefault="00D320AD" w:rsidP="00D320AD">
            <w:pPr>
              <w:rPr>
                <w:rFonts w:hint="eastAsia"/>
                <w:bCs/>
                <w:color w:val="000000"/>
              </w:rPr>
            </w:pPr>
            <w:r w:rsidRPr="006F5A4E">
              <w:rPr>
                <w:rFonts w:hint="eastAsia"/>
                <w:bCs/>
                <w:color w:val="000000"/>
              </w:rPr>
              <w:t xml:space="preserve"> </w:t>
            </w:r>
            <w:r w:rsidRPr="006F5A4E">
              <w:rPr>
                <w:rFonts w:hint="eastAsia"/>
                <w:bCs/>
                <w:color w:val="000000"/>
              </w:rPr>
              <w:t>（一）宣導心理衛生教育與生命教育：</w:t>
            </w:r>
          </w:p>
          <w:p w:rsidR="00D320AD" w:rsidRPr="006F5A4E" w:rsidRDefault="00D320AD" w:rsidP="006F5A4E">
            <w:pPr>
              <w:ind w:left="720" w:hangingChars="300" w:hanging="720"/>
              <w:rPr>
                <w:rFonts w:hint="eastAsia"/>
                <w:color w:val="000000"/>
              </w:rPr>
            </w:pPr>
            <w:r w:rsidRPr="006F5A4E">
              <w:rPr>
                <w:rFonts w:hint="eastAsia"/>
                <w:bCs/>
                <w:color w:val="000000"/>
              </w:rPr>
              <w:t xml:space="preserve">    </w:t>
            </w:r>
            <w:r w:rsidRPr="006F5A4E">
              <w:rPr>
                <w:rFonts w:hint="eastAsia"/>
                <w:color w:val="000000"/>
              </w:rPr>
              <w:t>1.</w:t>
            </w:r>
            <w:r w:rsidRPr="006F5A4E">
              <w:rPr>
                <w:rFonts w:hint="eastAsia"/>
                <w:color w:val="000000"/>
              </w:rPr>
              <w:t>校園中除了學科知識外，加強生命教育、情緒管理、壓力管理、心理衛生、生涯規劃等知能。</w:t>
            </w:r>
          </w:p>
          <w:p w:rsidR="00D320AD" w:rsidRPr="006F5A4E" w:rsidRDefault="00D320AD" w:rsidP="006F5A4E">
            <w:pPr>
              <w:snapToGrid w:val="0"/>
              <w:ind w:left="720" w:hangingChars="300" w:hanging="720"/>
              <w:jc w:val="both"/>
              <w:rPr>
                <w:rFonts w:hint="eastAsia"/>
                <w:color w:val="000000"/>
              </w:rPr>
            </w:pPr>
            <w:r w:rsidRPr="006F5A4E">
              <w:rPr>
                <w:rFonts w:hint="eastAsia"/>
                <w:bCs/>
                <w:color w:val="000000"/>
              </w:rPr>
              <w:t xml:space="preserve">    2.</w:t>
            </w:r>
            <w:r w:rsidRPr="006F5A4E">
              <w:rPr>
                <w:rFonts w:hint="eastAsia"/>
                <w:bCs/>
                <w:color w:val="000000"/>
              </w:rPr>
              <w:t>在校園內及網路上推廣正確心理衛生概念，例如不定期在學校公告欄或網站宣導心理衛生相關文章。</w:t>
            </w:r>
          </w:p>
          <w:p w:rsidR="00D320AD" w:rsidRPr="006F5A4E" w:rsidRDefault="00D320AD" w:rsidP="006F5A4E">
            <w:pPr>
              <w:snapToGrid w:val="0"/>
              <w:ind w:left="482"/>
              <w:jc w:val="both"/>
              <w:rPr>
                <w:rFonts w:hint="eastAsia"/>
                <w:color w:val="000000"/>
              </w:rPr>
            </w:pPr>
            <w:r w:rsidRPr="006F5A4E">
              <w:rPr>
                <w:rFonts w:hint="eastAsia"/>
                <w:color w:val="000000"/>
              </w:rPr>
              <w:t>3.</w:t>
            </w:r>
            <w:r w:rsidRPr="006F5A4E">
              <w:rPr>
                <w:rFonts w:hint="eastAsia"/>
                <w:color w:val="000000"/>
              </w:rPr>
              <w:t>加強舉辦演講、座談、電影欣賞及健康促進等活動。</w:t>
            </w:r>
          </w:p>
          <w:p w:rsidR="00D320AD" w:rsidRPr="006F5A4E" w:rsidRDefault="00D320AD" w:rsidP="006F5A4E">
            <w:pPr>
              <w:tabs>
                <w:tab w:val="left" w:pos="7277"/>
              </w:tabs>
              <w:snapToGrid w:val="0"/>
              <w:rPr>
                <w:rFonts w:hint="eastAsia"/>
                <w:color w:val="000000"/>
              </w:rPr>
            </w:pPr>
            <w:r w:rsidRPr="006F5A4E">
              <w:rPr>
                <w:rFonts w:hint="eastAsia"/>
                <w:bCs/>
                <w:color w:val="000000"/>
              </w:rPr>
              <w:t xml:space="preserve"> </w:t>
            </w:r>
            <w:r w:rsidRPr="006F5A4E">
              <w:rPr>
                <w:rFonts w:hint="eastAsia"/>
                <w:bCs/>
                <w:color w:val="000000"/>
              </w:rPr>
              <w:t>（二）加強導師的功能：</w:t>
            </w:r>
          </w:p>
          <w:p w:rsidR="00D320AD" w:rsidRPr="006F5A4E" w:rsidRDefault="00D320AD" w:rsidP="006F5A4E">
            <w:pPr>
              <w:snapToGrid w:val="0"/>
              <w:ind w:left="482"/>
              <w:rPr>
                <w:rFonts w:hint="eastAsia"/>
                <w:color w:val="000000"/>
              </w:rPr>
            </w:pPr>
            <w:r w:rsidRPr="006F5A4E">
              <w:rPr>
                <w:rFonts w:hint="eastAsia"/>
                <w:color w:val="000000"/>
              </w:rPr>
              <w:t>1.</w:t>
            </w:r>
            <w:r w:rsidRPr="006F5A4E">
              <w:rPr>
                <w:rFonts w:hint="eastAsia"/>
                <w:color w:val="000000"/>
              </w:rPr>
              <w:t>加強導師與學生之連繫。</w:t>
            </w:r>
          </w:p>
          <w:p w:rsidR="00D320AD" w:rsidRPr="006F5A4E" w:rsidRDefault="00D320AD" w:rsidP="006F5A4E">
            <w:pPr>
              <w:snapToGrid w:val="0"/>
              <w:ind w:left="482"/>
              <w:jc w:val="both"/>
              <w:rPr>
                <w:rFonts w:hint="eastAsia"/>
                <w:color w:val="000000"/>
              </w:rPr>
            </w:pPr>
            <w:r w:rsidRPr="006F5A4E">
              <w:rPr>
                <w:rFonts w:hint="eastAsia"/>
                <w:color w:val="000000"/>
              </w:rPr>
              <w:t>2.</w:t>
            </w:r>
            <w:r w:rsidRPr="006F5A4E">
              <w:rPr>
                <w:rFonts w:hint="eastAsia"/>
                <w:color w:val="000000"/>
              </w:rPr>
              <w:t>給予優良導師適當的鼓勵；例如，公開表揚優良導師。</w:t>
            </w:r>
          </w:p>
          <w:p w:rsidR="00D320AD" w:rsidRPr="006F5A4E" w:rsidRDefault="00D320AD" w:rsidP="006F5A4E">
            <w:pPr>
              <w:snapToGrid w:val="0"/>
              <w:ind w:left="482"/>
              <w:rPr>
                <w:rFonts w:hint="eastAsia"/>
                <w:color w:val="000000"/>
              </w:rPr>
            </w:pPr>
            <w:r w:rsidRPr="006F5A4E">
              <w:rPr>
                <w:rFonts w:hint="eastAsia"/>
                <w:color w:val="000000"/>
              </w:rPr>
              <w:t>3.</w:t>
            </w:r>
            <w:r w:rsidRPr="006F5A4E">
              <w:rPr>
                <w:rFonts w:hint="eastAsia"/>
                <w:color w:val="000000"/>
              </w:rPr>
              <w:t>加強導師的輔導知能。</w:t>
            </w:r>
          </w:p>
          <w:p w:rsidR="00D320AD" w:rsidRPr="006F5A4E" w:rsidRDefault="00D320AD" w:rsidP="006F5A4E">
            <w:pPr>
              <w:snapToGrid w:val="0"/>
              <w:ind w:left="482"/>
              <w:rPr>
                <w:rFonts w:hint="eastAsia"/>
                <w:color w:val="000000"/>
              </w:rPr>
            </w:pPr>
            <w:r w:rsidRPr="006F5A4E">
              <w:rPr>
                <w:rFonts w:hint="eastAsia"/>
                <w:color w:val="000000"/>
              </w:rPr>
              <w:t>4.</w:t>
            </w:r>
            <w:r w:rsidRPr="006F5A4E">
              <w:rPr>
                <w:rFonts w:hint="eastAsia"/>
                <w:color w:val="000000"/>
              </w:rPr>
              <w:t>加強橫向之連繫。</w:t>
            </w:r>
          </w:p>
          <w:p w:rsidR="00D320AD" w:rsidRPr="006F5A4E" w:rsidRDefault="00D320AD" w:rsidP="006F5A4E">
            <w:pPr>
              <w:snapToGrid w:val="0"/>
              <w:ind w:left="480" w:hangingChars="200" w:hanging="480"/>
              <w:rPr>
                <w:rFonts w:hint="eastAsia"/>
                <w:bCs/>
                <w:color w:val="000000"/>
              </w:rPr>
            </w:pPr>
            <w:r w:rsidRPr="006F5A4E">
              <w:rPr>
                <w:rFonts w:hint="eastAsia"/>
                <w:color w:val="000000"/>
              </w:rPr>
              <w:t xml:space="preserve">  </w:t>
            </w:r>
            <w:r w:rsidRPr="006F5A4E">
              <w:rPr>
                <w:rFonts w:hint="eastAsia"/>
                <w:bCs/>
                <w:color w:val="000000"/>
              </w:rPr>
              <w:t>二、二級預防—早期心理問題之篩選與輔導</w:t>
            </w:r>
          </w:p>
          <w:p w:rsidR="00D320AD" w:rsidRPr="006F5A4E" w:rsidRDefault="00D320AD" w:rsidP="00D320AD">
            <w:pPr>
              <w:rPr>
                <w:rFonts w:hint="eastAsia"/>
                <w:color w:val="000000"/>
              </w:rPr>
            </w:pPr>
            <w:r w:rsidRPr="006F5A4E">
              <w:rPr>
                <w:rFonts w:hint="eastAsia"/>
                <w:color w:val="000000"/>
              </w:rPr>
              <w:t xml:space="preserve"> </w:t>
            </w:r>
            <w:r w:rsidRPr="006F5A4E">
              <w:rPr>
                <w:rFonts w:hint="eastAsia"/>
                <w:color w:val="000000"/>
              </w:rPr>
              <w:t>（一）定期篩檢憂鬱與自殺高危險群，針對高危險群：</w:t>
            </w:r>
          </w:p>
          <w:p w:rsidR="00D320AD" w:rsidRPr="006F5A4E" w:rsidRDefault="00D320AD" w:rsidP="006F5A4E">
            <w:pPr>
              <w:tabs>
                <w:tab w:val="num" w:pos="360"/>
                <w:tab w:val="left" w:pos="600"/>
              </w:tabs>
              <w:snapToGrid w:val="0"/>
              <w:ind w:left="720" w:hangingChars="300" w:hanging="720"/>
              <w:rPr>
                <w:rFonts w:hint="eastAsia"/>
                <w:color w:val="000000"/>
              </w:rPr>
            </w:pPr>
            <w:r w:rsidRPr="006F5A4E">
              <w:rPr>
                <w:rFonts w:hint="eastAsia"/>
                <w:color w:val="000000"/>
              </w:rPr>
              <w:t xml:space="preserve">    1.</w:t>
            </w:r>
            <w:r w:rsidRPr="006F5A4E">
              <w:rPr>
                <w:rFonts w:hint="eastAsia"/>
                <w:color w:val="000000"/>
              </w:rPr>
              <w:t>定期心理諮商與晤談，並隨時評估其情緒狀態；透過晤談，讓同學對於情緒困擾有比較好的因應與調適。</w:t>
            </w:r>
          </w:p>
          <w:p w:rsidR="00D320AD" w:rsidRPr="006F5A4E" w:rsidRDefault="00D320AD" w:rsidP="006F5A4E">
            <w:pPr>
              <w:tabs>
                <w:tab w:val="num" w:pos="360"/>
              </w:tabs>
              <w:snapToGrid w:val="0"/>
              <w:rPr>
                <w:rFonts w:hint="eastAsia"/>
                <w:color w:val="000000"/>
              </w:rPr>
            </w:pPr>
            <w:r w:rsidRPr="006F5A4E">
              <w:rPr>
                <w:rFonts w:hint="eastAsia"/>
                <w:color w:val="000000"/>
              </w:rPr>
              <w:t xml:space="preserve">    2.</w:t>
            </w:r>
            <w:r w:rsidRPr="006F5A4E">
              <w:rPr>
                <w:rFonts w:hint="eastAsia"/>
                <w:color w:val="000000"/>
              </w:rPr>
              <w:t>若評估憂鬱程度高，同時轉介精神科醫師，藥物與心理治療雙管齊下。</w:t>
            </w:r>
          </w:p>
          <w:p w:rsidR="00D320AD" w:rsidRPr="006F5A4E" w:rsidRDefault="00D320AD" w:rsidP="006F5A4E">
            <w:pPr>
              <w:tabs>
                <w:tab w:val="num" w:pos="360"/>
                <w:tab w:val="left" w:pos="600"/>
              </w:tabs>
              <w:snapToGrid w:val="0"/>
              <w:rPr>
                <w:rFonts w:hint="eastAsia"/>
                <w:color w:val="000000"/>
              </w:rPr>
            </w:pPr>
            <w:r w:rsidRPr="006F5A4E">
              <w:rPr>
                <w:rFonts w:hint="eastAsia"/>
                <w:color w:val="000000"/>
              </w:rPr>
              <w:t xml:space="preserve">    3.</w:t>
            </w:r>
            <w:r w:rsidRPr="006F5A4E">
              <w:rPr>
                <w:rFonts w:hint="eastAsia"/>
                <w:color w:val="000000"/>
              </w:rPr>
              <w:t>協同老師、同學一起給予關心與支持，避免其復發。</w:t>
            </w:r>
          </w:p>
          <w:p w:rsidR="00D320AD" w:rsidRPr="006F5A4E" w:rsidRDefault="00D320AD" w:rsidP="006F5A4E">
            <w:pPr>
              <w:snapToGrid w:val="0"/>
              <w:ind w:left="720" w:hangingChars="300" w:hanging="720"/>
              <w:rPr>
                <w:rFonts w:hint="eastAsia"/>
                <w:color w:val="000000"/>
              </w:rPr>
            </w:pPr>
            <w:r w:rsidRPr="006F5A4E">
              <w:rPr>
                <w:rFonts w:hint="eastAsia"/>
                <w:color w:val="000000"/>
              </w:rPr>
              <w:t xml:space="preserve"> </w:t>
            </w:r>
            <w:r w:rsidRPr="006F5A4E">
              <w:rPr>
                <w:rFonts w:hint="eastAsia"/>
                <w:color w:val="000000"/>
              </w:rPr>
              <w:t>（二）請導師、任課老師及學生隨時關心週遭學生，以發覺高危險群學生之存在，協助學生情緒與精神狀況之篩檢並轉介高危險群學生。</w:t>
            </w:r>
          </w:p>
          <w:p w:rsidR="00D320AD" w:rsidRPr="006F5A4E" w:rsidRDefault="00D320AD" w:rsidP="006F5A4E">
            <w:pPr>
              <w:snapToGrid w:val="0"/>
              <w:ind w:left="720" w:hangingChars="300" w:hanging="720"/>
              <w:rPr>
                <w:rFonts w:hint="eastAsia"/>
                <w:color w:val="000000"/>
              </w:rPr>
            </w:pPr>
            <w:r w:rsidRPr="006F5A4E">
              <w:rPr>
                <w:rFonts w:hint="eastAsia"/>
                <w:color w:val="000000"/>
              </w:rPr>
              <w:t xml:space="preserve"> </w:t>
            </w:r>
            <w:r w:rsidRPr="006F5A4E">
              <w:rPr>
                <w:rFonts w:hint="eastAsia"/>
                <w:color w:val="000000"/>
              </w:rPr>
              <w:t>（三）請任課老師確實掌握學生上課出席情形，對時常缺席之學生進行關懷，必要時並轉介到輔導室進一步給予個別或團體輔導。</w:t>
            </w:r>
          </w:p>
          <w:p w:rsidR="00D320AD" w:rsidRPr="006F5A4E" w:rsidRDefault="00D320AD" w:rsidP="006F5A4E">
            <w:pPr>
              <w:snapToGrid w:val="0"/>
              <w:rPr>
                <w:rFonts w:hint="eastAsia"/>
                <w:bCs/>
                <w:color w:val="000000"/>
              </w:rPr>
            </w:pPr>
            <w:r w:rsidRPr="006F5A4E">
              <w:rPr>
                <w:rFonts w:hint="eastAsia"/>
                <w:color w:val="000000"/>
              </w:rPr>
              <w:t xml:space="preserve">  </w:t>
            </w:r>
            <w:r w:rsidRPr="006F5A4E">
              <w:rPr>
                <w:rFonts w:hint="eastAsia"/>
                <w:color w:val="000000"/>
              </w:rPr>
              <w:t>三</w:t>
            </w:r>
            <w:r w:rsidRPr="006F5A4E">
              <w:rPr>
                <w:rFonts w:hint="eastAsia"/>
                <w:bCs/>
                <w:color w:val="000000"/>
              </w:rPr>
              <w:t>、三級預防—危機處理—學生心理問題之輔導</w:t>
            </w:r>
          </w:p>
          <w:p w:rsidR="00D320AD" w:rsidRPr="006F5A4E" w:rsidRDefault="00D320AD" w:rsidP="006F5A4E">
            <w:pPr>
              <w:ind w:firstLineChars="50" w:firstLine="120"/>
              <w:rPr>
                <w:rFonts w:hint="eastAsia"/>
                <w:color w:val="000000"/>
              </w:rPr>
            </w:pPr>
            <w:r w:rsidRPr="006F5A4E">
              <w:rPr>
                <w:rFonts w:hint="eastAsia"/>
                <w:color w:val="000000"/>
              </w:rPr>
              <w:t>（一）找出已有自殺計劃者：</w:t>
            </w:r>
          </w:p>
          <w:p w:rsidR="00D320AD" w:rsidRPr="006F5A4E" w:rsidRDefault="00D320AD" w:rsidP="006F5A4E">
            <w:pPr>
              <w:snapToGrid w:val="0"/>
              <w:ind w:leftChars="200" w:left="720" w:hangingChars="100" w:hanging="240"/>
              <w:rPr>
                <w:rFonts w:hint="eastAsia"/>
                <w:color w:val="000000"/>
              </w:rPr>
            </w:pPr>
            <w:r w:rsidRPr="006F5A4E">
              <w:rPr>
                <w:rFonts w:hint="eastAsia"/>
                <w:color w:val="000000"/>
              </w:rPr>
              <w:t>1.</w:t>
            </w:r>
            <w:r w:rsidRPr="006F5A4E">
              <w:rPr>
                <w:rFonts w:hint="eastAsia"/>
                <w:color w:val="000000"/>
              </w:rPr>
              <w:t>進行危機處理，包括注意是否須要安排住院與葯物治療，避免其一個人獨處或接觸自殺途徑，必要時與之訂定不自殺契約。</w:t>
            </w:r>
          </w:p>
          <w:p w:rsidR="00D320AD" w:rsidRPr="006F5A4E" w:rsidRDefault="00D320AD" w:rsidP="006F5A4E">
            <w:pPr>
              <w:snapToGrid w:val="0"/>
              <w:ind w:leftChars="150" w:left="720" w:hangingChars="150" w:hanging="360"/>
              <w:rPr>
                <w:rFonts w:hint="eastAsia"/>
                <w:color w:val="000000"/>
              </w:rPr>
            </w:pPr>
            <w:r w:rsidRPr="006F5A4E">
              <w:rPr>
                <w:rFonts w:hint="eastAsia"/>
                <w:color w:val="000000"/>
              </w:rPr>
              <w:t xml:space="preserve"> 2.</w:t>
            </w:r>
            <w:r w:rsidRPr="006F5A4E">
              <w:rPr>
                <w:rFonts w:hint="eastAsia"/>
                <w:color w:val="000000"/>
              </w:rPr>
              <w:t>安排進一步的心理諮商與治療。</w:t>
            </w:r>
          </w:p>
          <w:p w:rsidR="00D320AD" w:rsidRPr="006F5A4E" w:rsidRDefault="00D320AD" w:rsidP="006F5A4E">
            <w:pPr>
              <w:snapToGrid w:val="0"/>
              <w:ind w:leftChars="150" w:left="720" w:hangingChars="150" w:hanging="360"/>
              <w:rPr>
                <w:rFonts w:hint="eastAsia"/>
                <w:color w:val="000000"/>
              </w:rPr>
            </w:pPr>
            <w:r w:rsidRPr="006F5A4E">
              <w:rPr>
                <w:rFonts w:hint="eastAsia"/>
                <w:color w:val="000000"/>
              </w:rPr>
              <w:t xml:space="preserve"> 3.</w:t>
            </w:r>
            <w:r w:rsidRPr="006F5A4E">
              <w:rPr>
                <w:rFonts w:hint="eastAsia"/>
                <w:color w:val="000000"/>
              </w:rPr>
              <w:t>在校園內設置</w:t>
            </w:r>
            <w:r w:rsidRPr="006F5A4E">
              <w:rPr>
                <w:rFonts w:hint="eastAsia"/>
                <w:color w:val="000000"/>
              </w:rPr>
              <w:t>24</w:t>
            </w:r>
            <w:r w:rsidRPr="006F5A4E">
              <w:rPr>
                <w:rFonts w:hint="eastAsia"/>
                <w:color w:val="000000"/>
              </w:rPr>
              <w:t>小時求助專線，並加以宣傳，供出現自殺計劃者求助。</w:t>
            </w:r>
          </w:p>
          <w:p w:rsidR="00D320AD" w:rsidRPr="006F5A4E" w:rsidRDefault="00D320AD" w:rsidP="00D320AD">
            <w:pPr>
              <w:rPr>
                <w:rFonts w:hint="eastAsia"/>
                <w:color w:val="000000"/>
              </w:rPr>
            </w:pPr>
            <w:r w:rsidRPr="006F5A4E">
              <w:rPr>
                <w:rFonts w:hint="eastAsia"/>
                <w:color w:val="000000"/>
              </w:rPr>
              <w:t xml:space="preserve"> </w:t>
            </w:r>
            <w:r w:rsidRPr="006F5A4E">
              <w:rPr>
                <w:rFonts w:hint="eastAsia"/>
                <w:color w:val="000000"/>
              </w:rPr>
              <w:t>（二）對於自殺未遂者：</w:t>
            </w:r>
          </w:p>
          <w:p w:rsidR="00D320AD" w:rsidRPr="006F5A4E" w:rsidRDefault="00D320AD" w:rsidP="006F5A4E">
            <w:pPr>
              <w:tabs>
                <w:tab w:val="num" w:pos="360"/>
              </w:tabs>
              <w:snapToGrid w:val="0"/>
              <w:ind w:leftChars="150" w:left="480" w:hangingChars="50" w:hanging="120"/>
              <w:rPr>
                <w:rFonts w:hint="eastAsia"/>
                <w:color w:val="000000"/>
              </w:rPr>
            </w:pPr>
            <w:r w:rsidRPr="006F5A4E">
              <w:rPr>
                <w:rFonts w:hint="eastAsia"/>
                <w:color w:val="000000"/>
              </w:rPr>
              <w:t xml:space="preserve">   </w:t>
            </w:r>
            <w:r w:rsidRPr="006F5A4E">
              <w:rPr>
                <w:rFonts w:hint="eastAsia"/>
                <w:color w:val="000000"/>
              </w:rPr>
              <w:t>追蹤至少半年以上，定期評估其自殺意念與企圖，以預防其再自殺，並進行短、中、長期心理治療。</w:t>
            </w:r>
          </w:p>
          <w:p w:rsidR="00D320AD" w:rsidRPr="006F5A4E" w:rsidRDefault="00D320AD" w:rsidP="006F5A4E">
            <w:pPr>
              <w:tabs>
                <w:tab w:val="left" w:pos="360"/>
              </w:tabs>
              <w:rPr>
                <w:rFonts w:hint="eastAsia"/>
                <w:color w:val="000000"/>
              </w:rPr>
            </w:pPr>
            <w:r w:rsidRPr="006F5A4E">
              <w:rPr>
                <w:rFonts w:hint="eastAsia"/>
                <w:color w:val="000000"/>
              </w:rPr>
              <w:t xml:space="preserve"> </w:t>
            </w:r>
            <w:r w:rsidRPr="006F5A4E">
              <w:rPr>
                <w:rFonts w:hint="eastAsia"/>
                <w:color w:val="000000"/>
              </w:rPr>
              <w:t>（三）對於自殺身亡者：</w:t>
            </w:r>
          </w:p>
          <w:p w:rsidR="00D320AD" w:rsidRPr="006F5A4E" w:rsidRDefault="00D320AD" w:rsidP="006F5A4E">
            <w:pPr>
              <w:tabs>
                <w:tab w:val="num" w:pos="1320"/>
                <w:tab w:val="num" w:pos="1440"/>
              </w:tabs>
              <w:snapToGrid w:val="0"/>
              <w:ind w:firstLineChars="200" w:firstLine="480"/>
              <w:rPr>
                <w:rFonts w:hint="eastAsia"/>
                <w:color w:val="000000"/>
              </w:rPr>
            </w:pPr>
            <w:r w:rsidRPr="006F5A4E">
              <w:rPr>
                <w:rFonts w:hint="eastAsia"/>
                <w:color w:val="000000"/>
              </w:rPr>
              <w:t>1.</w:t>
            </w:r>
            <w:r w:rsidRPr="006F5A4E">
              <w:rPr>
                <w:rFonts w:hint="eastAsia"/>
                <w:color w:val="000000"/>
              </w:rPr>
              <w:t>對於週遭的同學，加強學生之個別及團體之情緒輔導。</w:t>
            </w:r>
          </w:p>
          <w:p w:rsidR="00D320AD" w:rsidRPr="006F5A4E" w:rsidRDefault="00D320AD" w:rsidP="006F5A4E">
            <w:pPr>
              <w:tabs>
                <w:tab w:val="num" w:pos="1320"/>
                <w:tab w:val="num" w:pos="1440"/>
              </w:tabs>
              <w:snapToGrid w:val="0"/>
              <w:ind w:left="357"/>
              <w:rPr>
                <w:rFonts w:hint="eastAsia"/>
                <w:color w:val="000000"/>
              </w:rPr>
            </w:pPr>
            <w:r w:rsidRPr="006F5A4E">
              <w:rPr>
                <w:rFonts w:hint="eastAsia"/>
                <w:color w:val="000000"/>
              </w:rPr>
              <w:t xml:space="preserve"> 2.</w:t>
            </w:r>
            <w:r w:rsidRPr="006F5A4E">
              <w:rPr>
                <w:rFonts w:hint="eastAsia"/>
                <w:color w:val="000000"/>
              </w:rPr>
              <w:t>針對家長，協助辦理後事，並給予適度的情緒支持。</w:t>
            </w:r>
          </w:p>
          <w:p w:rsidR="00D320AD" w:rsidRPr="006F5A4E" w:rsidRDefault="00D320AD" w:rsidP="006F5A4E">
            <w:pPr>
              <w:tabs>
                <w:tab w:val="num" w:pos="1320"/>
                <w:tab w:val="num" w:pos="1440"/>
              </w:tabs>
              <w:snapToGrid w:val="0"/>
              <w:ind w:left="357"/>
              <w:rPr>
                <w:rFonts w:hint="eastAsia"/>
                <w:color w:val="000000"/>
              </w:rPr>
            </w:pPr>
            <w:r w:rsidRPr="006F5A4E">
              <w:rPr>
                <w:rFonts w:hint="eastAsia"/>
                <w:color w:val="000000"/>
              </w:rPr>
              <w:t xml:space="preserve"> 3.</w:t>
            </w:r>
            <w:r w:rsidRPr="006F5A4E">
              <w:rPr>
                <w:rFonts w:hint="eastAsia"/>
                <w:color w:val="000000"/>
              </w:rPr>
              <w:t>針對整個校園，以公開信的方式澄清自殺的迷思，並再提供正確的自殺防治觀念。</w:t>
            </w:r>
          </w:p>
          <w:p w:rsidR="00D320AD" w:rsidRPr="006F5A4E" w:rsidRDefault="00D320AD" w:rsidP="006F5A4E">
            <w:pPr>
              <w:tabs>
                <w:tab w:val="num" w:pos="360"/>
              </w:tabs>
              <w:snapToGrid w:val="0"/>
              <w:ind w:firstLineChars="100" w:firstLine="240"/>
              <w:rPr>
                <w:rFonts w:hint="eastAsia"/>
                <w:color w:val="000000"/>
              </w:rPr>
            </w:pPr>
            <w:r w:rsidRPr="006F5A4E">
              <w:rPr>
                <w:rFonts w:hint="eastAsia"/>
                <w:color w:val="000000"/>
              </w:rPr>
              <w:t xml:space="preserve">  4.</w:t>
            </w:r>
            <w:r w:rsidRPr="006F5A4E">
              <w:rPr>
                <w:rFonts w:hint="eastAsia"/>
                <w:color w:val="000000"/>
              </w:rPr>
              <w:t>邀請媒體共同參與自殺的防治工作：</w:t>
            </w:r>
          </w:p>
          <w:p w:rsidR="00D320AD" w:rsidRPr="006F5A4E" w:rsidRDefault="00D320AD" w:rsidP="006F5A4E">
            <w:pPr>
              <w:snapToGrid w:val="0"/>
              <w:ind w:firstLineChars="150" w:firstLine="360"/>
              <w:jc w:val="both"/>
              <w:rPr>
                <w:rFonts w:hint="eastAsia"/>
                <w:color w:val="000000"/>
              </w:rPr>
            </w:pPr>
            <w:r w:rsidRPr="006F5A4E">
              <w:rPr>
                <w:rFonts w:hint="eastAsia"/>
                <w:color w:val="000000"/>
              </w:rPr>
              <w:t>（</w:t>
            </w:r>
            <w:r w:rsidRPr="006F5A4E">
              <w:rPr>
                <w:rFonts w:hint="eastAsia"/>
                <w:color w:val="000000"/>
              </w:rPr>
              <w:t>1</w:t>
            </w:r>
            <w:r w:rsidRPr="006F5A4E">
              <w:rPr>
                <w:rFonts w:hint="eastAsia"/>
                <w:color w:val="000000"/>
              </w:rPr>
              <w:t>）自殺只是死亡成因之一，不見得值得做為新聞報導。</w:t>
            </w:r>
          </w:p>
          <w:p w:rsidR="00D320AD" w:rsidRPr="006F5A4E" w:rsidRDefault="00D320AD" w:rsidP="006F5A4E">
            <w:pPr>
              <w:snapToGrid w:val="0"/>
              <w:ind w:firstLineChars="150" w:firstLine="360"/>
              <w:jc w:val="both"/>
              <w:rPr>
                <w:rFonts w:hint="eastAsia"/>
                <w:color w:val="000000"/>
              </w:rPr>
            </w:pPr>
            <w:r w:rsidRPr="006F5A4E">
              <w:rPr>
                <w:rFonts w:hint="eastAsia"/>
                <w:color w:val="000000"/>
              </w:rPr>
              <w:t>（</w:t>
            </w:r>
            <w:r w:rsidRPr="006F5A4E">
              <w:rPr>
                <w:rFonts w:hint="eastAsia"/>
                <w:color w:val="000000"/>
              </w:rPr>
              <w:t>2</w:t>
            </w:r>
            <w:r w:rsidRPr="006F5A4E">
              <w:rPr>
                <w:rFonts w:hint="eastAsia"/>
                <w:color w:val="000000"/>
              </w:rPr>
              <w:t>）</w:t>
            </w:r>
            <w:r w:rsidRPr="006F5A4E">
              <w:rPr>
                <w:rFonts w:hint="eastAsia"/>
                <w:bCs/>
                <w:color w:val="000000"/>
              </w:rPr>
              <w:t>報導</w:t>
            </w:r>
            <w:r w:rsidRPr="006F5A4E">
              <w:rPr>
                <w:rFonts w:hint="eastAsia"/>
                <w:color w:val="000000"/>
              </w:rPr>
              <w:t>時要指出自殺常是不同類型心理疾患的合併症，而這些疾患是可以治療的。</w:t>
            </w:r>
          </w:p>
          <w:p w:rsidR="00D320AD" w:rsidRPr="006F5A4E" w:rsidRDefault="00D320AD" w:rsidP="006F5A4E">
            <w:pPr>
              <w:snapToGrid w:val="0"/>
              <w:ind w:leftChars="150" w:left="840" w:hangingChars="200" w:hanging="480"/>
              <w:jc w:val="both"/>
              <w:rPr>
                <w:rFonts w:hint="eastAsia"/>
                <w:color w:val="000000"/>
              </w:rPr>
            </w:pPr>
            <w:r w:rsidRPr="006F5A4E">
              <w:rPr>
                <w:rFonts w:hint="eastAsia"/>
                <w:color w:val="000000"/>
              </w:rPr>
              <w:t>（</w:t>
            </w:r>
            <w:r w:rsidRPr="006F5A4E">
              <w:rPr>
                <w:rFonts w:hint="eastAsia"/>
                <w:color w:val="000000"/>
              </w:rPr>
              <w:t>3</w:t>
            </w:r>
            <w:r w:rsidRPr="006F5A4E">
              <w:rPr>
                <w:rFonts w:hint="eastAsia"/>
                <w:color w:val="000000"/>
              </w:rPr>
              <w:t>）不要把自殺報導成合理的問題解決方法、不要把自殺報導浪漫化、不要把自殺事件過度報導，而加深讀者或觀眾對自殺的認同，要多表達對自殺者與憂傷親友的關懷。</w:t>
            </w:r>
          </w:p>
          <w:p w:rsidR="00D320AD" w:rsidRPr="006F5A4E" w:rsidRDefault="00D320AD" w:rsidP="006F5A4E">
            <w:pPr>
              <w:snapToGrid w:val="0"/>
              <w:ind w:firstLineChars="150" w:firstLine="360"/>
              <w:jc w:val="both"/>
              <w:rPr>
                <w:rFonts w:hint="eastAsia"/>
                <w:color w:val="000000"/>
              </w:rPr>
            </w:pPr>
            <w:r w:rsidRPr="006F5A4E">
              <w:rPr>
                <w:rFonts w:hint="eastAsia"/>
                <w:color w:val="000000"/>
              </w:rPr>
              <w:t>（</w:t>
            </w:r>
            <w:r w:rsidRPr="006F5A4E">
              <w:rPr>
                <w:rFonts w:hint="eastAsia"/>
                <w:color w:val="000000"/>
              </w:rPr>
              <w:t>4</w:t>
            </w:r>
            <w:r w:rsidRPr="006F5A4E">
              <w:rPr>
                <w:rFonts w:hint="eastAsia"/>
                <w:color w:val="000000"/>
              </w:rPr>
              <w:t>）避免報導自殺方法與地點的細節。</w:t>
            </w:r>
          </w:p>
          <w:p w:rsidR="00D320AD" w:rsidRPr="006F5A4E" w:rsidRDefault="00D320AD" w:rsidP="006F5A4E">
            <w:pPr>
              <w:snapToGrid w:val="0"/>
              <w:ind w:firstLineChars="150" w:firstLine="360"/>
              <w:jc w:val="both"/>
              <w:rPr>
                <w:rFonts w:hint="eastAsia"/>
                <w:color w:val="000000"/>
              </w:rPr>
            </w:pPr>
            <w:r w:rsidRPr="006F5A4E">
              <w:rPr>
                <w:rFonts w:hint="eastAsia"/>
                <w:color w:val="000000"/>
              </w:rPr>
              <w:t>（</w:t>
            </w:r>
            <w:r w:rsidRPr="006F5A4E">
              <w:rPr>
                <w:rFonts w:hint="eastAsia"/>
                <w:color w:val="000000"/>
              </w:rPr>
              <w:t>5</w:t>
            </w:r>
            <w:r w:rsidRPr="006F5A4E">
              <w:rPr>
                <w:rFonts w:hint="eastAsia"/>
                <w:color w:val="000000"/>
              </w:rPr>
              <w:t>）限制自殺報導的數量、時間；不要在頭版、頭條新聞報導。</w:t>
            </w:r>
          </w:p>
          <w:p w:rsidR="00D320AD" w:rsidRPr="006F5A4E" w:rsidRDefault="00D320AD" w:rsidP="006F5A4E">
            <w:pPr>
              <w:ind w:firstLineChars="150" w:firstLine="360"/>
              <w:rPr>
                <w:rFonts w:hint="eastAsia"/>
                <w:color w:val="000000"/>
              </w:rPr>
            </w:pPr>
            <w:r w:rsidRPr="006F5A4E">
              <w:rPr>
                <w:rFonts w:hint="eastAsia"/>
                <w:color w:val="000000"/>
              </w:rPr>
              <w:t>（</w:t>
            </w:r>
            <w:r w:rsidRPr="006F5A4E">
              <w:rPr>
                <w:rFonts w:hint="eastAsia"/>
                <w:color w:val="000000"/>
              </w:rPr>
              <w:t>6</w:t>
            </w:r>
            <w:r w:rsidRPr="006F5A4E">
              <w:rPr>
                <w:rFonts w:hint="eastAsia"/>
                <w:color w:val="000000"/>
              </w:rPr>
              <w:t>）報導自殺時，要同時報導想自殺者可求助之資源。</w:t>
            </w:r>
          </w:p>
          <w:p w:rsidR="00D320AD" w:rsidRPr="006F5A4E" w:rsidRDefault="00D320AD" w:rsidP="006F5A4E">
            <w:pPr>
              <w:pStyle w:val="ListParagraph"/>
              <w:widowControl/>
              <w:ind w:leftChars="0" w:left="0"/>
              <w:rPr>
                <w:rFonts w:ascii="Times New Roman" w:hAnsi="Times New Roman" w:hint="eastAsia"/>
                <w:color w:val="000000"/>
                <w:kern w:val="0"/>
              </w:rPr>
            </w:pPr>
          </w:p>
        </w:tc>
      </w:tr>
    </w:tbl>
    <w:p w:rsidR="00D320AD" w:rsidRPr="00EA5D20" w:rsidRDefault="00D320AD" w:rsidP="00DC2342">
      <w:pPr>
        <w:spacing w:beforeLines="20" w:before="72"/>
        <w:jc w:val="both"/>
        <w:rPr>
          <w:b/>
          <w:color w:val="000000"/>
          <w:bdr w:val="single" w:sz="4" w:space="0" w:color="auto"/>
        </w:rPr>
      </w:pPr>
    </w:p>
    <w:p w:rsidR="00DC2342" w:rsidRPr="00EA5D20" w:rsidRDefault="00D320AD" w:rsidP="00DC2342">
      <w:pPr>
        <w:spacing w:beforeLines="20" w:before="72"/>
        <w:jc w:val="both"/>
        <w:rPr>
          <w:rFonts w:hint="eastAsia"/>
          <w:b/>
          <w:color w:val="000000"/>
          <w:bdr w:val="single" w:sz="4" w:space="0" w:color="auto"/>
        </w:rPr>
      </w:pPr>
      <w:r w:rsidRPr="00EA5D20">
        <w:rPr>
          <w:b/>
          <w:color w:val="000000"/>
          <w:bdr w:val="single" w:sz="4" w:space="0" w:color="auto"/>
        </w:rPr>
        <w:br w:type="page"/>
      </w:r>
    </w:p>
    <w:p w:rsidR="00D320AD" w:rsidRPr="00EA5D20" w:rsidRDefault="00D320AD" w:rsidP="00D320AD">
      <w:pPr>
        <w:widowControl/>
        <w:rPr>
          <w:rFonts w:cs="Arial" w:hint="eastAsia"/>
          <w:b/>
          <w:color w:val="000000"/>
          <w:kern w:val="0"/>
        </w:rPr>
      </w:pPr>
      <w:r w:rsidRPr="00EA5D20">
        <w:rPr>
          <w:rFonts w:cs="Arial" w:hint="eastAsia"/>
          <w:b/>
          <w:color w:val="000000"/>
          <w:kern w:val="0"/>
        </w:rPr>
        <w:t>25.</w:t>
      </w:r>
      <w:r w:rsidRPr="00EA5D20">
        <w:rPr>
          <w:rFonts w:cs="Arial"/>
          <w:b/>
          <w:color w:val="000000"/>
          <w:kern w:val="0"/>
        </w:rPr>
        <w:t>孩子在</w:t>
      </w:r>
      <w:r w:rsidRPr="00EA5D20">
        <w:rPr>
          <w:rFonts w:cs="Arial"/>
          <w:b/>
          <w:color w:val="000000"/>
          <w:kern w:val="0"/>
        </w:rPr>
        <w:t>BBS</w:t>
      </w:r>
      <w:r w:rsidRPr="00EA5D20">
        <w:rPr>
          <w:rFonts w:cs="Arial"/>
          <w:b/>
          <w:color w:val="000000"/>
          <w:kern w:val="0"/>
        </w:rPr>
        <w:t>發表文章，結果和網友吵架，互相謾罵，我該怎麼辦？</w:t>
      </w:r>
    </w:p>
    <w:p w:rsidR="00D320AD" w:rsidRPr="00EA5D20" w:rsidRDefault="00D320AD" w:rsidP="00D320AD">
      <w:pPr>
        <w:ind w:firstLine="480"/>
        <w:rPr>
          <w:rFonts w:hint="eastAsia"/>
          <w:color w:val="000000"/>
        </w:rPr>
      </w:pPr>
    </w:p>
    <w:p w:rsidR="00D320AD" w:rsidRPr="00EA5D20" w:rsidRDefault="00D320AD" w:rsidP="00D320AD">
      <w:pPr>
        <w:pStyle w:val="a4"/>
        <w:widowControl/>
        <w:ind w:leftChars="0" w:left="0" w:firstLine="480"/>
        <w:jc w:val="both"/>
        <w:rPr>
          <w:rFonts w:ascii="Times New Roman" w:hAnsi="Times New Roman" w:hint="eastAsia"/>
          <w:color w:val="000000"/>
        </w:rPr>
      </w:pPr>
      <w:r w:rsidRPr="00EA5D20">
        <w:rPr>
          <w:rFonts w:ascii="Times New Roman" w:hAnsi="Times New Roman" w:hint="eastAsia"/>
          <w:color w:val="000000"/>
        </w:rPr>
        <w:t>使用</w:t>
      </w:r>
      <w:r w:rsidRPr="00EA5D20">
        <w:rPr>
          <w:rFonts w:ascii="Times New Roman" w:hAnsi="Times New Roman" w:hint="eastAsia"/>
          <w:color w:val="000000"/>
        </w:rPr>
        <w:t>BBS</w:t>
      </w:r>
      <w:r w:rsidRPr="00EA5D20">
        <w:rPr>
          <w:rFonts w:ascii="Times New Roman" w:hAnsi="Times New Roman" w:hint="eastAsia"/>
          <w:color w:val="000000"/>
        </w:rPr>
        <w:t>（電子佈告欄）時，因為只有文字的表達，且有「匿名」的特性，加上現今青少年常用自以為幽默、搞笑（</w:t>
      </w:r>
      <w:r w:rsidRPr="00EA5D20">
        <w:rPr>
          <w:rFonts w:ascii="Times New Roman" w:hAnsi="Times New Roman" w:hint="eastAsia"/>
          <w:color w:val="000000"/>
        </w:rPr>
        <w:t>KUSO</w:t>
      </w:r>
      <w:r w:rsidRPr="00EA5D20">
        <w:rPr>
          <w:rFonts w:ascii="Times New Roman" w:hAnsi="Times New Roman" w:hint="eastAsia"/>
          <w:color w:val="000000"/>
        </w:rPr>
        <w:t>）的語言，所以「一言不合」的情形時常發生，再加上其他使用者你一言我一句，可能會讓網路爭吵一發不可收拾，產生所謂的「網路怒火」（</w:t>
      </w:r>
      <w:r w:rsidRPr="00EA5D20">
        <w:rPr>
          <w:rFonts w:ascii="Times New Roman" w:hAnsi="Times New Roman" w:hint="eastAsia"/>
          <w:color w:val="000000"/>
        </w:rPr>
        <w:t>Internet flaming</w:t>
      </w:r>
      <w:r w:rsidRPr="00EA5D20">
        <w:rPr>
          <w:rFonts w:ascii="Times New Roman" w:hAnsi="Times New Roman" w:hint="eastAsia"/>
          <w:color w:val="000000"/>
        </w:rPr>
        <w:t>）。但網路世界應像現實世界一般，人與人溝通時，仍須注重禮儀及互相尊重。</w:t>
      </w:r>
    </w:p>
    <w:p w:rsidR="00D320AD" w:rsidRPr="00EA5D20" w:rsidRDefault="00D320AD" w:rsidP="00D320AD">
      <w:pPr>
        <w:pStyle w:val="a4"/>
        <w:widowControl/>
        <w:ind w:leftChars="0" w:left="0" w:firstLine="480"/>
        <w:jc w:val="both"/>
        <w:rPr>
          <w:rFonts w:ascii="Times New Roman" w:hAnsi="Times New Roman" w:hint="eastAsia"/>
          <w:color w:val="000000"/>
        </w:rPr>
      </w:pPr>
      <w:r w:rsidRPr="00EA5D20">
        <w:rPr>
          <w:rFonts w:ascii="Times New Roman" w:hAnsi="Times New Roman" w:hint="eastAsia"/>
          <w:color w:val="000000"/>
        </w:rPr>
        <w:t>孩子與網友意見不合時，應該教導孩子：你可以不同意網友的意見，卻必須尊重他們發言的權利；要求孩子以理性的態度看待與自己對立的意見，用和善有禮的書寫文字提出自己的看法。如果孩子用激烈的語言回罵，「以暴制暴」的結果反而會傷人傷己。</w:t>
      </w:r>
    </w:p>
    <w:p w:rsidR="00D320AD" w:rsidRPr="00EA5D20" w:rsidRDefault="00D320AD" w:rsidP="00D320AD">
      <w:pPr>
        <w:pStyle w:val="a4"/>
        <w:widowControl/>
        <w:ind w:leftChars="0" w:left="0" w:firstLine="480"/>
        <w:jc w:val="both"/>
        <w:rPr>
          <w:rFonts w:ascii="Times New Roman" w:hAnsi="Times New Roman" w:hint="eastAsia"/>
          <w:color w:val="000000"/>
        </w:rPr>
      </w:pPr>
      <w:r w:rsidRPr="00EA5D20">
        <w:rPr>
          <w:rFonts w:ascii="Times New Roman" w:hAnsi="Times New Roman" w:hint="eastAsia"/>
          <w:color w:val="000000"/>
        </w:rPr>
        <w:t>建議家長先瞭解孩子和網友吵架、謾罵的原委，</w:t>
      </w:r>
      <w:r w:rsidRPr="00EA5D20">
        <w:rPr>
          <w:rFonts w:ascii="Times New Roman" w:hAnsi="Times New Roman" w:hint="eastAsia"/>
          <w:color w:val="000000"/>
          <w:kern w:val="0"/>
        </w:rPr>
        <w:t>如果可能的話，</w:t>
      </w:r>
      <w:r w:rsidRPr="00EA5D20">
        <w:rPr>
          <w:rFonts w:ascii="Times New Roman" w:hAnsi="Times New Roman" w:hint="eastAsia"/>
          <w:color w:val="000000"/>
        </w:rPr>
        <w:t>可建議孩子先採用消極冷處理的方式，不再回應；或是讓孩子暫時離開這個網站一陣子，至少先消氣後再回來面對這個議題。因為網友們在網路上的回應，常是擷取片段文字即加以解釋，無法全面性地了解文章發表者的心路歷程，所以也無法保證回應文章的含意能充分被對方了解；如果過度在意，反而會使自己的情緒受到影響。所以最重要的是，不要讓網路上的問題影響到日常生活作息或心情。</w:t>
      </w:r>
    </w:p>
    <w:p w:rsidR="00D320AD" w:rsidRPr="00EA5D20" w:rsidRDefault="00D320AD" w:rsidP="00D320AD">
      <w:pPr>
        <w:pStyle w:val="a4"/>
        <w:widowControl/>
        <w:ind w:leftChars="0" w:left="0" w:firstLine="480"/>
        <w:jc w:val="both"/>
        <w:rPr>
          <w:rFonts w:ascii="Times New Roman" w:hAnsi="Times New Roman" w:hint="eastAsia"/>
          <w:color w:val="000000"/>
        </w:rPr>
      </w:pPr>
      <w:r w:rsidRPr="00EA5D20">
        <w:rPr>
          <w:rFonts w:ascii="Times New Roman" w:hAnsi="Times New Roman" w:hint="eastAsia"/>
          <w:color w:val="000000"/>
        </w:rPr>
        <w:t>家長應告訴孩子：</w:t>
      </w:r>
      <w:r w:rsidRPr="00EA5D20">
        <w:rPr>
          <w:rFonts w:ascii="Times New Roman" w:hAnsi="Times New Roman" w:hint="eastAsia"/>
          <w:color w:val="000000"/>
          <w:kern w:val="0"/>
          <w:szCs w:val="24"/>
        </w:rPr>
        <w:t>網路世界就如同現實生活一樣，凡走過必留下痕跡：在網路上留下的隻字片語都是書面文字記錄，因此在網路上對談，仍當遵守現實生活中的禮儀規範。</w:t>
      </w:r>
      <w:r w:rsidRPr="00EA5D20">
        <w:rPr>
          <w:rFonts w:ascii="Times New Roman" w:hAnsi="Times New Roman" w:cs="Arial" w:hint="eastAsia"/>
          <w:color w:val="000000"/>
          <w:kern w:val="0"/>
        </w:rPr>
        <w:t>家長也可以提供過去的案例，例如：學生在網路上抨擊老師，後來獲判有罪，讓孩子知道必須對自己在網路上的發言負責；而且如果發言不當，</w:t>
      </w:r>
      <w:r w:rsidRPr="00EA5D20">
        <w:rPr>
          <w:rFonts w:ascii="Times New Roman" w:hAnsi="Times New Roman" w:hint="eastAsia"/>
          <w:color w:val="000000"/>
        </w:rPr>
        <w:t>可能會造成毀謗他人的法律問題。</w:t>
      </w:r>
    </w:p>
    <w:p w:rsidR="00D320AD" w:rsidRPr="00EA5D20" w:rsidRDefault="00D320AD" w:rsidP="00D320AD">
      <w:pPr>
        <w:pStyle w:val="a4"/>
        <w:widowControl/>
        <w:ind w:leftChars="0" w:left="0" w:firstLine="480"/>
        <w:jc w:val="both"/>
        <w:rPr>
          <w:rFonts w:ascii="Times New Roman" w:hAnsi="Times New Roman" w:hint="eastAsia"/>
          <w:color w:val="000000"/>
          <w:kern w:val="0"/>
          <w:szCs w:val="24"/>
        </w:rPr>
      </w:pPr>
      <w:r w:rsidRPr="00EA5D20">
        <w:rPr>
          <w:rFonts w:ascii="Times New Roman" w:hAnsi="Times New Roman" w:hint="eastAsia"/>
          <w:color w:val="000000"/>
          <w:kern w:val="0"/>
        </w:rPr>
        <w:t>家長平日也應以身作則，不要常常在孩子面前以謾罵的口吻批評他人，並時時關心孩子的電腦網路使用情形、提醒他們要遵守網路禮儀與規範，</w:t>
      </w:r>
      <w:smartTag w:uri="urn:schemas-microsoft-com:office:smarttags" w:element="PersonName">
        <w:smartTagPr>
          <w:attr w:name="ProductID" w:val="常常與"/>
        </w:smartTagPr>
        <w:r w:rsidRPr="00EA5D20">
          <w:rPr>
            <w:rFonts w:ascii="Times New Roman" w:hAnsi="Times New Roman" w:hint="eastAsia"/>
            <w:color w:val="000000"/>
            <w:kern w:val="0"/>
          </w:rPr>
          <w:t>常常與</w:t>
        </w:r>
      </w:smartTag>
      <w:r w:rsidRPr="00EA5D20">
        <w:rPr>
          <w:rFonts w:ascii="Times New Roman" w:hAnsi="Times New Roman" w:hint="eastAsia"/>
          <w:color w:val="000000"/>
          <w:kern w:val="0"/>
        </w:rPr>
        <w:t>老師聯絡溝通，也許可以減少或解決網友吵架的情況發生。</w:t>
      </w:r>
    </w:p>
    <w:p w:rsidR="00D320AD" w:rsidRPr="00EA5D20" w:rsidRDefault="00D320AD" w:rsidP="00D320AD">
      <w:pPr>
        <w:pStyle w:val="a4"/>
        <w:widowControl/>
        <w:ind w:leftChars="0" w:left="0" w:firstLine="480"/>
        <w:jc w:val="both"/>
        <w:rPr>
          <w:rFonts w:ascii="Times New Roman" w:hAnsi="Times New Roman" w:hint="eastAsia"/>
          <w:color w:val="000000"/>
          <w:kern w:val="0"/>
        </w:rPr>
      </w:pPr>
      <w:r w:rsidRPr="00EA5D20">
        <w:rPr>
          <w:rFonts w:ascii="Times New Roman" w:hAnsi="Times New Roman" w:hint="eastAsia"/>
          <w:color w:val="000000"/>
          <w:kern w:val="0"/>
        </w:rPr>
        <w:t>另外須注意的是，有時候孩子在網路上與人發生爭執時，並不會向家長訴說；孩子有可能是向兄弟姊妹或是同學朋友陳述，在週記或日記上透露，或在日常生活中表現出心情不佳的狀況。因此，家長一定要</w:t>
      </w:r>
      <w:r w:rsidRPr="00EA5D20">
        <w:rPr>
          <w:rFonts w:ascii="Times New Roman" w:hAnsi="Times New Roman" w:hint="eastAsia"/>
          <w:color w:val="000000"/>
        </w:rPr>
        <w:t>多關心孩子的生活、學習情緒、想法及行為的變化；並且，以傾聽、了解、同理心、尊重的態度去與孩子互動。使孩子在被了解、尊重及關心的情況下，願意與父母分享自己的各種生活，學習及心情故事。父母表達關心與儘量尊重孩子隱私的互動，請孩子與你分享或同意你</w:t>
      </w:r>
      <w:r w:rsidRPr="00EA5D20">
        <w:rPr>
          <w:rFonts w:ascii="Times New Roman" w:hAnsi="Times New Roman" w:hint="eastAsia"/>
          <w:color w:val="000000"/>
          <w:kern w:val="0"/>
        </w:rPr>
        <w:t>到他常發表的</w:t>
      </w:r>
      <w:r w:rsidRPr="00EA5D20">
        <w:rPr>
          <w:rFonts w:ascii="Times New Roman" w:hAnsi="Times New Roman" w:hint="eastAsia"/>
          <w:color w:val="000000"/>
          <w:kern w:val="0"/>
        </w:rPr>
        <w:t>BBS</w:t>
      </w:r>
      <w:r w:rsidRPr="00EA5D20">
        <w:rPr>
          <w:rFonts w:ascii="Times New Roman" w:hAnsi="Times New Roman" w:hint="eastAsia"/>
          <w:color w:val="000000"/>
          <w:kern w:val="0"/>
        </w:rPr>
        <w:t>（或部落格、班級網頁、聊天室，即時通訊、甚至電子信件），了解他所發表的文句與互動情況，</w:t>
      </w:r>
      <w:r w:rsidRPr="00EA5D20">
        <w:rPr>
          <w:rFonts w:ascii="Times New Roman" w:hAnsi="Times New Roman" w:hint="eastAsia"/>
          <w:color w:val="000000"/>
        </w:rPr>
        <w:t>並提供他意見。必要時，基於保護與教養子女的責任，父母應主動查看他網路互動情況，以防止孩子有自傷、傷人或違法行為</w:t>
      </w:r>
      <w:r w:rsidRPr="00EA5D20">
        <w:rPr>
          <w:rFonts w:ascii="Times New Roman" w:hAnsi="Times New Roman" w:hint="eastAsia"/>
          <w:color w:val="000000"/>
          <w:kern w:val="0"/>
        </w:rPr>
        <w:t>。最重要的是平日與孩子間維持良好的互動關係，才能及時地提供他協助。</w:t>
      </w:r>
    </w:p>
    <w:p w:rsidR="00D320AD" w:rsidRPr="00EA5D20" w:rsidRDefault="00D320AD" w:rsidP="00D320AD">
      <w:pPr>
        <w:rPr>
          <w:rFonts w:hint="eastAsia"/>
          <w:color w:val="000000"/>
        </w:rPr>
      </w:pPr>
      <w:r w:rsidRPr="00EA5D20">
        <w:rPr>
          <w:rFonts w:hint="eastAsia"/>
          <w:color w:val="000000"/>
        </w:rPr>
        <w:tab/>
      </w:r>
    </w:p>
    <w:p w:rsidR="00080E2F" w:rsidRPr="00EA5D20" w:rsidRDefault="00D320AD" w:rsidP="00080E2F">
      <w:pPr>
        <w:spacing w:beforeLines="20" w:before="72"/>
        <w:jc w:val="both"/>
        <w:rPr>
          <w:b/>
          <w:noProof/>
          <w:color w:val="000000"/>
          <w:sz w:val="32"/>
          <w:szCs w:val="32"/>
          <w:bdr w:val="single" w:sz="4" w:space="0" w:color="auto"/>
        </w:rPr>
      </w:pPr>
      <w:r w:rsidRPr="00EA5D20">
        <w:rPr>
          <w:color w:val="000000"/>
        </w:rPr>
        <w:br w:type="page"/>
      </w:r>
      <w:r w:rsidR="00080E2F" w:rsidRPr="00EA5D20">
        <w:rPr>
          <w:b/>
          <w:noProof/>
          <w:color w:val="000000"/>
          <w:sz w:val="32"/>
          <w:szCs w:val="32"/>
          <w:bdr w:val="single" w:sz="4" w:space="0" w:color="auto"/>
        </w:rPr>
        <w:t>網路</w:t>
      </w:r>
      <w:r w:rsidR="00080E2F" w:rsidRPr="00EA5D20">
        <w:rPr>
          <w:rFonts w:hint="eastAsia"/>
          <w:b/>
          <w:noProof/>
          <w:color w:val="000000"/>
          <w:sz w:val="32"/>
          <w:szCs w:val="32"/>
          <w:bdr w:val="single" w:sz="4" w:space="0" w:color="auto"/>
        </w:rPr>
        <w:t>交易</w:t>
      </w:r>
      <w:r w:rsidR="00080E2F" w:rsidRPr="00EA5D20">
        <w:rPr>
          <w:b/>
          <w:noProof/>
          <w:color w:val="000000"/>
          <w:sz w:val="32"/>
          <w:szCs w:val="32"/>
          <w:bdr w:val="single" w:sz="4" w:space="0" w:color="auto"/>
        </w:rPr>
        <w:t>篇</w:t>
      </w:r>
    </w:p>
    <w:p w:rsidR="00DC2342" w:rsidRPr="00EA5D20" w:rsidRDefault="00080E2F" w:rsidP="00080E2F">
      <w:pPr>
        <w:spacing w:beforeLines="20" w:before="72"/>
        <w:jc w:val="both"/>
        <w:rPr>
          <w:b/>
          <w:noProof/>
          <w:color w:val="000000"/>
          <w:sz w:val="28"/>
          <w:szCs w:val="28"/>
        </w:rPr>
      </w:pPr>
      <w:bookmarkStart w:id="21" w:name="V"/>
      <w:r w:rsidRPr="00EA5D20">
        <w:rPr>
          <w:rFonts w:hint="eastAsia"/>
          <w:b/>
          <w:color w:val="000000"/>
        </w:rPr>
        <w:t>26.</w:t>
      </w:r>
      <w:r w:rsidR="00DC2342" w:rsidRPr="00EA5D20">
        <w:rPr>
          <w:b/>
          <w:noProof/>
          <w:color w:val="000000"/>
          <w:sz w:val="28"/>
          <w:szCs w:val="28"/>
        </w:rPr>
        <w:t>孩子在網站上進行交易，我該怎麼辦？</w:t>
      </w:r>
    </w:p>
    <w:bookmarkEnd w:id="21"/>
    <w:p w:rsidR="00DC2342" w:rsidRPr="00EA5D20" w:rsidRDefault="00DC2342" w:rsidP="00DC2342">
      <w:pPr>
        <w:spacing w:beforeLines="20" w:before="72"/>
        <w:jc w:val="both"/>
        <w:rPr>
          <w:noProof/>
          <w:color w:val="000000"/>
        </w:rPr>
      </w:pPr>
      <w:r w:rsidRPr="00EA5D20">
        <w:rPr>
          <w:noProof/>
          <w:color w:val="000000"/>
        </w:rPr>
        <w:t>「網路交易」是利用網路做為媒介或管道來進行商業交易的行為，就像到實體店面進行交易一般，只不過網路不是實體的店面，所以會比一般面對面的交易有更多風險。</w:t>
      </w:r>
    </w:p>
    <w:p w:rsidR="00DC2342" w:rsidRPr="00EA5D20" w:rsidRDefault="00DC2342" w:rsidP="00DC2342">
      <w:pPr>
        <w:spacing w:beforeLines="20" w:before="72"/>
        <w:jc w:val="both"/>
        <w:rPr>
          <w:noProof/>
          <w:color w:val="000000"/>
        </w:rPr>
      </w:pPr>
    </w:p>
    <w:p w:rsidR="00DC2342" w:rsidRPr="00EA5D20" w:rsidRDefault="00DC2342" w:rsidP="00DC2342">
      <w:pPr>
        <w:spacing w:beforeLines="20" w:before="72"/>
        <w:jc w:val="both"/>
        <w:rPr>
          <w:noProof/>
          <w:color w:val="000000"/>
        </w:rPr>
      </w:pPr>
      <w:r w:rsidRPr="00EA5D20">
        <w:rPr>
          <w:noProof/>
          <w:color w:val="000000"/>
        </w:rPr>
        <w:t>如果孩子打算或已經在網路交易，建議家長：</w:t>
      </w:r>
    </w:p>
    <w:p w:rsidR="00DC2342" w:rsidRPr="00EA5D20" w:rsidRDefault="00DC2342" w:rsidP="00DC2342">
      <w:pPr>
        <w:numPr>
          <w:ilvl w:val="0"/>
          <w:numId w:val="26"/>
        </w:numPr>
        <w:spacing w:beforeLines="20" w:before="72"/>
        <w:jc w:val="both"/>
        <w:rPr>
          <w:noProof/>
          <w:color w:val="000000"/>
        </w:rPr>
      </w:pPr>
      <w:r w:rsidRPr="00EA5D20">
        <w:rPr>
          <w:noProof/>
          <w:color w:val="000000"/>
        </w:rPr>
        <w:t>提醒未成年孩子，依據民法規定滿七歲以上的未成年人，為「限制行為能力人」，他進行買賣法律行為時，應得到法定代理人的允許。</w:t>
      </w:r>
    </w:p>
    <w:p w:rsidR="00DC2342" w:rsidRPr="00EA5D20" w:rsidRDefault="00DC2342" w:rsidP="00DC2342">
      <w:pPr>
        <w:numPr>
          <w:ilvl w:val="0"/>
          <w:numId w:val="26"/>
        </w:numPr>
        <w:spacing w:beforeLines="20" w:before="72"/>
        <w:jc w:val="both"/>
        <w:rPr>
          <w:noProof/>
          <w:color w:val="000000"/>
        </w:rPr>
      </w:pPr>
      <w:r w:rsidRPr="00EA5D20">
        <w:rPr>
          <w:noProof/>
          <w:color w:val="000000"/>
        </w:rPr>
        <w:t>家長要隨時蒐集與指導網路交易需要注意的法律規範與知識，避免孩子利用網站交易誤觸法網。</w:t>
      </w:r>
    </w:p>
    <w:p w:rsidR="00DC2342" w:rsidRPr="00EA5D20" w:rsidRDefault="00DC2342" w:rsidP="00DC2342">
      <w:pPr>
        <w:numPr>
          <w:ilvl w:val="0"/>
          <w:numId w:val="26"/>
        </w:numPr>
        <w:spacing w:beforeLines="20" w:before="72"/>
        <w:jc w:val="both"/>
        <w:rPr>
          <w:noProof/>
          <w:color w:val="000000"/>
        </w:rPr>
      </w:pPr>
      <w:r w:rsidRPr="00EA5D20">
        <w:rPr>
          <w:noProof/>
          <w:color w:val="000000"/>
        </w:rPr>
        <w:t>家長指導孩子網路使用的安全性準則，如非必要盡量不要留下個人的私人隱密資料，並不要擅自使用別人的身分證字號、或是使用身分證產生器製造的身分證號碼。同時，提醒孩子利用網路交易時盡量選擇有加密的網頁或網站（</w:t>
      </w:r>
      <w:r w:rsidRPr="00EA5D20">
        <w:rPr>
          <w:noProof/>
          <w:color w:val="000000"/>
        </w:rPr>
        <w:t>https</w:t>
      </w:r>
      <w:r w:rsidRPr="00EA5D20">
        <w:rPr>
          <w:noProof/>
          <w:color w:val="000000"/>
        </w:rPr>
        <w:t>），以確保使用上的安全性。</w:t>
      </w:r>
    </w:p>
    <w:p w:rsidR="00DC2342" w:rsidRPr="00EA5D20" w:rsidRDefault="00DC2342" w:rsidP="00DC2342">
      <w:pPr>
        <w:numPr>
          <w:ilvl w:val="0"/>
          <w:numId w:val="26"/>
        </w:numPr>
        <w:spacing w:beforeLines="20" w:before="72"/>
        <w:jc w:val="both"/>
        <w:rPr>
          <w:noProof/>
          <w:color w:val="000000"/>
        </w:rPr>
      </w:pPr>
      <w:r w:rsidRPr="00EA5D20">
        <w:rPr>
          <w:noProof/>
          <w:color w:val="000000"/>
        </w:rPr>
        <w:t>告知孩子網路交易與正常生活中的交易，同樣都需要誠實與信賴。帶領孩子瞭解並比較各個網路上的買家評價，教導孩子網路購物或交易時，盡量多找高評價的賣方或平台，確保本身購物與交易的安全。</w:t>
      </w:r>
    </w:p>
    <w:p w:rsidR="00DC2342" w:rsidRPr="00EA5D20" w:rsidRDefault="00DC2342" w:rsidP="00DC2342">
      <w:pPr>
        <w:numPr>
          <w:ilvl w:val="0"/>
          <w:numId w:val="26"/>
        </w:numPr>
        <w:spacing w:beforeLines="20" w:before="72"/>
        <w:jc w:val="both"/>
        <w:rPr>
          <w:noProof/>
          <w:color w:val="000000"/>
        </w:rPr>
      </w:pPr>
      <w:r w:rsidRPr="00EA5D20">
        <w:rPr>
          <w:noProof/>
          <w:color w:val="000000"/>
        </w:rPr>
        <w:t>孩子會在網路上販賣物品，多起因於自己覺得零用錢不足，想自行賺取金錢。因此，家長首先要瞭解孩子覺得零用錢不足的原因，並且視其理由正當性再決定是否提供協助。</w:t>
      </w:r>
    </w:p>
    <w:p w:rsidR="00DC2342" w:rsidRPr="00EA5D20" w:rsidRDefault="00DC2342" w:rsidP="00DC2342">
      <w:pPr>
        <w:numPr>
          <w:ilvl w:val="0"/>
          <w:numId w:val="26"/>
        </w:numPr>
        <w:spacing w:beforeLines="20" w:before="72"/>
        <w:jc w:val="both"/>
        <w:rPr>
          <w:noProof/>
          <w:color w:val="000000"/>
        </w:rPr>
      </w:pPr>
      <w:r w:rsidRPr="00EA5D20">
        <w:rPr>
          <w:noProof/>
          <w:color w:val="000000"/>
        </w:rPr>
        <w:t>要求孩子只能夠用自己額度的零用錢進行網路交易，不能輕易使用屬於父母的錢（例如信用卡）去購物；隨時瞭解孩子在網路上所購買或是販賣的物品是否合法、適當、必要。</w:t>
      </w:r>
    </w:p>
    <w:p w:rsidR="00DC2342" w:rsidRPr="00EA5D20" w:rsidRDefault="00DC2342" w:rsidP="00DC2342">
      <w:pPr>
        <w:numPr>
          <w:ilvl w:val="0"/>
          <w:numId w:val="26"/>
        </w:numPr>
        <w:spacing w:beforeLines="20" w:before="72"/>
        <w:jc w:val="both"/>
        <w:rPr>
          <w:noProof/>
          <w:color w:val="000000"/>
        </w:rPr>
      </w:pPr>
      <w:r w:rsidRPr="00EA5D20">
        <w:rPr>
          <w:noProof/>
          <w:color w:val="000000"/>
        </w:rPr>
        <w:t>教導孩子在看到好的商品，要進行網路購物時，別忘了停、看、聽：</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停：先停一停，別衝動下標！</w:t>
      </w:r>
    </w:p>
    <w:p w:rsidR="00DC2342" w:rsidRPr="00EA5D20" w:rsidRDefault="00DC2342" w:rsidP="00DC2342">
      <w:pPr>
        <w:numPr>
          <w:ilvl w:val="0"/>
          <w:numId w:val="25"/>
        </w:numPr>
        <w:spacing w:beforeLines="20" w:before="72"/>
        <w:ind w:left="1389" w:hanging="567"/>
        <w:jc w:val="both"/>
        <w:rPr>
          <w:color w:val="000000"/>
        </w:rPr>
      </w:pPr>
      <w:r w:rsidRPr="00EA5D20">
        <w:rPr>
          <w:color w:val="000000"/>
        </w:rPr>
        <w:t>看：再看一看，多比較並仔細想想是否有這樣的需要！</w:t>
      </w:r>
    </w:p>
    <w:p w:rsidR="00080E2F" w:rsidRPr="00EA5D20" w:rsidRDefault="00DC2342" w:rsidP="00DC2342">
      <w:pPr>
        <w:numPr>
          <w:ilvl w:val="0"/>
          <w:numId w:val="25"/>
        </w:numPr>
        <w:spacing w:beforeLines="20" w:before="72"/>
        <w:ind w:left="1389" w:hanging="567"/>
        <w:jc w:val="both"/>
        <w:rPr>
          <w:color w:val="000000"/>
        </w:rPr>
      </w:pPr>
      <w:r w:rsidRPr="00EA5D20">
        <w:rPr>
          <w:color w:val="000000"/>
        </w:rPr>
        <w:t>聽：更要聽一聽，聽聽父母的意見，商量後下最好的決定！</w:t>
      </w:r>
    </w:p>
    <w:p w:rsidR="00080E2F" w:rsidRPr="00EA5D20" w:rsidRDefault="00080E2F" w:rsidP="00080E2F">
      <w:pPr>
        <w:widowControl/>
        <w:rPr>
          <w:rFonts w:cs="Arial" w:hint="eastAsia"/>
          <w:b/>
          <w:color w:val="000000"/>
          <w:kern w:val="0"/>
        </w:rPr>
      </w:pPr>
      <w:r w:rsidRPr="00EA5D20">
        <w:rPr>
          <w:color w:val="000000"/>
        </w:rPr>
        <w:br w:type="page"/>
      </w:r>
      <w:r w:rsidRPr="00EA5D20">
        <w:rPr>
          <w:rFonts w:cs="Arial" w:hint="eastAsia"/>
          <w:b/>
          <w:color w:val="000000"/>
          <w:kern w:val="0"/>
        </w:rPr>
        <w:t>27.</w:t>
      </w:r>
      <w:r w:rsidRPr="00EA5D20">
        <w:rPr>
          <w:rFonts w:cs="Arial"/>
          <w:b/>
          <w:color w:val="000000"/>
          <w:kern w:val="0"/>
        </w:rPr>
        <w:t>我的孩子喜歡在網路上賣東西，從事網拍行為，網路上什麼都可以賣嗎？有什麼需要注意的嗎？</w:t>
      </w:r>
      <w:r w:rsidRPr="00EA5D20" w:rsidDel="00E9741A">
        <w:rPr>
          <w:rFonts w:cs="Arial" w:hint="eastAsia"/>
          <w:b/>
          <w:color w:val="000000"/>
          <w:kern w:val="0"/>
        </w:rPr>
        <w:t xml:space="preserve"> </w:t>
      </w:r>
    </w:p>
    <w:p w:rsidR="00080E2F" w:rsidRPr="00EA5D20" w:rsidRDefault="00080E2F" w:rsidP="00080E2F">
      <w:pPr>
        <w:widowControl/>
        <w:rPr>
          <w:rFonts w:hint="eastAsia"/>
          <w:b/>
          <w:color w:val="000000"/>
        </w:rPr>
      </w:pPr>
    </w:p>
    <w:p w:rsidR="00080E2F" w:rsidRPr="00EA5D20" w:rsidRDefault="00080E2F" w:rsidP="00080E2F">
      <w:pPr>
        <w:ind w:firstLine="480"/>
        <w:jc w:val="both"/>
        <w:rPr>
          <w:rFonts w:hint="eastAsia"/>
          <w:color w:val="000000"/>
        </w:rPr>
      </w:pPr>
      <w:r w:rsidRPr="00EA5D20">
        <w:rPr>
          <w:rFonts w:hint="eastAsia"/>
          <w:color w:val="000000"/>
        </w:rPr>
        <w:t>網路交易，不管是買還是賣，都是因為網路興起而帶動的新商業模式。</w:t>
      </w:r>
    </w:p>
    <w:p w:rsidR="00080E2F" w:rsidRPr="00EA5D20" w:rsidRDefault="00080E2F" w:rsidP="00080E2F">
      <w:pPr>
        <w:ind w:firstLine="480"/>
        <w:jc w:val="both"/>
        <w:rPr>
          <w:rFonts w:hint="eastAsia"/>
          <w:color w:val="000000"/>
        </w:rPr>
      </w:pPr>
      <w:r w:rsidRPr="00EA5D20">
        <w:rPr>
          <w:rFonts w:hint="eastAsia"/>
          <w:color w:val="000000"/>
        </w:rPr>
        <w:t>首先要注意的是，未成年人是民法規定的「限制行為能力者」，物權和債權皆須監護人同意後行使，因此，除非家長同意，否則孩子網拍是不合法的。</w:t>
      </w:r>
    </w:p>
    <w:p w:rsidR="00080E2F" w:rsidRPr="00EA5D20" w:rsidRDefault="00080E2F" w:rsidP="00080E2F">
      <w:pPr>
        <w:ind w:firstLine="480"/>
        <w:jc w:val="both"/>
        <w:rPr>
          <w:rFonts w:hint="eastAsia"/>
          <w:color w:val="000000"/>
        </w:rPr>
      </w:pPr>
      <w:r w:rsidRPr="00EA5D20">
        <w:rPr>
          <w:rFonts w:hint="eastAsia"/>
          <w:color w:val="000000"/>
        </w:rPr>
        <w:t>網拍平台就像其他的市場或商店一樣，不是任何東西都能賣的！基本上，不能網拍的，包括違法的物品，例如槍砲彈藥、毒品、仿冒品、盜版光碟、</w:t>
      </w:r>
      <w:r w:rsidRPr="00EA5D20">
        <w:rPr>
          <w:rFonts w:cs="Arial" w:hint="eastAsia"/>
          <w:color w:val="000000"/>
          <w:kern w:val="0"/>
        </w:rPr>
        <w:t>管制品或贓物</w:t>
      </w:r>
      <w:r w:rsidRPr="00EA5D20">
        <w:rPr>
          <w:rFonts w:hint="eastAsia"/>
          <w:color w:val="000000"/>
        </w:rPr>
        <w:t>。不能網拍的還有兩大類物品：煙酒和藥品。我們一般不會有機會去販賣違法的物品，但是要特別注意煙、酒、藥品及醫療器材（包含耳溫槍及</w:t>
      </w:r>
      <w:r w:rsidRPr="00EA5D20">
        <w:rPr>
          <w:rFonts w:hint="eastAsia"/>
          <w:color w:val="000000"/>
        </w:rPr>
        <w:t>OK</w:t>
      </w:r>
      <w:r w:rsidRPr="00EA5D20">
        <w:rPr>
          <w:rFonts w:hint="eastAsia"/>
          <w:color w:val="000000"/>
        </w:rPr>
        <w:t>蹦）等物品也是不能拿來網拍的。如果是拍賣食品，不能強調具有療效，否則都會觸犯相關法律。</w:t>
      </w:r>
    </w:p>
    <w:p w:rsidR="00080E2F" w:rsidRPr="00EA5D20" w:rsidRDefault="00080E2F" w:rsidP="00080E2F">
      <w:pPr>
        <w:pStyle w:val="a4"/>
        <w:widowControl/>
        <w:ind w:leftChars="0" w:left="0" w:firstLine="480"/>
        <w:jc w:val="both"/>
        <w:rPr>
          <w:rFonts w:ascii="Times New Roman" w:hAnsi="Times New Roman" w:cs="Arial" w:hint="eastAsia"/>
          <w:color w:val="000000"/>
          <w:kern w:val="0"/>
        </w:rPr>
      </w:pPr>
      <w:r w:rsidRPr="00EA5D20">
        <w:rPr>
          <w:rFonts w:ascii="Times New Roman" w:hAnsi="Times New Roman" w:cs="新細明體" w:hint="eastAsia"/>
          <w:color w:val="000000"/>
          <w:kern w:val="0"/>
        </w:rPr>
        <w:t>目前國內</w:t>
      </w:r>
      <w:r w:rsidRPr="00EA5D20">
        <w:rPr>
          <w:rFonts w:ascii="Times New Roman" w:hAnsi="Times New Roman" w:cs="新細明體"/>
          <w:color w:val="000000"/>
          <w:kern w:val="0"/>
        </w:rPr>
        <w:t>網拍網站基本上都會明列不能賣的東西</w:t>
      </w:r>
      <w:r w:rsidRPr="00EA5D20">
        <w:rPr>
          <w:rFonts w:ascii="Times New Roman" w:hAnsi="Times New Roman" w:cs="新細明體" w:hint="eastAsia"/>
          <w:color w:val="000000"/>
          <w:kern w:val="0"/>
        </w:rPr>
        <w:t>，例如禁止刊登販賣活體動物類，即使是提供領養也不行。每位</w:t>
      </w:r>
      <w:r w:rsidRPr="00EA5D20">
        <w:rPr>
          <w:rFonts w:ascii="Times New Roman" w:hAnsi="Times New Roman" w:cs="新細明體"/>
          <w:color w:val="000000"/>
          <w:kern w:val="0"/>
        </w:rPr>
        <w:t>要使用網拍平台</w:t>
      </w:r>
      <w:r w:rsidRPr="00EA5D20">
        <w:rPr>
          <w:rFonts w:ascii="Times New Roman" w:hAnsi="Times New Roman" w:cs="新細明體" w:hint="eastAsia"/>
          <w:color w:val="000000"/>
          <w:kern w:val="0"/>
        </w:rPr>
        <w:t>的人</w:t>
      </w:r>
      <w:r w:rsidRPr="00EA5D20">
        <w:rPr>
          <w:rFonts w:ascii="Times New Roman" w:hAnsi="Times New Roman" w:cs="新細明體"/>
          <w:color w:val="000000"/>
          <w:kern w:val="0"/>
        </w:rPr>
        <w:t>，必須先瞭解該平台的遊戲規則</w:t>
      </w:r>
      <w:r w:rsidRPr="00EA5D20">
        <w:rPr>
          <w:rFonts w:ascii="Times New Roman" w:hAnsi="Times New Roman" w:cs="新細明體" w:hint="eastAsia"/>
          <w:color w:val="000000"/>
          <w:kern w:val="0"/>
        </w:rPr>
        <w:t>。</w:t>
      </w:r>
      <w:r w:rsidRPr="00EA5D20">
        <w:rPr>
          <w:rFonts w:ascii="Times New Roman" w:hAnsi="Times New Roman" w:cs="Arial" w:hint="eastAsia"/>
          <w:color w:val="000000"/>
          <w:kern w:val="0"/>
        </w:rPr>
        <w:t>此外，還要注意要當個誠實有信譽的賣方（例如不要虛構及誇大自己的貨品），承諾買方的事要能做到，以避免買賣的糾紛。</w:t>
      </w:r>
    </w:p>
    <w:p w:rsidR="00080E2F" w:rsidRPr="00EA5D20" w:rsidRDefault="00080E2F" w:rsidP="00080E2F">
      <w:pPr>
        <w:pStyle w:val="a4"/>
        <w:widowControl/>
        <w:ind w:leftChars="0" w:left="0" w:firstLine="360"/>
        <w:rPr>
          <w:rFonts w:ascii="Times New Roman" w:hAnsi="Times New Roman" w:cs="新細明體"/>
          <w:color w:val="000000"/>
          <w:kern w:val="0"/>
          <w:szCs w:val="24"/>
        </w:rPr>
      </w:pPr>
      <w:r w:rsidRPr="00EA5D20">
        <w:rPr>
          <w:rFonts w:ascii="Times New Roman" w:hAnsi="Times New Roman" w:cs="新細明體" w:hint="eastAsia"/>
          <w:color w:val="000000"/>
          <w:kern w:val="0"/>
        </w:rPr>
        <w:t>孩子有時候會為了讓自己的網拍更順利，而私自進行賣家評價之灌水（也就是捏造個人信用）。家長應該告訴孩子「信用是無價」的觀念，進而讓孩子重視自己的信用。另外，</w:t>
      </w:r>
      <w:r w:rsidRPr="00EA5D20">
        <w:rPr>
          <w:rFonts w:ascii="Times New Roman" w:hAnsi="Times New Roman" w:hint="eastAsia"/>
          <w:color w:val="000000"/>
        </w:rPr>
        <w:t>販賣物品應該繳交營業稅，要注意販賣的物品是否牽涉到稅務相關問題。</w:t>
      </w:r>
      <w:r w:rsidRPr="00EA5D20">
        <w:rPr>
          <w:rFonts w:ascii="Times New Roman" w:hAnsi="Times New Roman" w:hint="eastAsia"/>
          <w:color w:val="000000"/>
          <w:kern w:val="0"/>
        </w:rPr>
        <w:t>對於所販賣的物品，家長亦當提醒孩子，消費者（買方）仍有所謂的「七天鑑賞期」，不要讓孩子認為物品賣出後就沒有責任了，要避免後續的消費爭議。</w:t>
      </w:r>
    </w:p>
    <w:p w:rsidR="00080E2F" w:rsidRPr="00EA5D20" w:rsidRDefault="00080E2F" w:rsidP="00080E2F">
      <w:pPr>
        <w:pStyle w:val="a4"/>
        <w:widowControl/>
        <w:ind w:leftChars="0" w:left="0" w:firstLine="480"/>
        <w:jc w:val="both"/>
        <w:rPr>
          <w:rFonts w:ascii="Times New Roman" w:hAnsi="Times New Roman" w:cs="新細明體"/>
          <w:color w:val="000000"/>
          <w:kern w:val="0"/>
          <w:szCs w:val="24"/>
        </w:rPr>
      </w:pPr>
      <w:r w:rsidRPr="00EA5D20">
        <w:rPr>
          <w:rFonts w:ascii="Times New Roman" w:hAnsi="Times New Roman" w:cs="新細明體" w:hint="eastAsia"/>
          <w:color w:val="000000"/>
          <w:kern w:val="0"/>
          <w:szCs w:val="24"/>
        </w:rPr>
        <w:t>如果孩子的網拍有涉及到「面交」（</w:t>
      </w:r>
      <w:r w:rsidRPr="00EA5D20">
        <w:rPr>
          <w:rFonts w:ascii="Times New Roman" w:hAnsi="Times New Roman" w:cs="新細明體" w:hint="eastAsia"/>
          <w:color w:val="000000"/>
          <w:kern w:val="0"/>
          <w:szCs w:val="24"/>
          <w:lang w:val="zh-TW"/>
        </w:rPr>
        <w:t>買賣雙方約定一個地點時間，當面交貨當面付款</w:t>
      </w:r>
      <w:r w:rsidRPr="00EA5D20">
        <w:rPr>
          <w:rFonts w:ascii="Times New Roman" w:hAnsi="Times New Roman" w:cs="新細明體" w:hint="eastAsia"/>
          <w:color w:val="000000"/>
          <w:kern w:val="0"/>
          <w:szCs w:val="24"/>
        </w:rPr>
        <w:t>），交換地點也須要注意</w:t>
      </w:r>
      <w:r w:rsidRPr="00EA5D20">
        <w:rPr>
          <w:rFonts w:ascii="Times New Roman" w:hAnsi="Times New Roman" w:hint="eastAsia"/>
          <w:color w:val="000000"/>
        </w:rPr>
        <w:t>其合法、與安全性</w:t>
      </w:r>
      <w:r w:rsidRPr="00EA5D20">
        <w:rPr>
          <w:rFonts w:ascii="Times New Roman" w:hAnsi="Times New Roman" w:cs="新細明體" w:hint="eastAsia"/>
          <w:color w:val="000000"/>
          <w:kern w:val="0"/>
          <w:szCs w:val="24"/>
        </w:rPr>
        <w:t>，例如目前來說，捷運站是不允許交易行為的。此外，在面交的場地設定與尋找上，家長應當指導孩子尋求一個安全的地點，並且一定要陪同孩子前往，以避免孩子陷入危險的情況。</w:t>
      </w:r>
    </w:p>
    <w:p w:rsidR="00080E2F" w:rsidRPr="00EA5D20" w:rsidRDefault="00080E2F" w:rsidP="00080E2F">
      <w:pPr>
        <w:pStyle w:val="a4"/>
        <w:widowControl/>
        <w:ind w:leftChars="0" w:left="0" w:firstLine="360"/>
        <w:rPr>
          <w:rFonts w:ascii="Times New Roman" w:hAnsi="Times New Roman" w:cs="新細明體" w:hint="eastAsia"/>
          <w:color w:val="000000"/>
          <w:kern w:val="0"/>
          <w:szCs w:val="24"/>
        </w:rPr>
      </w:pPr>
      <w:r w:rsidRPr="00EA5D20">
        <w:rPr>
          <w:rFonts w:ascii="Times New Roman" w:hAnsi="Times New Roman" w:hint="eastAsia"/>
          <w:color w:val="000000"/>
          <w:kern w:val="0"/>
        </w:rPr>
        <w:t>家長應該探討的是，為什麼孩子要網拍？</w:t>
      </w:r>
      <w:r w:rsidRPr="00EA5D20">
        <w:rPr>
          <w:rFonts w:ascii="Times New Roman" w:hAnsi="Times New Roman" w:cs="新細明體" w:hint="eastAsia"/>
          <w:color w:val="000000"/>
          <w:kern w:val="0"/>
          <w:szCs w:val="24"/>
        </w:rPr>
        <w:t>有的孩子可能會為了增加零用錢，或是練習商業行為、清理身邊不再需要的物品；家長在瞭解原因並與孩子討論後，才決定是否允許孩子進行網拍行為。如果允許，若能協助訂價、回覆詢問、交貨方式、協同面交等，對孩子應是很好的示範與協助。</w:t>
      </w:r>
    </w:p>
    <w:p w:rsidR="00DC2342" w:rsidRPr="00EA5D20" w:rsidRDefault="00080E2F" w:rsidP="00080E2F">
      <w:pPr>
        <w:spacing w:beforeLines="20" w:before="72"/>
        <w:jc w:val="both"/>
        <w:rPr>
          <w:rFonts w:hint="eastAsia"/>
          <w:color w:val="000000"/>
        </w:rPr>
      </w:pPr>
      <w:r w:rsidRPr="00EA5D20">
        <w:rPr>
          <w:color w:val="000000"/>
        </w:rPr>
        <w:br w:type="page"/>
      </w:r>
    </w:p>
    <w:p w:rsidR="00080E2F" w:rsidRPr="00EA5D20" w:rsidRDefault="00080E2F" w:rsidP="00080E2F">
      <w:pPr>
        <w:spacing w:beforeLines="20" w:before="72"/>
        <w:jc w:val="both"/>
        <w:rPr>
          <w:rFonts w:hint="eastAsia"/>
          <w:b/>
          <w:noProof/>
          <w:color w:val="000000"/>
          <w:sz w:val="32"/>
          <w:szCs w:val="32"/>
          <w:bdr w:val="single" w:sz="4" w:space="0" w:color="auto"/>
        </w:rPr>
      </w:pPr>
      <w:r w:rsidRPr="00EA5D20">
        <w:rPr>
          <w:b/>
          <w:noProof/>
          <w:color w:val="000000"/>
          <w:sz w:val="32"/>
          <w:szCs w:val="32"/>
          <w:bdr w:val="single" w:sz="4" w:space="0" w:color="auto"/>
        </w:rPr>
        <w:t>網路</w:t>
      </w:r>
      <w:r w:rsidRPr="00EA5D20">
        <w:rPr>
          <w:rFonts w:hint="eastAsia"/>
          <w:b/>
          <w:noProof/>
          <w:color w:val="000000"/>
          <w:sz w:val="32"/>
          <w:szCs w:val="32"/>
          <w:bdr w:val="single" w:sz="4" w:space="0" w:color="auto"/>
        </w:rPr>
        <w:t>安全</w:t>
      </w:r>
      <w:r w:rsidRPr="00EA5D20">
        <w:rPr>
          <w:b/>
          <w:noProof/>
          <w:color w:val="000000"/>
          <w:sz w:val="32"/>
          <w:szCs w:val="32"/>
          <w:bdr w:val="single" w:sz="4" w:space="0" w:color="auto"/>
        </w:rPr>
        <w:t>篇</w:t>
      </w:r>
    </w:p>
    <w:p w:rsidR="00080E2F" w:rsidRPr="00EA5D20" w:rsidRDefault="00080E2F" w:rsidP="00080E2F">
      <w:pPr>
        <w:widowControl/>
        <w:rPr>
          <w:rFonts w:cs="Arial" w:hint="eastAsia"/>
          <w:b/>
          <w:color w:val="000000"/>
          <w:kern w:val="0"/>
        </w:rPr>
      </w:pPr>
      <w:r w:rsidRPr="00EA5D20">
        <w:rPr>
          <w:rFonts w:cs="Arial" w:hint="eastAsia"/>
          <w:b/>
          <w:color w:val="000000"/>
          <w:kern w:val="0"/>
        </w:rPr>
        <w:t>28.</w:t>
      </w:r>
      <w:r w:rsidRPr="00EA5D20">
        <w:rPr>
          <w:rFonts w:cs="Arial" w:hint="eastAsia"/>
          <w:b/>
          <w:color w:val="000000"/>
          <w:kern w:val="0"/>
        </w:rPr>
        <w:t>我如何知道我家的電腦（網路）中毒</w:t>
      </w:r>
      <w:r w:rsidRPr="00EA5D20">
        <w:rPr>
          <w:rFonts w:cs="Arial"/>
          <w:b/>
          <w:color w:val="000000"/>
          <w:kern w:val="0"/>
        </w:rPr>
        <w:t>？</w:t>
      </w:r>
    </w:p>
    <w:p w:rsidR="00080E2F" w:rsidRPr="00EA5D20" w:rsidRDefault="00080E2F" w:rsidP="00080E2F">
      <w:pPr>
        <w:widowControl/>
        <w:rPr>
          <w:rFonts w:cs="Arial" w:hint="eastAsia"/>
          <w:b/>
          <w:color w:val="000000"/>
          <w:kern w:val="0"/>
        </w:rPr>
      </w:pPr>
    </w:p>
    <w:p w:rsidR="00080E2F" w:rsidRPr="00EA5D20" w:rsidRDefault="00080E2F" w:rsidP="00080E2F">
      <w:pPr>
        <w:widowControl/>
        <w:ind w:firstLine="480"/>
        <w:jc w:val="both"/>
        <w:rPr>
          <w:rFonts w:cs="新細明體" w:hint="eastAsia"/>
          <w:color w:val="000000"/>
          <w:kern w:val="0"/>
        </w:rPr>
      </w:pPr>
      <w:r w:rsidRPr="00EA5D20">
        <w:rPr>
          <w:rFonts w:cs="新細明體" w:hint="eastAsia"/>
          <w:color w:val="000000"/>
          <w:kern w:val="0"/>
        </w:rPr>
        <w:t>電腦病毒如同人體遭受一般生物病毒的影響，會出現一些病理的現象，使電腦無法正常繼續運作。一旦遭受電腦病毒的感染，依照不同的電腦病毒特性，而會對電腦產生不一樣程度的危害。</w:t>
      </w:r>
    </w:p>
    <w:p w:rsidR="00080E2F" w:rsidRPr="00EA5D20" w:rsidRDefault="00080E2F" w:rsidP="00080E2F">
      <w:pPr>
        <w:widowControl/>
        <w:ind w:firstLine="480"/>
        <w:jc w:val="both"/>
        <w:rPr>
          <w:rFonts w:cs="新細明體" w:hint="eastAsia"/>
          <w:color w:val="000000"/>
          <w:kern w:val="0"/>
        </w:rPr>
      </w:pPr>
      <w:r w:rsidRPr="00EA5D20">
        <w:rPr>
          <w:rFonts w:cs="新細明體" w:hint="eastAsia"/>
          <w:color w:val="000000"/>
          <w:kern w:val="0"/>
        </w:rPr>
        <w:t>電腦病毒造成危害的可能原因來自於以下兩種：</w:t>
      </w:r>
    </w:p>
    <w:p w:rsidR="00080E2F" w:rsidRPr="00EA5D20" w:rsidRDefault="00080E2F" w:rsidP="00080E2F">
      <w:pPr>
        <w:widowControl/>
        <w:numPr>
          <w:ilvl w:val="0"/>
          <w:numId w:val="31"/>
        </w:numPr>
        <w:jc w:val="both"/>
        <w:rPr>
          <w:rFonts w:cs="新細明體" w:hint="eastAsia"/>
          <w:color w:val="000000"/>
          <w:kern w:val="0"/>
        </w:rPr>
      </w:pPr>
      <w:r w:rsidRPr="00EA5D20">
        <w:rPr>
          <w:rFonts w:cs="新細明體" w:hint="eastAsia"/>
          <w:color w:val="000000"/>
          <w:kern w:val="0"/>
        </w:rPr>
        <w:t>病毒在感染過程中，將自己複製到使用者的電腦系統或是檔案上時，造成傷害，例如檔案遭受竄改而無法使用。</w:t>
      </w:r>
    </w:p>
    <w:p w:rsidR="00080E2F" w:rsidRPr="00EA5D20" w:rsidRDefault="00080E2F" w:rsidP="00080E2F">
      <w:pPr>
        <w:widowControl/>
        <w:numPr>
          <w:ilvl w:val="0"/>
          <w:numId w:val="31"/>
        </w:numPr>
        <w:jc w:val="both"/>
        <w:rPr>
          <w:rFonts w:cs="新細明體" w:hint="eastAsia"/>
          <w:color w:val="000000"/>
          <w:kern w:val="0"/>
        </w:rPr>
      </w:pPr>
      <w:r w:rsidRPr="00EA5D20">
        <w:rPr>
          <w:rFonts w:cs="新細明體" w:hint="eastAsia"/>
          <w:color w:val="000000"/>
          <w:kern w:val="0"/>
        </w:rPr>
        <w:t>病毒的感染機制中所預設的蓄意傷害，例如故意損毀檔案。</w:t>
      </w:r>
    </w:p>
    <w:p w:rsidR="00080E2F" w:rsidRPr="00EA5D20" w:rsidRDefault="00080E2F" w:rsidP="00080E2F">
      <w:pPr>
        <w:widowControl/>
        <w:ind w:firstLine="480"/>
        <w:jc w:val="both"/>
        <w:rPr>
          <w:rFonts w:cs="新細明體" w:hint="eastAsia"/>
          <w:color w:val="000000"/>
          <w:kern w:val="0"/>
        </w:rPr>
      </w:pPr>
    </w:p>
    <w:p w:rsidR="00080E2F" w:rsidRPr="00EA5D20" w:rsidRDefault="00080E2F" w:rsidP="00080E2F">
      <w:pPr>
        <w:widowControl/>
        <w:ind w:firstLine="480"/>
        <w:jc w:val="both"/>
        <w:rPr>
          <w:rFonts w:cs="新細明體" w:hint="eastAsia"/>
          <w:color w:val="000000"/>
          <w:kern w:val="0"/>
        </w:rPr>
      </w:pPr>
      <w:r w:rsidRPr="00EA5D20">
        <w:rPr>
          <w:rFonts w:cs="新細明體" w:hint="eastAsia"/>
          <w:color w:val="000000"/>
          <w:kern w:val="0"/>
        </w:rPr>
        <w:t>所以電腦病毒有可能造成下列的危害：</w:t>
      </w:r>
    </w:p>
    <w:p w:rsidR="00080E2F" w:rsidRPr="00EA5D20" w:rsidRDefault="00080E2F" w:rsidP="00080E2F">
      <w:pPr>
        <w:widowControl/>
        <w:numPr>
          <w:ilvl w:val="0"/>
          <w:numId w:val="32"/>
        </w:numPr>
        <w:jc w:val="both"/>
        <w:rPr>
          <w:rFonts w:cs="新細明體" w:hint="eastAsia"/>
          <w:color w:val="000000"/>
          <w:kern w:val="0"/>
        </w:rPr>
      </w:pPr>
      <w:r w:rsidRPr="00EA5D20">
        <w:rPr>
          <w:rFonts w:cs="新細明體" w:hint="eastAsia"/>
          <w:color w:val="000000"/>
          <w:kern w:val="0"/>
        </w:rPr>
        <w:t>無法開機</w:t>
      </w:r>
    </w:p>
    <w:p w:rsidR="00080E2F" w:rsidRPr="00EA5D20" w:rsidRDefault="00080E2F" w:rsidP="00080E2F">
      <w:pPr>
        <w:widowControl/>
        <w:numPr>
          <w:ilvl w:val="0"/>
          <w:numId w:val="32"/>
        </w:numPr>
        <w:jc w:val="both"/>
        <w:rPr>
          <w:rFonts w:cs="新細明體" w:hint="eastAsia"/>
          <w:color w:val="000000"/>
          <w:kern w:val="0"/>
        </w:rPr>
      </w:pPr>
      <w:r w:rsidRPr="00EA5D20">
        <w:rPr>
          <w:rFonts w:cs="新細明體" w:hint="eastAsia"/>
          <w:color w:val="000000"/>
          <w:kern w:val="0"/>
        </w:rPr>
        <w:t>執行程式變慢</w:t>
      </w:r>
    </w:p>
    <w:p w:rsidR="00080E2F" w:rsidRPr="00EA5D20" w:rsidRDefault="00080E2F" w:rsidP="00080E2F">
      <w:pPr>
        <w:widowControl/>
        <w:numPr>
          <w:ilvl w:val="0"/>
          <w:numId w:val="32"/>
        </w:numPr>
        <w:jc w:val="both"/>
        <w:rPr>
          <w:rFonts w:cs="新細明體" w:hint="eastAsia"/>
          <w:color w:val="000000"/>
          <w:kern w:val="0"/>
        </w:rPr>
      </w:pPr>
      <w:r w:rsidRPr="00EA5D20">
        <w:rPr>
          <w:rFonts w:cs="新細明體" w:hint="eastAsia"/>
          <w:color w:val="000000"/>
          <w:kern w:val="0"/>
        </w:rPr>
        <w:t>檔案遺失與磁碟機空間變小</w:t>
      </w:r>
    </w:p>
    <w:p w:rsidR="00080E2F" w:rsidRPr="00EA5D20" w:rsidRDefault="00080E2F" w:rsidP="00080E2F">
      <w:pPr>
        <w:widowControl/>
        <w:numPr>
          <w:ilvl w:val="0"/>
          <w:numId w:val="32"/>
        </w:numPr>
        <w:jc w:val="both"/>
        <w:rPr>
          <w:rFonts w:cs="新細明體" w:hint="eastAsia"/>
          <w:color w:val="000000"/>
          <w:kern w:val="0"/>
        </w:rPr>
      </w:pPr>
      <w:r w:rsidRPr="00EA5D20">
        <w:rPr>
          <w:rFonts w:cs="新細明體" w:hint="eastAsia"/>
          <w:color w:val="000000"/>
          <w:kern w:val="0"/>
        </w:rPr>
        <w:t>硬碟上重要的檔案被刪除</w:t>
      </w:r>
    </w:p>
    <w:p w:rsidR="00080E2F" w:rsidRPr="00EA5D20" w:rsidRDefault="00080E2F" w:rsidP="00080E2F">
      <w:pPr>
        <w:widowControl/>
        <w:numPr>
          <w:ilvl w:val="0"/>
          <w:numId w:val="32"/>
        </w:numPr>
        <w:jc w:val="both"/>
        <w:rPr>
          <w:rFonts w:cs="新細明體" w:hint="eastAsia"/>
          <w:color w:val="000000"/>
          <w:kern w:val="0"/>
        </w:rPr>
      </w:pPr>
      <w:r w:rsidRPr="00EA5D20">
        <w:rPr>
          <w:rFonts w:cs="新細明體" w:hint="eastAsia"/>
          <w:color w:val="000000"/>
          <w:kern w:val="0"/>
        </w:rPr>
        <w:t>硬碟無條件的被格式化</w:t>
      </w:r>
    </w:p>
    <w:p w:rsidR="00080E2F" w:rsidRPr="00EA5D20" w:rsidRDefault="00080E2F" w:rsidP="00080E2F">
      <w:pPr>
        <w:widowControl/>
        <w:numPr>
          <w:ilvl w:val="0"/>
          <w:numId w:val="32"/>
        </w:numPr>
        <w:jc w:val="both"/>
        <w:rPr>
          <w:rFonts w:cs="新細明體" w:hint="eastAsia"/>
          <w:color w:val="000000"/>
          <w:kern w:val="0"/>
        </w:rPr>
      </w:pPr>
      <w:r w:rsidRPr="00EA5D20">
        <w:rPr>
          <w:rFonts w:cs="新細明體" w:hint="eastAsia"/>
          <w:color w:val="000000"/>
          <w:kern w:val="0"/>
        </w:rPr>
        <w:t>記憶體及硬碟機的效能降低</w:t>
      </w:r>
    </w:p>
    <w:p w:rsidR="00080E2F" w:rsidRPr="00EA5D20" w:rsidRDefault="00080E2F" w:rsidP="00080E2F">
      <w:pPr>
        <w:widowControl/>
        <w:numPr>
          <w:ilvl w:val="0"/>
          <w:numId w:val="32"/>
        </w:numPr>
        <w:jc w:val="both"/>
        <w:rPr>
          <w:rFonts w:cs="新細明體" w:hint="eastAsia"/>
          <w:color w:val="000000"/>
          <w:kern w:val="0"/>
        </w:rPr>
      </w:pPr>
      <w:r w:rsidRPr="00EA5D20">
        <w:rPr>
          <w:rFonts w:cs="新細明體" w:hint="eastAsia"/>
          <w:color w:val="000000"/>
          <w:kern w:val="0"/>
        </w:rPr>
        <w:t>可執行的檔案格式被感染</w:t>
      </w:r>
    </w:p>
    <w:p w:rsidR="00080E2F" w:rsidRPr="00EA5D20" w:rsidRDefault="00080E2F" w:rsidP="00080E2F">
      <w:pPr>
        <w:widowControl/>
        <w:numPr>
          <w:ilvl w:val="0"/>
          <w:numId w:val="32"/>
        </w:numPr>
        <w:jc w:val="both"/>
        <w:rPr>
          <w:rFonts w:cs="新細明體" w:hint="eastAsia"/>
          <w:color w:val="000000"/>
          <w:kern w:val="0"/>
        </w:rPr>
      </w:pPr>
      <w:r w:rsidRPr="00EA5D20">
        <w:rPr>
          <w:rFonts w:cs="新細明體" w:hint="eastAsia"/>
          <w:color w:val="000000"/>
          <w:kern w:val="0"/>
        </w:rPr>
        <w:t>文字檔或資料檔案格式被感染。</w:t>
      </w:r>
    </w:p>
    <w:p w:rsidR="00080E2F" w:rsidRPr="00EA5D20" w:rsidRDefault="00080E2F" w:rsidP="00080E2F">
      <w:pPr>
        <w:widowControl/>
        <w:ind w:left="480"/>
        <w:jc w:val="both"/>
        <w:rPr>
          <w:rFonts w:cs="新細明體" w:hint="eastAsia"/>
          <w:color w:val="000000"/>
          <w:kern w:val="0"/>
        </w:rPr>
      </w:pPr>
    </w:p>
    <w:p w:rsidR="00080E2F" w:rsidRPr="00EA5D20" w:rsidRDefault="00080E2F" w:rsidP="00080E2F">
      <w:pPr>
        <w:widowControl/>
        <w:jc w:val="both"/>
        <w:rPr>
          <w:rFonts w:cs="新細明體" w:hint="eastAsia"/>
          <w:color w:val="000000"/>
          <w:kern w:val="0"/>
        </w:rPr>
      </w:pPr>
      <w:r w:rsidRPr="00EA5D20">
        <w:rPr>
          <w:rFonts w:cs="新細明體" w:hint="eastAsia"/>
          <w:color w:val="000000"/>
          <w:kern w:val="0"/>
        </w:rPr>
        <w:tab/>
        <w:t xml:space="preserve"> </w:t>
      </w:r>
      <w:r w:rsidRPr="00EA5D20">
        <w:rPr>
          <w:rFonts w:cs="新細明體" w:hint="eastAsia"/>
          <w:color w:val="000000"/>
          <w:kern w:val="0"/>
        </w:rPr>
        <w:t>使用電腦時如有以下情形出現時，千萬不可以掉以輕心，更要加強注意電腦病毒侵犯的可能性：</w:t>
      </w:r>
    </w:p>
    <w:p w:rsidR="00080E2F" w:rsidRPr="00EA5D20" w:rsidRDefault="00080E2F" w:rsidP="00080E2F">
      <w:pPr>
        <w:widowControl/>
        <w:numPr>
          <w:ilvl w:val="0"/>
          <w:numId w:val="33"/>
        </w:numPr>
        <w:jc w:val="both"/>
        <w:rPr>
          <w:rFonts w:cs="新細明體" w:hint="eastAsia"/>
          <w:color w:val="000000"/>
          <w:kern w:val="0"/>
        </w:rPr>
      </w:pPr>
      <w:r w:rsidRPr="00EA5D20">
        <w:rPr>
          <w:rFonts w:cs="新細明體" w:hint="eastAsia"/>
          <w:color w:val="000000"/>
          <w:kern w:val="0"/>
        </w:rPr>
        <w:t>螢幕出現異常圖形或怪異的訊息</w:t>
      </w:r>
    </w:p>
    <w:p w:rsidR="00080E2F" w:rsidRPr="00EA5D20" w:rsidRDefault="00080E2F" w:rsidP="00080E2F">
      <w:pPr>
        <w:widowControl/>
        <w:numPr>
          <w:ilvl w:val="0"/>
          <w:numId w:val="33"/>
        </w:numPr>
        <w:jc w:val="both"/>
        <w:rPr>
          <w:rFonts w:cs="新細明體" w:hint="eastAsia"/>
          <w:color w:val="000000"/>
          <w:kern w:val="0"/>
        </w:rPr>
      </w:pPr>
      <w:r w:rsidRPr="00EA5D20">
        <w:rPr>
          <w:rFonts w:cs="新細明體" w:hint="eastAsia"/>
          <w:color w:val="000000"/>
          <w:kern w:val="0"/>
        </w:rPr>
        <w:t>不正常的錯誤頻頻發生</w:t>
      </w:r>
    </w:p>
    <w:p w:rsidR="00080E2F" w:rsidRPr="00EA5D20" w:rsidRDefault="00080E2F" w:rsidP="00080E2F">
      <w:pPr>
        <w:widowControl/>
        <w:numPr>
          <w:ilvl w:val="0"/>
          <w:numId w:val="33"/>
        </w:numPr>
        <w:jc w:val="both"/>
        <w:rPr>
          <w:rFonts w:cs="新細明體" w:hint="eastAsia"/>
          <w:color w:val="000000"/>
          <w:kern w:val="0"/>
        </w:rPr>
      </w:pPr>
      <w:r w:rsidRPr="00EA5D20">
        <w:rPr>
          <w:rFonts w:cs="新細明體" w:hint="eastAsia"/>
          <w:color w:val="000000"/>
          <w:kern w:val="0"/>
        </w:rPr>
        <w:t>可用記憶體比正常還少</w:t>
      </w:r>
    </w:p>
    <w:p w:rsidR="00080E2F" w:rsidRPr="00EA5D20" w:rsidRDefault="00080E2F" w:rsidP="00080E2F">
      <w:pPr>
        <w:widowControl/>
        <w:numPr>
          <w:ilvl w:val="0"/>
          <w:numId w:val="33"/>
        </w:numPr>
        <w:jc w:val="both"/>
        <w:rPr>
          <w:rFonts w:cs="新細明體" w:hint="eastAsia"/>
          <w:color w:val="000000"/>
          <w:kern w:val="0"/>
        </w:rPr>
      </w:pPr>
      <w:r w:rsidRPr="00EA5D20">
        <w:rPr>
          <w:rFonts w:cs="新細明體" w:hint="eastAsia"/>
          <w:color w:val="000000"/>
          <w:kern w:val="0"/>
        </w:rPr>
        <w:t>存取燈光在非參考裝置時發亮</w:t>
      </w:r>
    </w:p>
    <w:p w:rsidR="00080E2F" w:rsidRPr="00EA5D20" w:rsidRDefault="00080E2F" w:rsidP="00080E2F">
      <w:pPr>
        <w:widowControl/>
        <w:numPr>
          <w:ilvl w:val="0"/>
          <w:numId w:val="33"/>
        </w:numPr>
        <w:jc w:val="both"/>
        <w:rPr>
          <w:rFonts w:cs="新細明體" w:hint="eastAsia"/>
          <w:color w:val="000000"/>
          <w:kern w:val="0"/>
        </w:rPr>
      </w:pPr>
      <w:r w:rsidRPr="00EA5D20">
        <w:rPr>
          <w:rFonts w:cs="新細明體" w:hint="eastAsia"/>
          <w:color w:val="000000"/>
          <w:kern w:val="0"/>
        </w:rPr>
        <w:t>程式或檔案突然消失。</w:t>
      </w:r>
    </w:p>
    <w:p w:rsidR="00080E2F" w:rsidRPr="00EA5D20" w:rsidRDefault="00080E2F" w:rsidP="00080E2F">
      <w:pPr>
        <w:widowControl/>
        <w:numPr>
          <w:ilvl w:val="0"/>
          <w:numId w:val="33"/>
        </w:numPr>
        <w:jc w:val="both"/>
        <w:rPr>
          <w:rFonts w:cs="新細明體" w:hint="eastAsia"/>
          <w:color w:val="000000"/>
          <w:kern w:val="0"/>
        </w:rPr>
      </w:pPr>
      <w:r w:rsidRPr="00EA5D20">
        <w:rPr>
          <w:rFonts w:cs="新細明體" w:hint="eastAsia"/>
          <w:color w:val="000000"/>
          <w:kern w:val="0"/>
        </w:rPr>
        <w:t>磁碟位置突然改變。</w:t>
      </w:r>
    </w:p>
    <w:p w:rsidR="00080E2F" w:rsidRPr="00EA5D20" w:rsidRDefault="00080E2F" w:rsidP="00080E2F">
      <w:pPr>
        <w:widowControl/>
        <w:numPr>
          <w:ilvl w:val="0"/>
          <w:numId w:val="33"/>
        </w:numPr>
        <w:rPr>
          <w:rFonts w:hint="eastAsia"/>
          <w:color w:val="000000"/>
          <w:kern w:val="0"/>
        </w:rPr>
      </w:pPr>
      <w:r w:rsidRPr="00EA5D20">
        <w:rPr>
          <w:rFonts w:hint="eastAsia"/>
          <w:color w:val="000000"/>
          <w:kern w:val="0"/>
        </w:rPr>
        <w:t>當機</w:t>
      </w:r>
      <w:r w:rsidRPr="00EA5D20">
        <w:rPr>
          <w:rFonts w:hint="eastAsia"/>
          <w:color w:val="000000"/>
          <w:kern w:val="0"/>
        </w:rPr>
        <w:t xml:space="preserve"> </w:t>
      </w:r>
    </w:p>
    <w:p w:rsidR="00080E2F" w:rsidRPr="00EA5D20" w:rsidRDefault="00080E2F" w:rsidP="00080E2F">
      <w:pPr>
        <w:widowControl/>
        <w:numPr>
          <w:ilvl w:val="0"/>
          <w:numId w:val="33"/>
        </w:numPr>
        <w:rPr>
          <w:rFonts w:hint="eastAsia"/>
          <w:color w:val="000000"/>
          <w:kern w:val="0"/>
        </w:rPr>
      </w:pPr>
      <w:r w:rsidRPr="00EA5D20">
        <w:rPr>
          <w:rFonts w:hint="eastAsia"/>
          <w:color w:val="000000"/>
          <w:kern w:val="0"/>
        </w:rPr>
        <w:t>檔案遺失或硬碟、磁片突然出現壞軌</w:t>
      </w:r>
      <w:r w:rsidRPr="00EA5D20">
        <w:rPr>
          <w:rFonts w:hint="eastAsia"/>
          <w:color w:val="000000"/>
          <w:kern w:val="0"/>
        </w:rPr>
        <w:t xml:space="preserve"> </w:t>
      </w:r>
    </w:p>
    <w:p w:rsidR="00080E2F" w:rsidRPr="00EA5D20" w:rsidRDefault="00080E2F" w:rsidP="00080E2F">
      <w:pPr>
        <w:widowControl/>
        <w:numPr>
          <w:ilvl w:val="0"/>
          <w:numId w:val="33"/>
        </w:numPr>
        <w:rPr>
          <w:rFonts w:hint="eastAsia"/>
          <w:color w:val="000000"/>
          <w:kern w:val="0"/>
        </w:rPr>
      </w:pPr>
      <w:r w:rsidRPr="00EA5D20">
        <w:rPr>
          <w:rFonts w:hint="eastAsia"/>
          <w:color w:val="000000"/>
          <w:kern w:val="0"/>
        </w:rPr>
        <w:t>檔案容量增加或是日期被竄改</w:t>
      </w:r>
      <w:r w:rsidRPr="00EA5D20">
        <w:rPr>
          <w:rFonts w:hint="eastAsia"/>
          <w:color w:val="000000"/>
          <w:kern w:val="0"/>
        </w:rPr>
        <w:t xml:space="preserve"> </w:t>
      </w:r>
    </w:p>
    <w:p w:rsidR="00080E2F" w:rsidRPr="00EA5D20" w:rsidRDefault="00080E2F" w:rsidP="00080E2F">
      <w:pPr>
        <w:widowControl/>
        <w:numPr>
          <w:ilvl w:val="0"/>
          <w:numId w:val="33"/>
        </w:numPr>
        <w:rPr>
          <w:rFonts w:hint="eastAsia"/>
          <w:color w:val="000000"/>
          <w:kern w:val="0"/>
        </w:rPr>
      </w:pPr>
      <w:r w:rsidRPr="00EA5D20">
        <w:rPr>
          <w:rFonts w:hint="eastAsia"/>
          <w:color w:val="000000"/>
          <w:kern w:val="0"/>
        </w:rPr>
        <w:t>電腦出現異常狀態</w:t>
      </w:r>
      <w:r w:rsidRPr="00EA5D20">
        <w:rPr>
          <w:rFonts w:hint="eastAsia"/>
          <w:color w:val="000000"/>
          <w:kern w:val="0"/>
        </w:rPr>
        <w:t xml:space="preserve"> </w:t>
      </w:r>
    </w:p>
    <w:p w:rsidR="00080E2F" w:rsidRPr="00EA5D20" w:rsidRDefault="00080E2F" w:rsidP="00080E2F">
      <w:pPr>
        <w:widowControl/>
        <w:rPr>
          <w:rFonts w:hint="eastAsia"/>
          <w:color w:val="000000"/>
          <w:kern w:val="0"/>
        </w:rPr>
      </w:pPr>
      <w:r w:rsidRPr="00EA5D20">
        <w:rPr>
          <w:color w:val="000000"/>
          <w:kern w:val="0"/>
        </w:rPr>
        <w:br w:type="page"/>
      </w:r>
    </w:p>
    <w:p w:rsidR="00080E2F" w:rsidRPr="00EA5D20" w:rsidRDefault="00080E2F" w:rsidP="00080E2F">
      <w:pPr>
        <w:widowControl/>
        <w:rPr>
          <w:rFonts w:cs="Arial" w:hint="eastAsia"/>
          <w:b/>
          <w:color w:val="000000"/>
          <w:kern w:val="0"/>
        </w:rPr>
      </w:pPr>
      <w:r w:rsidRPr="00EA5D20">
        <w:rPr>
          <w:rFonts w:cs="Arial" w:hint="eastAsia"/>
          <w:b/>
          <w:color w:val="000000"/>
          <w:kern w:val="0"/>
        </w:rPr>
        <w:t>29.</w:t>
      </w:r>
      <w:r w:rsidRPr="00EA5D20">
        <w:rPr>
          <w:rFonts w:cs="Arial"/>
          <w:b/>
          <w:color w:val="000000"/>
          <w:kern w:val="0"/>
        </w:rPr>
        <w:t>如果我家的網路被駭客病毒入侵，我該怎麼辦？</w:t>
      </w:r>
    </w:p>
    <w:p w:rsidR="00080E2F" w:rsidRPr="00EA5D20" w:rsidRDefault="00080E2F" w:rsidP="00080E2F">
      <w:pPr>
        <w:widowControl/>
        <w:rPr>
          <w:rFonts w:cs="Arial" w:hint="eastAsia"/>
          <w:color w:val="000000"/>
          <w:kern w:val="0"/>
        </w:rPr>
      </w:pPr>
    </w:p>
    <w:p w:rsidR="00080E2F" w:rsidRPr="00EA5D20" w:rsidRDefault="00080E2F" w:rsidP="00080E2F">
      <w:pPr>
        <w:widowControl/>
        <w:ind w:firstLine="480"/>
        <w:rPr>
          <w:color w:val="000000"/>
        </w:rPr>
      </w:pPr>
      <w:r w:rsidRPr="00EA5D20">
        <w:rPr>
          <w:rFonts w:hint="eastAsia"/>
          <w:color w:val="000000"/>
        </w:rPr>
        <w:t>如果發現自己家中的電腦與網路已經被入侵，</w:t>
      </w:r>
      <w:r w:rsidRPr="00EA5D20">
        <w:rPr>
          <w:rFonts w:cs="新細明體"/>
          <w:color w:val="000000"/>
          <w:kern w:val="0"/>
        </w:rPr>
        <w:t>請先不要慌張，暫停使用網路銀行或即時通訊等</w:t>
      </w:r>
      <w:r w:rsidRPr="00EA5D20">
        <w:rPr>
          <w:rFonts w:cs="新細明體" w:hint="eastAsia"/>
          <w:color w:val="000000"/>
          <w:kern w:val="0"/>
        </w:rPr>
        <w:t>須</w:t>
      </w:r>
      <w:r w:rsidRPr="00EA5D20">
        <w:rPr>
          <w:rFonts w:cs="新細明體"/>
          <w:color w:val="000000"/>
          <w:kern w:val="0"/>
        </w:rPr>
        <w:t>要帳號密碼登入的網路系統，接著至搜尋網站輸入電腦問題關鍵字，例如</w:t>
      </w:r>
      <w:r w:rsidRPr="00EA5D20">
        <w:rPr>
          <w:rFonts w:cs="新細明體" w:hint="eastAsia"/>
          <w:color w:val="000000"/>
          <w:kern w:val="0"/>
        </w:rPr>
        <w:t>「</w:t>
      </w:r>
      <w:r w:rsidRPr="00EA5D20">
        <w:rPr>
          <w:rFonts w:cs="新細明體"/>
          <w:color w:val="000000"/>
          <w:kern w:val="0"/>
        </w:rPr>
        <w:t>掃毒軟體</w:t>
      </w:r>
      <w:r w:rsidRPr="00EA5D20">
        <w:rPr>
          <w:rFonts w:cs="新細明體" w:hint="eastAsia"/>
          <w:color w:val="000000"/>
          <w:kern w:val="0"/>
        </w:rPr>
        <w:t>」</w:t>
      </w:r>
      <w:r w:rsidRPr="00EA5D20">
        <w:rPr>
          <w:rFonts w:cs="新細明體"/>
          <w:color w:val="000000"/>
          <w:kern w:val="0"/>
        </w:rPr>
        <w:t>的提示訊息等，查詢相關安全資訊，一般來說</w:t>
      </w:r>
      <w:r w:rsidRPr="00EA5D20">
        <w:rPr>
          <w:rFonts w:cs="新細明體" w:hint="eastAsia"/>
          <w:color w:val="000000"/>
          <w:kern w:val="0"/>
        </w:rPr>
        <w:t>常見的掃毒</w:t>
      </w:r>
      <w:r w:rsidRPr="00EA5D20">
        <w:rPr>
          <w:rFonts w:cs="新細明體"/>
          <w:color w:val="000000"/>
          <w:kern w:val="0"/>
        </w:rPr>
        <w:t>步驟如下：</w:t>
      </w:r>
    </w:p>
    <w:p w:rsidR="00080E2F" w:rsidRPr="00EA5D20" w:rsidRDefault="00080E2F" w:rsidP="00080E2F">
      <w:pPr>
        <w:widowControl/>
        <w:numPr>
          <w:ilvl w:val="0"/>
          <w:numId w:val="30"/>
        </w:numPr>
        <w:rPr>
          <w:rFonts w:cs="新細明體" w:hint="eastAsia"/>
          <w:color w:val="000000"/>
          <w:kern w:val="0"/>
        </w:rPr>
      </w:pPr>
      <w:r w:rsidRPr="00EA5D20">
        <w:rPr>
          <w:rFonts w:cs="新細明體"/>
          <w:color w:val="000000"/>
          <w:kern w:val="0"/>
        </w:rPr>
        <w:t>拔除實體網路線。</w:t>
      </w:r>
    </w:p>
    <w:p w:rsidR="00080E2F" w:rsidRPr="00EA5D20" w:rsidRDefault="00080E2F" w:rsidP="00080E2F">
      <w:pPr>
        <w:widowControl/>
        <w:numPr>
          <w:ilvl w:val="0"/>
          <w:numId w:val="30"/>
        </w:numPr>
        <w:rPr>
          <w:rFonts w:cs="新細明體" w:hint="eastAsia"/>
          <w:color w:val="000000"/>
          <w:kern w:val="0"/>
        </w:rPr>
      </w:pPr>
      <w:r w:rsidRPr="00EA5D20">
        <w:rPr>
          <w:rFonts w:cs="新細明體"/>
          <w:color w:val="000000"/>
          <w:kern w:val="0"/>
        </w:rPr>
        <w:t>備份重要資料至其他磁區或燒錄成光碟片</w:t>
      </w:r>
      <w:r w:rsidRPr="00EA5D20">
        <w:rPr>
          <w:rFonts w:cs="新細明體"/>
          <w:color w:val="000000"/>
          <w:kern w:val="0"/>
        </w:rPr>
        <w:t>(</w:t>
      </w:r>
      <w:r w:rsidRPr="00EA5D20">
        <w:rPr>
          <w:rFonts w:cs="新細明體"/>
          <w:color w:val="000000"/>
          <w:kern w:val="0"/>
        </w:rPr>
        <w:t>如家庭生活照片</w:t>
      </w:r>
      <w:r w:rsidRPr="00EA5D20">
        <w:rPr>
          <w:rFonts w:cs="新細明體"/>
          <w:color w:val="000000"/>
          <w:kern w:val="0"/>
        </w:rPr>
        <w:t>)</w:t>
      </w:r>
      <w:r w:rsidRPr="00EA5D20">
        <w:rPr>
          <w:rFonts w:cs="新細明體"/>
          <w:color w:val="000000"/>
          <w:kern w:val="0"/>
        </w:rPr>
        <w:t>，備份電腦記錄檔</w:t>
      </w:r>
      <w:r w:rsidRPr="00EA5D20">
        <w:rPr>
          <w:rFonts w:cs="新細明體"/>
          <w:color w:val="000000"/>
          <w:kern w:val="0"/>
        </w:rPr>
        <w:t>(log)</w:t>
      </w:r>
      <w:r w:rsidRPr="00EA5D20">
        <w:rPr>
          <w:rFonts w:cs="新細明體"/>
          <w:color w:val="000000"/>
          <w:kern w:val="0"/>
        </w:rPr>
        <w:t>，以備將來相關網路犯罪告訴舉證之用。</w:t>
      </w:r>
    </w:p>
    <w:p w:rsidR="00080E2F" w:rsidRPr="00EA5D20" w:rsidRDefault="00080E2F" w:rsidP="00080E2F">
      <w:pPr>
        <w:widowControl/>
        <w:numPr>
          <w:ilvl w:val="0"/>
          <w:numId w:val="30"/>
        </w:numPr>
        <w:rPr>
          <w:rFonts w:cs="新細明體" w:hint="eastAsia"/>
          <w:color w:val="000000"/>
          <w:kern w:val="0"/>
        </w:rPr>
      </w:pPr>
      <w:r w:rsidRPr="00EA5D20">
        <w:rPr>
          <w:rFonts w:cs="新細明體"/>
          <w:color w:val="000000"/>
          <w:kern w:val="0"/>
        </w:rPr>
        <w:t>更新病毒碼後使用掃毒軟體徹底掃毒所有磁碟。</w:t>
      </w:r>
    </w:p>
    <w:p w:rsidR="00080E2F" w:rsidRPr="00EA5D20" w:rsidRDefault="00080E2F" w:rsidP="00080E2F">
      <w:pPr>
        <w:widowControl/>
        <w:numPr>
          <w:ilvl w:val="0"/>
          <w:numId w:val="30"/>
        </w:numPr>
        <w:rPr>
          <w:rFonts w:cs="新細明體" w:hint="eastAsia"/>
          <w:color w:val="000000"/>
          <w:kern w:val="0"/>
        </w:rPr>
      </w:pPr>
      <w:r w:rsidRPr="00EA5D20">
        <w:rPr>
          <w:rFonts w:cs="新細明體"/>
          <w:color w:val="000000"/>
          <w:kern w:val="0"/>
        </w:rPr>
        <w:t>倘若掃毒軟體無效</w:t>
      </w:r>
      <w:r w:rsidRPr="00EA5D20">
        <w:rPr>
          <w:rFonts w:cs="新細明體" w:hint="eastAsia"/>
          <w:color w:val="000000"/>
          <w:kern w:val="0"/>
        </w:rPr>
        <w:t>，</w:t>
      </w:r>
      <w:r w:rsidRPr="00EA5D20">
        <w:rPr>
          <w:rFonts w:cs="新細明體"/>
          <w:color w:val="000000"/>
          <w:kern w:val="0"/>
        </w:rPr>
        <w:t>請使用廠商提供之還原光碟還原系統。</w:t>
      </w:r>
    </w:p>
    <w:p w:rsidR="00080E2F" w:rsidRPr="00EA5D20" w:rsidRDefault="00080E2F" w:rsidP="00080E2F">
      <w:pPr>
        <w:widowControl/>
        <w:numPr>
          <w:ilvl w:val="0"/>
          <w:numId w:val="30"/>
        </w:numPr>
        <w:rPr>
          <w:rFonts w:cs="新細明體" w:hint="eastAsia"/>
          <w:color w:val="000000"/>
          <w:kern w:val="0"/>
        </w:rPr>
      </w:pPr>
      <w:r w:rsidRPr="00EA5D20">
        <w:rPr>
          <w:rFonts w:cs="新細明體"/>
          <w:color w:val="000000"/>
          <w:kern w:val="0"/>
        </w:rPr>
        <w:t>使用相關檢測軟體檢查是否有漏洞或木馬程式。</w:t>
      </w:r>
    </w:p>
    <w:p w:rsidR="00080E2F" w:rsidRPr="00EA5D20" w:rsidRDefault="00080E2F" w:rsidP="00080E2F">
      <w:pPr>
        <w:widowControl/>
        <w:numPr>
          <w:ilvl w:val="0"/>
          <w:numId w:val="30"/>
        </w:numPr>
        <w:rPr>
          <w:rFonts w:cs="新細明體" w:hint="eastAsia"/>
          <w:color w:val="000000"/>
          <w:kern w:val="0"/>
        </w:rPr>
      </w:pPr>
      <w:r w:rsidRPr="00EA5D20">
        <w:rPr>
          <w:rFonts w:cs="新細明體"/>
          <w:color w:val="000000"/>
          <w:kern w:val="0"/>
        </w:rPr>
        <w:t>謹慎使用網路與電腦，勿隨意下載執行各式檔案軟體。</w:t>
      </w:r>
    </w:p>
    <w:p w:rsidR="00080E2F" w:rsidRPr="00EA5D20" w:rsidRDefault="00080E2F" w:rsidP="00080E2F">
      <w:pPr>
        <w:widowControl/>
        <w:numPr>
          <w:ilvl w:val="0"/>
          <w:numId w:val="30"/>
        </w:numPr>
        <w:rPr>
          <w:rFonts w:cs="新細明體" w:hint="eastAsia"/>
          <w:color w:val="000000"/>
          <w:kern w:val="0"/>
        </w:rPr>
      </w:pPr>
      <w:r w:rsidRPr="00EA5D20">
        <w:rPr>
          <w:rFonts w:hint="eastAsia"/>
          <w:color w:val="000000"/>
        </w:rPr>
        <w:t>如果已經嚴重到無法自行處理，應尋求專業人士幫忙。</w:t>
      </w:r>
    </w:p>
    <w:p w:rsidR="00080E2F" w:rsidRPr="00EA5D20" w:rsidRDefault="00080E2F" w:rsidP="00080E2F">
      <w:pPr>
        <w:pStyle w:val="a4"/>
        <w:widowControl/>
        <w:ind w:leftChars="0" w:left="0" w:firstLine="480"/>
        <w:rPr>
          <w:rFonts w:ascii="Times New Roman" w:hAnsi="Times New Roman" w:cs="新細明體" w:hint="eastAsia"/>
          <w:color w:val="000000"/>
          <w:kern w:val="0"/>
          <w:szCs w:val="24"/>
        </w:rPr>
      </w:pPr>
    </w:p>
    <w:p w:rsidR="00080E2F" w:rsidRPr="00EA5D20" w:rsidRDefault="00080E2F" w:rsidP="00080E2F">
      <w:pPr>
        <w:widowControl/>
        <w:rPr>
          <w:rFonts w:hint="eastAsia"/>
          <w:color w:val="000000"/>
        </w:rPr>
      </w:pPr>
      <w:r w:rsidRPr="00EA5D20">
        <w:rPr>
          <w:rFonts w:hint="eastAsia"/>
          <w:color w:val="000000"/>
        </w:rPr>
        <w:tab/>
      </w:r>
      <w:r w:rsidRPr="00EA5D20">
        <w:rPr>
          <w:rFonts w:hint="eastAsia"/>
          <w:color w:val="000000"/>
        </w:rPr>
        <w:t>有時候家中的網路受到駭客病毒入侵，可能是因為家中使用者（不論是大人或小孩）本身的使用技巧與習慣所導致，因此應注意本身及孩子在電子郵件收發、網路購物、網路交易，或是檔案存取時的安全與習慣。並請購買正版應用軟體與掃毒軟體，定時下載更新病毒碼，以確保電腦網路的使用安全。記得更改曾經以此電腦連接的網路帳號和密碼，以免帳號密碼被竊取。</w:t>
      </w:r>
    </w:p>
    <w:p w:rsidR="00080E2F" w:rsidRPr="00EA5D20" w:rsidRDefault="00080E2F" w:rsidP="00080E2F">
      <w:pPr>
        <w:pStyle w:val="a4"/>
        <w:widowControl/>
        <w:ind w:leftChars="0" w:left="0" w:firstLine="480"/>
        <w:rPr>
          <w:rFonts w:ascii="Times New Roman" w:hAnsi="Times New Roman" w:cs="新細明體" w:hint="eastAsia"/>
          <w:color w:val="000000"/>
          <w:kern w:val="0"/>
          <w:szCs w:val="24"/>
        </w:rPr>
      </w:pPr>
      <w:r w:rsidRPr="00EA5D20">
        <w:rPr>
          <w:rFonts w:ascii="Times New Roman" w:hAnsi="Times New Roman" w:hint="eastAsia"/>
          <w:color w:val="000000"/>
          <w:kern w:val="0"/>
        </w:rPr>
        <w:t>部分駭客或電腦病毒入侵，往往是導因於孩子安裝的線上遊戲外掛程式。家長應當審慎告知孩子：有些外掛程式是有心人士所製作，其主要目的並不是在幫助遊戲的順利進行，而是竊取使用者的資料。同時，外掛程式的安裝也會破壞遊戲的公平性與安全性，因此家長應當教育孩子玩線上遊戲時，切勿安裝外掛程式，並且留心孩子的網路遊戲使用狀況。</w:t>
      </w:r>
    </w:p>
    <w:p w:rsidR="00080E2F" w:rsidRPr="00EA5D20" w:rsidRDefault="00080E2F" w:rsidP="00080E2F">
      <w:pPr>
        <w:pStyle w:val="a4"/>
        <w:widowControl/>
        <w:ind w:leftChars="0" w:left="0" w:firstLine="480"/>
        <w:rPr>
          <w:rFonts w:ascii="Times New Roman" w:hAnsi="Times New Roman" w:cs="新細明體" w:hint="eastAsia"/>
          <w:color w:val="000000"/>
          <w:kern w:val="0"/>
          <w:szCs w:val="24"/>
        </w:rPr>
      </w:pPr>
      <w:r w:rsidRPr="00EA5D20">
        <w:rPr>
          <w:rFonts w:ascii="Times New Roman" w:hAnsi="Times New Roman" w:cs="新細明體" w:hint="eastAsia"/>
          <w:color w:val="000000"/>
          <w:kern w:val="0"/>
          <w:szCs w:val="24"/>
        </w:rPr>
        <w:t>為了預防以後類似問題發生，建議家長要和孩子一同學習與成長，了解到哪些網站不能去（例如色情網站）、收發電子郵件時要注意的事項（例如勿開啟莫名的檔案或是信件）等。家長亦可和孩子討論家中電腦網路的狀況，包括中毒或被駭客入侵的癥兆，讓孩子對此多一份了解與認知。</w:t>
      </w:r>
    </w:p>
    <w:p w:rsidR="00080E2F" w:rsidRPr="00EA5D20" w:rsidRDefault="00080E2F" w:rsidP="00080E2F">
      <w:pPr>
        <w:pStyle w:val="a4"/>
        <w:widowControl/>
        <w:ind w:leftChars="0" w:left="0" w:firstLine="480"/>
        <w:rPr>
          <w:rFonts w:ascii="Times New Roman" w:hAnsi="Times New Roman" w:cs="新細明體" w:hint="eastAsia"/>
          <w:color w:val="000000"/>
          <w:kern w:val="0"/>
          <w:szCs w:val="24"/>
        </w:rPr>
      </w:pPr>
      <w:r w:rsidRPr="00EA5D20">
        <w:rPr>
          <w:rFonts w:ascii="Times New Roman" w:hAnsi="Times New Roman" w:cs="新細明體" w:hint="eastAsia"/>
          <w:color w:val="000000"/>
          <w:kern w:val="0"/>
          <w:szCs w:val="24"/>
        </w:rPr>
        <w:t>進一步預防方面，家長可以透過寬頻網路服務公司設定月租型的防病毒與防駭機制，以期建構出安全的家庭網路使用環境。另外，家長可以將正確的電腦網路使用技巧與注意事項公布於家庭電腦旁，時時提醒孩子在使用電腦網路時該注意的事項。</w:t>
      </w:r>
      <w:r w:rsidRPr="00EA5D20">
        <w:rPr>
          <w:rFonts w:ascii="Times New Roman" w:hAnsi="Times New Roman" w:hint="eastAsia"/>
          <w:color w:val="000000"/>
          <w:kern w:val="0"/>
        </w:rPr>
        <w:t>家長自己也可以多參加學校或教育機構所開辦之電腦網路使用技能班，增強本身對於資通安全之認知。</w:t>
      </w:r>
    </w:p>
    <w:p w:rsidR="00080E2F" w:rsidRPr="00EA5D20" w:rsidRDefault="00080E2F" w:rsidP="00080E2F">
      <w:pPr>
        <w:pStyle w:val="a4"/>
        <w:widowControl/>
        <w:ind w:leftChars="0" w:left="0"/>
        <w:rPr>
          <w:rFonts w:ascii="Times New Roman" w:hAnsi="Times New Roman" w:cs="新細明體" w:hint="eastAsia"/>
          <w:color w:val="000000"/>
          <w:kern w:val="0"/>
        </w:rPr>
      </w:pPr>
    </w:p>
    <w:p w:rsidR="00080E2F" w:rsidRPr="00EA5D20" w:rsidRDefault="00080E2F" w:rsidP="00080E2F">
      <w:pPr>
        <w:pStyle w:val="a4"/>
        <w:widowControl/>
        <w:ind w:leftChars="0" w:left="0"/>
        <w:rPr>
          <w:rFonts w:ascii="Times New Roman" w:hAnsi="Times New Roman" w:cs="新細明體" w:hint="eastAsia"/>
          <w:color w:val="000000"/>
          <w:kern w:val="0"/>
        </w:rPr>
      </w:pPr>
    </w:p>
    <w:p w:rsidR="00080E2F" w:rsidRPr="00EA5D20" w:rsidRDefault="00080E2F" w:rsidP="00080E2F">
      <w:pPr>
        <w:pStyle w:val="a4"/>
        <w:widowControl/>
        <w:ind w:leftChars="0" w:left="0"/>
        <w:rPr>
          <w:rFonts w:ascii="Times New Roman" w:hAnsi="Times New Roman" w:cs="新細明體" w:hint="eastAsia"/>
          <w:color w:val="000000"/>
          <w:kern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62"/>
      </w:tblGrid>
      <w:tr w:rsidR="00080E2F" w:rsidRPr="006F5A4E" w:rsidTr="006F5A4E">
        <w:tc>
          <w:tcPr>
            <w:tcW w:w="8362" w:type="dxa"/>
          </w:tcPr>
          <w:p w:rsidR="00080E2F" w:rsidRPr="006F5A4E" w:rsidRDefault="00080E2F" w:rsidP="006F5A4E">
            <w:pPr>
              <w:pStyle w:val="a4"/>
              <w:widowControl/>
              <w:ind w:leftChars="0" w:left="0"/>
              <w:rPr>
                <w:rFonts w:ascii="Times New Roman" w:hAnsi="Times New Roman" w:cs="新細明體" w:hint="eastAsia"/>
                <w:color w:val="000000"/>
                <w:kern w:val="0"/>
              </w:rPr>
            </w:pPr>
            <w:r w:rsidRPr="006F5A4E">
              <w:rPr>
                <w:rFonts w:ascii="Times New Roman" w:hAnsi="Times New Roman" w:cs="新細明體"/>
                <w:color w:val="000000"/>
                <w:kern w:val="0"/>
              </w:rPr>
              <w:t>電腦記錄檔</w:t>
            </w:r>
            <w:r w:rsidRPr="006F5A4E">
              <w:rPr>
                <w:rFonts w:ascii="Times New Roman" w:hAnsi="Times New Roman" w:cs="新細明體"/>
                <w:color w:val="000000"/>
                <w:kern w:val="0"/>
              </w:rPr>
              <w:t>(log)</w:t>
            </w:r>
            <w:r w:rsidRPr="006F5A4E">
              <w:rPr>
                <w:rFonts w:ascii="Times New Roman" w:hAnsi="Times New Roman" w:cs="新細明體"/>
                <w:color w:val="000000"/>
                <w:kern w:val="0"/>
              </w:rPr>
              <w:t>小常識：</w:t>
            </w:r>
          </w:p>
          <w:p w:rsidR="00080E2F" w:rsidRPr="006F5A4E" w:rsidRDefault="00080E2F" w:rsidP="006F5A4E">
            <w:pPr>
              <w:pStyle w:val="a4"/>
              <w:widowControl/>
              <w:rPr>
                <w:rFonts w:ascii="Times New Roman" w:hAnsi="Times New Roman" w:cs="新細明體" w:hint="eastAsia"/>
                <w:color w:val="000000"/>
                <w:kern w:val="0"/>
                <w:szCs w:val="24"/>
              </w:rPr>
            </w:pPr>
            <w:r w:rsidRPr="006F5A4E">
              <w:rPr>
                <w:rFonts w:ascii="Times New Roman" w:hAnsi="Times New Roman" w:cs="新細明體" w:hint="eastAsia"/>
                <w:color w:val="000000"/>
                <w:kern w:val="0"/>
                <w:szCs w:val="24"/>
              </w:rPr>
              <w:t>電腦紀錄檔，能將你在電腦裡的一舉一動，包括上網，安裝</w:t>
            </w:r>
            <w:r w:rsidRPr="006F5A4E">
              <w:rPr>
                <w:rFonts w:ascii="Times New Roman" w:hAnsi="Times New Roman" w:cs="新細明體" w:hint="eastAsia"/>
                <w:color w:val="000000"/>
                <w:kern w:val="0"/>
                <w:szCs w:val="24"/>
              </w:rPr>
              <w:t>/</w:t>
            </w:r>
            <w:r w:rsidRPr="006F5A4E">
              <w:rPr>
                <w:rFonts w:ascii="Times New Roman" w:hAnsi="Times New Roman" w:cs="新細明體" w:hint="eastAsia"/>
                <w:color w:val="000000"/>
                <w:kern w:val="0"/>
                <w:szCs w:val="24"/>
              </w:rPr>
              <w:t>刪除檔案等，幾乎都會寫成</w:t>
            </w:r>
            <w:r w:rsidRPr="006F5A4E">
              <w:rPr>
                <w:rFonts w:ascii="Times New Roman" w:hAnsi="Times New Roman" w:cs="新細明體" w:hint="eastAsia"/>
                <w:color w:val="000000"/>
                <w:kern w:val="0"/>
                <w:szCs w:val="24"/>
              </w:rPr>
              <w:t xml:space="preserve"> *.log</w:t>
            </w:r>
            <w:r w:rsidRPr="006F5A4E">
              <w:rPr>
                <w:rFonts w:ascii="Times New Roman" w:hAnsi="Times New Roman" w:cs="新細明體" w:hint="eastAsia"/>
                <w:color w:val="000000"/>
                <w:kern w:val="0"/>
                <w:szCs w:val="24"/>
              </w:rPr>
              <w:t>檔裡面。對一般的使用者來說，這可能只是佔空間的純文字檔，但是對系統管理者而言，則可以知道所有使用者的動作。</w:t>
            </w:r>
          </w:p>
          <w:p w:rsidR="00080E2F" w:rsidRPr="006F5A4E" w:rsidRDefault="00080E2F" w:rsidP="006F5A4E">
            <w:pPr>
              <w:pStyle w:val="a4"/>
              <w:widowControl/>
              <w:ind w:leftChars="0" w:left="0" w:firstLineChars="200" w:firstLine="480"/>
              <w:rPr>
                <w:rFonts w:ascii="Times New Roman" w:hAnsi="Times New Roman" w:cs="新細明體" w:hint="eastAsia"/>
                <w:color w:val="000000"/>
                <w:kern w:val="0"/>
                <w:szCs w:val="24"/>
              </w:rPr>
            </w:pPr>
            <w:r w:rsidRPr="006F5A4E">
              <w:rPr>
                <w:rFonts w:ascii="Times New Roman" w:hAnsi="Times New Roman" w:cs="新細明體" w:hint="eastAsia"/>
                <w:color w:val="000000"/>
                <w:kern w:val="0"/>
                <w:szCs w:val="24"/>
              </w:rPr>
              <w:t>*.log</w:t>
            </w:r>
            <w:r w:rsidRPr="006F5A4E">
              <w:rPr>
                <w:rFonts w:ascii="Times New Roman" w:hAnsi="Times New Roman" w:cs="新細明體" w:hint="eastAsia"/>
                <w:color w:val="000000"/>
                <w:kern w:val="0"/>
                <w:szCs w:val="24"/>
              </w:rPr>
              <w:t>都可以用文字編輯器軟體打開，幾乎每一種作業系統都會有</w:t>
            </w:r>
            <w:r w:rsidRPr="006F5A4E">
              <w:rPr>
                <w:rFonts w:ascii="Times New Roman" w:hAnsi="Times New Roman" w:cs="新細明體" w:hint="eastAsia"/>
                <w:color w:val="000000"/>
                <w:kern w:val="0"/>
                <w:szCs w:val="24"/>
              </w:rPr>
              <w:t>*.log</w:t>
            </w:r>
            <w:r w:rsidRPr="006F5A4E">
              <w:rPr>
                <w:rFonts w:ascii="Times New Roman" w:hAnsi="Times New Roman" w:cs="新細明體" w:hint="eastAsia"/>
                <w:color w:val="000000"/>
                <w:kern w:val="0"/>
                <w:szCs w:val="24"/>
              </w:rPr>
              <w:t>檔。</w:t>
            </w:r>
          </w:p>
          <w:p w:rsidR="00080E2F" w:rsidRPr="006F5A4E" w:rsidRDefault="00080E2F" w:rsidP="006F5A4E">
            <w:pPr>
              <w:pStyle w:val="a4"/>
              <w:widowControl/>
              <w:ind w:leftChars="0" w:left="0"/>
              <w:rPr>
                <w:rFonts w:ascii="Times New Roman" w:hAnsi="Times New Roman" w:cs="新細明體"/>
                <w:color w:val="000000"/>
                <w:kern w:val="0"/>
              </w:rPr>
            </w:pPr>
          </w:p>
        </w:tc>
      </w:tr>
    </w:tbl>
    <w:p w:rsidR="00080E2F" w:rsidRPr="00EA5D20" w:rsidRDefault="00080E2F" w:rsidP="00080E2F">
      <w:pPr>
        <w:pStyle w:val="a4"/>
        <w:widowControl/>
        <w:ind w:leftChars="0" w:left="0" w:firstLine="480"/>
        <w:rPr>
          <w:rFonts w:ascii="Times New Roman" w:hAnsi="Times New Roman" w:cs="新細明體" w:hint="eastAsia"/>
          <w:color w:val="000000"/>
          <w:kern w:val="0"/>
          <w:szCs w:val="24"/>
        </w:rPr>
      </w:pPr>
    </w:p>
    <w:p w:rsidR="00080E2F" w:rsidRPr="00EA5D20" w:rsidRDefault="00080E2F" w:rsidP="00080E2F">
      <w:pPr>
        <w:spacing w:beforeLines="20" w:before="72"/>
        <w:jc w:val="both"/>
        <w:rPr>
          <w:rFonts w:hint="eastAsia"/>
          <w:b/>
          <w:noProof/>
          <w:color w:val="000000"/>
          <w:sz w:val="32"/>
          <w:szCs w:val="32"/>
          <w:bdr w:val="single" w:sz="4" w:space="0" w:color="auto"/>
        </w:rPr>
      </w:pPr>
      <w:r w:rsidRPr="00EA5D20">
        <w:rPr>
          <w:rFonts w:cs="Arial"/>
          <w:b/>
          <w:color w:val="000000"/>
          <w:kern w:val="0"/>
        </w:rPr>
        <w:br w:type="page"/>
      </w:r>
      <w:r w:rsidRPr="00EA5D20">
        <w:rPr>
          <w:b/>
          <w:noProof/>
          <w:color w:val="000000"/>
          <w:sz w:val="32"/>
          <w:szCs w:val="32"/>
          <w:bdr w:val="single" w:sz="4" w:space="0" w:color="auto"/>
        </w:rPr>
        <w:t>網路</w:t>
      </w:r>
      <w:r w:rsidRPr="00EA5D20">
        <w:rPr>
          <w:rFonts w:hint="eastAsia"/>
          <w:b/>
          <w:noProof/>
          <w:color w:val="000000"/>
          <w:sz w:val="32"/>
          <w:szCs w:val="32"/>
          <w:bdr w:val="single" w:sz="4" w:space="0" w:color="auto"/>
        </w:rPr>
        <w:t>霸凌</w:t>
      </w:r>
      <w:r w:rsidRPr="00EA5D20">
        <w:rPr>
          <w:b/>
          <w:noProof/>
          <w:color w:val="000000"/>
          <w:sz w:val="32"/>
          <w:szCs w:val="32"/>
          <w:bdr w:val="single" w:sz="4" w:space="0" w:color="auto"/>
        </w:rPr>
        <w:t>篇</w:t>
      </w:r>
    </w:p>
    <w:p w:rsidR="00080E2F" w:rsidRPr="00EA5D20" w:rsidRDefault="00080E2F" w:rsidP="00080E2F">
      <w:pPr>
        <w:widowControl/>
        <w:rPr>
          <w:rFonts w:cs="Arial" w:hint="eastAsia"/>
          <w:color w:val="000000"/>
          <w:kern w:val="0"/>
        </w:rPr>
      </w:pPr>
    </w:p>
    <w:p w:rsidR="00080E2F" w:rsidRPr="00EA5D20" w:rsidRDefault="00080E2F" w:rsidP="00080E2F">
      <w:pPr>
        <w:widowControl/>
        <w:rPr>
          <w:rFonts w:cs="Arial" w:hint="eastAsia"/>
          <w:b/>
          <w:color w:val="000000"/>
          <w:kern w:val="0"/>
          <w:bdr w:val="single" w:sz="4" w:space="0" w:color="auto"/>
        </w:rPr>
      </w:pPr>
      <w:r w:rsidRPr="00EA5D20">
        <w:rPr>
          <w:rFonts w:cs="Arial" w:hint="eastAsia"/>
          <w:b/>
          <w:color w:val="000000"/>
          <w:kern w:val="0"/>
        </w:rPr>
        <w:t>30</w:t>
      </w:r>
      <w:r w:rsidRPr="00EA5D20">
        <w:rPr>
          <w:rFonts w:cs="Arial"/>
          <w:b/>
          <w:color w:val="000000"/>
          <w:kern w:val="0"/>
        </w:rPr>
        <w:t>:</w:t>
      </w:r>
      <w:r w:rsidRPr="00EA5D20">
        <w:rPr>
          <w:rFonts w:cs="Arial"/>
          <w:b/>
          <w:color w:val="000000"/>
          <w:kern w:val="0"/>
        </w:rPr>
        <w:t>我孩子的同學，在部落格上散佈關於</w:t>
      </w:r>
      <w:r w:rsidRPr="00EA5D20">
        <w:rPr>
          <w:rFonts w:cs="Arial" w:hint="eastAsia"/>
          <w:b/>
          <w:color w:val="000000"/>
          <w:kern w:val="0"/>
        </w:rPr>
        <w:t>我的</w:t>
      </w:r>
      <w:r w:rsidRPr="00EA5D20">
        <w:rPr>
          <w:rFonts w:cs="Arial"/>
          <w:b/>
          <w:color w:val="000000"/>
          <w:kern w:val="0"/>
        </w:rPr>
        <w:t>孩子的</w:t>
      </w:r>
      <w:r w:rsidRPr="00EA5D20">
        <w:rPr>
          <w:rFonts w:cs="Arial" w:hint="eastAsia"/>
          <w:b/>
          <w:color w:val="000000"/>
          <w:kern w:val="0"/>
        </w:rPr>
        <w:t>不實</w:t>
      </w:r>
      <w:r w:rsidRPr="00EA5D20">
        <w:rPr>
          <w:rFonts w:cs="Arial"/>
          <w:b/>
          <w:color w:val="000000"/>
          <w:kern w:val="0"/>
        </w:rPr>
        <w:t>謠言，我該怎麼辦？</w:t>
      </w:r>
    </w:p>
    <w:p w:rsidR="00080E2F" w:rsidRPr="00EA5D20" w:rsidRDefault="00080E2F" w:rsidP="00080E2F">
      <w:pPr>
        <w:rPr>
          <w:rFonts w:hint="eastAsia"/>
          <w:color w:val="000000"/>
        </w:rPr>
      </w:pPr>
    </w:p>
    <w:p w:rsidR="00080E2F" w:rsidRPr="00EA5D20" w:rsidRDefault="00080E2F" w:rsidP="00080E2F">
      <w:pPr>
        <w:pStyle w:val="a4"/>
        <w:widowControl/>
        <w:ind w:leftChars="0" w:left="0" w:firstLine="480"/>
        <w:rPr>
          <w:rFonts w:ascii="Times New Roman" w:hAnsi="Times New Roman" w:cs="新細明體"/>
          <w:color w:val="000000"/>
          <w:kern w:val="0"/>
          <w:szCs w:val="24"/>
        </w:rPr>
      </w:pPr>
      <w:r w:rsidRPr="00EA5D20">
        <w:rPr>
          <w:rFonts w:ascii="Times New Roman" w:hAnsi="Times New Roman" w:cs="新細明體" w:hint="eastAsia"/>
          <w:color w:val="000000"/>
          <w:kern w:val="0"/>
          <w:szCs w:val="24"/>
        </w:rPr>
        <w:t>家長面對此一困擾，要能夠試著讓孩子知道您的想法，也讓孩子同意您後續的做法。首先應當告訴孩子「我們是關心並且是想要保護你的」，讓孩子知道家長並不是要干涉他的交友狀況，而是為了要幫助他解決問題，讓他擁有更舒服自在的人際生活圈而出面解決的。</w:t>
      </w:r>
    </w:p>
    <w:p w:rsidR="00080E2F" w:rsidRPr="00EA5D20" w:rsidRDefault="00080E2F" w:rsidP="00080E2F">
      <w:pPr>
        <w:pStyle w:val="a4"/>
        <w:widowControl/>
        <w:ind w:leftChars="0" w:left="0" w:firstLine="480"/>
        <w:jc w:val="both"/>
        <w:rPr>
          <w:rFonts w:ascii="Times New Roman" w:hAnsi="Times New Roman" w:hint="eastAsia"/>
          <w:color w:val="000000"/>
          <w:kern w:val="0"/>
          <w:szCs w:val="24"/>
        </w:rPr>
      </w:pPr>
      <w:r w:rsidRPr="00EA5D20">
        <w:rPr>
          <w:rFonts w:ascii="Times New Roman" w:hAnsi="Times New Roman" w:hint="eastAsia"/>
          <w:color w:val="000000"/>
          <w:kern w:val="0"/>
        </w:rPr>
        <w:t>其次，</w:t>
      </w:r>
      <w:r w:rsidRPr="00EA5D20">
        <w:rPr>
          <w:rFonts w:ascii="Times New Roman" w:hAnsi="Times New Roman"/>
          <w:color w:val="000000"/>
          <w:kern w:val="0"/>
        </w:rPr>
        <w:t>與孩子先行溝通</w:t>
      </w:r>
      <w:r w:rsidRPr="00EA5D20">
        <w:rPr>
          <w:rFonts w:ascii="Times New Roman" w:hAnsi="Times New Roman" w:hint="eastAsia"/>
          <w:color w:val="000000"/>
          <w:kern w:val="0"/>
        </w:rPr>
        <w:t>，</w:t>
      </w:r>
      <w:r w:rsidRPr="00EA5D20">
        <w:rPr>
          <w:rFonts w:ascii="Times New Roman" w:hAnsi="Times New Roman"/>
          <w:color w:val="000000"/>
          <w:kern w:val="0"/>
        </w:rPr>
        <w:t>了解事情原委，</w:t>
      </w:r>
      <w:r w:rsidRPr="00EA5D20">
        <w:rPr>
          <w:rFonts w:ascii="Times New Roman" w:hAnsi="Times New Roman" w:hint="eastAsia"/>
          <w:color w:val="000000"/>
          <w:kern w:val="0"/>
        </w:rPr>
        <w:t>查看謠言是否屬實，</w:t>
      </w:r>
      <w:r w:rsidRPr="00EA5D20">
        <w:rPr>
          <w:rFonts w:ascii="Times New Roman" w:hAnsi="Times New Roman"/>
          <w:color w:val="000000"/>
          <w:kern w:val="0"/>
        </w:rPr>
        <w:t>並反省自己有無過錯。</w:t>
      </w:r>
      <w:r w:rsidRPr="00EA5D20">
        <w:rPr>
          <w:rFonts w:ascii="Times New Roman" w:hAnsi="Times New Roman" w:hint="eastAsia"/>
          <w:color w:val="000000"/>
          <w:kern w:val="0"/>
          <w:szCs w:val="24"/>
        </w:rPr>
        <w:t>如果是孩子做錯事情，亦當讓孩子學習向對方道歉。另外，也要提醒孩子：攻擊不是最好的防衛，所以應避免情緒性的回應，使傷害擴大。</w:t>
      </w:r>
    </w:p>
    <w:p w:rsidR="00080E2F" w:rsidRPr="00EA5D20" w:rsidRDefault="00080E2F" w:rsidP="00080E2F">
      <w:pPr>
        <w:pStyle w:val="a4"/>
        <w:widowControl/>
        <w:ind w:leftChars="0" w:left="0" w:firstLine="480"/>
        <w:jc w:val="both"/>
        <w:rPr>
          <w:rFonts w:ascii="Times New Roman" w:hAnsi="Times New Roman" w:cs="新細明體" w:hint="eastAsia"/>
          <w:color w:val="000000"/>
          <w:kern w:val="0"/>
          <w:szCs w:val="24"/>
        </w:rPr>
      </w:pPr>
      <w:r w:rsidRPr="00EA5D20">
        <w:rPr>
          <w:rFonts w:ascii="Times New Roman" w:hAnsi="Times New Roman" w:hint="eastAsia"/>
          <w:color w:val="000000"/>
          <w:kern w:val="0"/>
          <w:szCs w:val="24"/>
        </w:rPr>
        <w:t>如果謠言是不實的，孩子受到委屈，</w:t>
      </w:r>
      <w:r w:rsidRPr="00EA5D20">
        <w:rPr>
          <w:rFonts w:ascii="Times New Roman" w:hAnsi="Times New Roman" w:hint="eastAsia"/>
          <w:color w:val="000000"/>
        </w:rPr>
        <w:t>建議家長先將該資料列印下來，或是使用電腦擷取畫面的方式存檔備份。</w:t>
      </w:r>
      <w:r w:rsidRPr="00EA5D20">
        <w:rPr>
          <w:rFonts w:ascii="Times New Roman" w:hAnsi="Times New Roman" w:cs="新細明體" w:hint="eastAsia"/>
          <w:color w:val="000000"/>
          <w:kern w:val="0"/>
          <w:szCs w:val="24"/>
        </w:rPr>
        <w:t>家長可尋求學校</w:t>
      </w:r>
      <w:r w:rsidRPr="00EA5D20">
        <w:rPr>
          <w:rFonts w:ascii="Times New Roman" w:hAnsi="Times New Roman" w:hint="eastAsia"/>
          <w:color w:val="000000"/>
        </w:rPr>
        <w:t>輔導處室與</w:t>
      </w:r>
      <w:r w:rsidRPr="00EA5D20">
        <w:rPr>
          <w:rFonts w:ascii="Times New Roman" w:hAnsi="Times New Roman" w:cs="新細明體" w:hint="eastAsia"/>
          <w:color w:val="000000"/>
          <w:kern w:val="0"/>
          <w:szCs w:val="24"/>
        </w:rPr>
        <w:t>班級導師之協助，聯繫對方同學，告知他的行為所造成的困擾與可能觸犯之刑責，先給對方同學一點機會，不要直接到學校責備該同學。如果還是不能解決問題，則當協請學校邀請對方家長到校討論。請記住千萬不要私下或約在校外解決，以避免不必要的麻煩。</w:t>
      </w:r>
    </w:p>
    <w:p w:rsidR="00080E2F" w:rsidRPr="00EA5D20" w:rsidRDefault="00080E2F" w:rsidP="00080E2F">
      <w:pPr>
        <w:pStyle w:val="a4"/>
        <w:widowControl/>
        <w:ind w:leftChars="0" w:left="0" w:firstLine="480"/>
        <w:jc w:val="both"/>
        <w:rPr>
          <w:rFonts w:ascii="Times New Roman" w:hAnsi="Times New Roman" w:cs="新細明體" w:hint="eastAsia"/>
          <w:color w:val="000000"/>
          <w:kern w:val="0"/>
          <w:szCs w:val="24"/>
        </w:rPr>
      </w:pPr>
      <w:r w:rsidRPr="00EA5D20">
        <w:rPr>
          <w:rFonts w:ascii="Times New Roman" w:hAnsi="Times New Roman" w:cs="新細明體" w:hint="eastAsia"/>
          <w:color w:val="000000"/>
          <w:kern w:val="0"/>
          <w:szCs w:val="24"/>
        </w:rPr>
        <w:t>同時也須讓孩子及對方都了解，在網路上散佈不實的言論而傷害他人，其實就是一種「網路霸凌」的行為，這樣的傷害可能會造成孩子心理壓力及生活適應不良，所以網路上的每個人都有權力不受到他人傷害，也不應傷害網路上的任何人；若自己因此而感到受傷害時，務必要請求父母及師長的協助。</w:t>
      </w:r>
    </w:p>
    <w:p w:rsidR="00080E2F" w:rsidRPr="00EA5D20" w:rsidRDefault="00080E2F" w:rsidP="00080E2F">
      <w:pPr>
        <w:pStyle w:val="a4"/>
        <w:widowControl/>
        <w:ind w:leftChars="0" w:left="0" w:firstLine="480"/>
        <w:rPr>
          <w:rFonts w:ascii="Times New Roman" w:hAnsi="Times New Roman" w:cs="新細明體" w:hint="eastAsia"/>
          <w:color w:val="000000"/>
          <w:kern w:val="0"/>
          <w:szCs w:val="24"/>
        </w:rPr>
      </w:pPr>
      <w:r w:rsidRPr="00EA5D20">
        <w:rPr>
          <w:rFonts w:ascii="Times New Roman" w:hAnsi="Times New Roman" w:hint="eastAsia"/>
          <w:color w:val="000000"/>
          <w:kern w:val="0"/>
        </w:rPr>
        <w:t>在後續處理上，家長應當留意孩子的情緒狀況，切莫一味地指責孩子（例如都是你自己的行為不好才會這樣</w:t>
      </w:r>
      <w:r w:rsidRPr="00EA5D20">
        <w:rPr>
          <w:rFonts w:ascii="Times New Roman" w:hAnsi="Times New Roman"/>
          <w:color w:val="000000"/>
          <w:kern w:val="0"/>
        </w:rPr>
        <w:t>…</w:t>
      </w:r>
      <w:r w:rsidRPr="00EA5D20">
        <w:rPr>
          <w:rFonts w:ascii="Times New Roman" w:hAnsi="Times New Roman" w:hint="eastAsia"/>
          <w:color w:val="000000"/>
          <w:kern w:val="0"/>
        </w:rPr>
        <w:t>），要知道不實謠言會嚴重打擊孩子的自信心與情緒。而提振孩子的自信心與協助化解孩子</w:t>
      </w:r>
      <w:r w:rsidRPr="00EA5D20">
        <w:rPr>
          <w:rFonts w:ascii="Times New Roman" w:hAnsi="Times New Roman" w:hint="eastAsia"/>
          <w:color w:val="000000"/>
        </w:rPr>
        <w:t>委屈、害怕、憤怒或沮喪</w:t>
      </w:r>
      <w:r w:rsidRPr="00EA5D20">
        <w:rPr>
          <w:rFonts w:ascii="Times New Roman" w:hAnsi="Times New Roman" w:hint="eastAsia"/>
          <w:color w:val="000000"/>
          <w:kern w:val="0"/>
        </w:rPr>
        <w:t>情緒，是家長後續的重要工作。</w:t>
      </w:r>
    </w:p>
    <w:p w:rsidR="00080E2F" w:rsidRPr="00EA5D20" w:rsidRDefault="00080E2F" w:rsidP="00080E2F">
      <w:pPr>
        <w:pStyle w:val="a4"/>
        <w:widowControl/>
        <w:ind w:leftChars="0" w:left="0" w:firstLine="480"/>
        <w:rPr>
          <w:rFonts w:ascii="Times New Roman" w:hAnsi="Times New Roman" w:cs="新細明體" w:hint="eastAsia"/>
          <w:color w:val="000000"/>
          <w:kern w:val="0"/>
          <w:szCs w:val="24"/>
        </w:rPr>
      </w:pPr>
      <w:r w:rsidRPr="00EA5D20">
        <w:rPr>
          <w:rFonts w:ascii="Times New Roman" w:hAnsi="Times New Roman" w:cs="新細明體" w:hint="eastAsia"/>
          <w:color w:val="000000"/>
          <w:kern w:val="0"/>
          <w:szCs w:val="24"/>
        </w:rPr>
        <w:t>如果孩子事後因為不實謠言而情緒低落、無心課業，甚至不想上學，家長除了多陪伴孩子、帶孩子出外走走，多帶孩子從事其他活動藉以轉移他的注意力外，亦可實際到孩子的部落格上留下一些打氣的話語，讓孩子了解家中成員的支持與關心；</w:t>
      </w:r>
      <w:r w:rsidRPr="00EA5D20">
        <w:rPr>
          <w:rFonts w:ascii="Times New Roman" w:hAnsi="Times New Roman" w:hint="eastAsia"/>
          <w:color w:val="000000"/>
        </w:rPr>
        <w:t>鼓勵孩子從挫折中學習如何自我鼓勵與解決問題；家長也可尋找學校輔導老師或心理師的協助輔導</w:t>
      </w:r>
      <w:r w:rsidRPr="00EA5D20">
        <w:rPr>
          <w:rFonts w:ascii="Times New Roman" w:hAnsi="Times New Roman" w:cs="新細明體" w:hint="eastAsia"/>
          <w:color w:val="000000"/>
          <w:kern w:val="0"/>
          <w:szCs w:val="24"/>
        </w:rPr>
        <w:t>。</w:t>
      </w:r>
    </w:p>
    <w:p w:rsidR="00080E2F" w:rsidRPr="00EA5D20" w:rsidRDefault="00080E2F" w:rsidP="00080E2F">
      <w:pPr>
        <w:pStyle w:val="a4"/>
        <w:widowControl/>
        <w:ind w:leftChars="0" w:left="0" w:firstLine="480"/>
        <w:rPr>
          <w:rFonts w:ascii="Times New Roman" w:hAnsi="Times New Roman" w:cs="新細明體" w:hint="eastAsia"/>
          <w:color w:val="000000"/>
          <w:kern w:val="0"/>
          <w:szCs w:val="24"/>
        </w:rPr>
      </w:pPr>
      <w:r w:rsidRPr="00EA5D20">
        <w:rPr>
          <w:rFonts w:ascii="Times New Roman" w:hAnsi="Times New Roman" w:cs="新細明體" w:hint="eastAsia"/>
          <w:color w:val="000000"/>
          <w:kern w:val="0"/>
          <w:szCs w:val="24"/>
        </w:rPr>
        <w:t>家長更積極的作法，是</w:t>
      </w:r>
      <w:r w:rsidRPr="00EA5D20">
        <w:rPr>
          <w:rFonts w:ascii="Times New Roman" w:hAnsi="Times New Roman" w:hint="eastAsia"/>
          <w:color w:val="000000"/>
          <w:kern w:val="0"/>
        </w:rPr>
        <w:t>協請學校老師（或</w:t>
      </w:r>
      <w:smartTag w:uri="urn:schemas-microsoft-com:office:smarttags" w:element="PersonName">
        <w:smartTagPr>
          <w:attr w:name="ProductID" w:val="安親班"/>
        </w:smartTagPr>
        <w:r w:rsidRPr="00EA5D20">
          <w:rPr>
            <w:rFonts w:ascii="Times New Roman" w:hAnsi="Times New Roman" w:hint="eastAsia"/>
            <w:color w:val="000000"/>
            <w:kern w:val="0"/>
          </w:rPr>
          <w:t>安親班</w:t>
        </w:r>
      </w:smartTag>
      <w:r w:rsidRPr="00EA5D20">
        <w:rPr>
          <w:rFonts w:ascii="Times New Roman" w:hAnsi="Times New Roman" w:hint="eastAsia"/>
          <w:color w:val="000000"/>
          <w:kern w:val="0"/>
        </w:rPr>
        <w:t>老師）在課堂上安排一些不實謠言散播或人身攻擊相關法律議題之教學：</w:t>
      </w:r>
      <w:r w:rsidRPr="00EA5D20">
        <w:rPr>
          <w:rFonts w:ascii="Times New Roman" w:hAnsi="Times New Roman" w:hint="eastAsia"/>
          <w:color w:val="000000"/>
        </w:rPr>
        <w:t>學生可以在部落格上發表自己的意見，但是網路上的言論，仍然受到社群與法律的規範，並且應該以「不傷害他人、不傷害自己」為最高原則；</w:t>
      </w:r>
      <w:r w:rsidRPr="00EA5D20">
        <w:rPr>
          <w:rFonts w:ascii="Times New Roman" w:hAnsi="Times New Roman" w:hint="eastAsia"/>
          <w:color w:val="000000"/>
          <w:kern w:val="0"/>
        </w:rPr>
        <w:t>讓孩子可以趁此獲取相關法律知能，規範自身行為。</w:t>
      </w:r>
    </w:p>
    <w:p w:rsidR="00080E2F" w:rsidRPr="00EA5D20" w:rsidRDefault="00080E2F" w:rsidP="00080E2F">
      <w:pPr>
        <w:pStyle w:val="a4"/>
        <w:widowControl/>
        <w:ind w:leftChars="0" w:left="0" w:firstLine="480"/>
        <w:jc w:val="both"/>
        <w:rPr>
          <w:rFonts w:ascii="Times New Roman" w:hAnsi="Times New Roman" w:cs="新細明體" w:hint="eastAsia"/>
          <w:color w:val="000000"/>
          <w:kern w:val="0"/>
          <w:szCs w:val="24"/>
        </w:rPr>
      </w:pPr>
    </w:p>
    <w:p w:rsidR="00080E2F" w:rsidRPr="00EA5D20" w:rsidRDefault="00080E2F" w:rsidP="00080E2F">
      <w:pPr>
        <w:pStyle w:val="a4"/>
        <w:widowControl/>
        <w:ind w:leftChars="0" w:left="0" w:firstLine="480"/>
        <w:rPr>
          <w:rFonts w:ascii="Times New Roman" w:hAnsi="Times New Roman" w:hint="eastAsia"/>
          <w:color w:val="000000"/>
        </w:rPr>
      </w:pPr>
    </w:p>
    <w:p w:rsidR="00080E2F" w:rsidRPr="00EA5D20" w:rsidRDefault="00080E2F" w:rsidP="00080E2F">
      <w:pPr>
        <w:pStyle w:val="a4"/>
        <w:widowControl/>
        <w:ind w:leftChars="0" w:left="0" w:firstLine="480"/>
        <w:rPr>
          <w:rFonts w:ascii="Times New Roman" w:hAnsi="Times New Roman" w:cs="新細明體" w:hint="eastAsia"/>
          <w:color w:val="000000"/>
          <w:kern w:val="0"/>
          <w:szCs w:val="24"/>
        </w:rPr>
      </w:pPr>
    </w:p>
    <w:p w:rsidR="00080E2F" w:rsidRPr="00EA5D20" w:rsidRDefault="00080E2F" w:rsidP="00080E2F">
      <w:pPr>
        <w:pStyle w:val="a4"/>
        <w:widowControl/>
        <w:ind w:leftChars="0" w:left="0"/>
        <w:rPr>
          <w:rFonts w:ascii="Times New Roman" w:hAnsi="Times New Roman" w:cs="新細明體" w:hint="eastAsia"/>
          <w:color w:val="000000"/>
          <w:kern w:val="0"/>
          <w:szCs w:val="24"/>
        </w:rPr>
      </w:pPr>
      <w:r w:rsidRPr="00EA5D20">
        <w:rPr>
          <w:rFonts w:ascii="Times New Roman" w:hAnsi="Times New Roman" w:cs="新細明體"/>
          <w:color w:val="000000"/>
          <w:kern w:val="0"/>
          <w:szCs w:val="24"/>
        </w:rPr>
        <w:br w:type="page"/>
      </w:r>
    </w:p>
    <w:p w:rsidR="00080E2F" w:rsidRPr="00EA5D20" w:rsidRDefault="00080E2F" w:rsidP="00080E2F">
      <w:pPr>
        <w:widowControl/>
        <w:rPr>
          <w:rFonts w:cs="新細明體" w:hint="eastAsia"/>
          <w:b/>
          <w:color w:val="000000"/>
          <w:kern w:val="0"/>
        </w:rPr>
      </w:pPr>
      <w:r w:rsidRPr="00EA5D20">
        <w:rPr>
          <w:rFonts w:cs="Arial" w:hint="eastAsia"/>
          <w:b/>
          <w:color w:val="000000"/>
          <w:kern w:val="0"/>
        </w:rPr>
        <w:t>31</w:t>
      </w:r>
      <w:r w:rsidRPr="00EA5D20">
        <w:rPr>
          <w:rFonts w:cs="Arial"/>
          <w:b/>
          <w:color w:val="000000"/>
          <w:kern w:val="0"/>
        </w:rPr>
        <w:t>:</w:t>
      </w:r>
      <w:r w:rsidRPr="00EA5D20">
        <w:rPr>
          <w:rFonts w:cs="新細明體"/>
          <w:b/>
          <w:color w:val="000000"/>
          <w:kern w:val="0"/>
        </w:rPr>
        <w:t xml:space="preserve"> :</w:t>
      </w:r>
      <w:r w:rsidRPr="00EA5D20">
        <w:rPr>
          <w:rFonts w:cs="新細明體"/>
          <w:b/>
          <w:color w:val="000000"/>
          <w:kern w:val="0"/>
        </w:rPr>
        <w:t>我</w:t>
      </w:r>
      <w:r w:rsidRPr="00EA5D20">
        <w:rPr>
          <w:rFonts w:cs="新細明體" w:hint="eastAsia"/>
          <w:b/>
          <w:color w:val="000000"/>
          <w:kern w:val="0"/>
        </w:rPr>
        <w:t>發現我</w:t>
      </w:r>
      <w:r w:rsidRPr="00EA5D20">
        <w:rPr>
          <w:rFonts w:cs="新細明體"/>
          <w:b/>
          <w:color w:val="000000"/>
          <w:kern w:val="0"/>
        </w:rPr>
        <w:t>孩子</w:t>
      </w:r>
      <w:r w:rsidRPr="00EA5D20">
        <w:rPr>
          <w:rFonts w:cs="新細明體" w:hint="eastAsia"/>
          <w:b/>
          <w:color w:val="000000"/>
          <w:kern w:val="0"/>
        </w:rPr>
        <w:t>被其他同學用手機拍照（或錄影）後放在部落格上，我該怎麼辦？</w:t>
      </w:r>
      <w:r w:rsidRPr="00EA5D20">
        <w:rPr>
          <w:rFonts w:cs="新細明體" w:hint="eastAsia"/>
          <w:b/>
          <w:color w:val="000000"/>
          <w:kern w:val="0"/>
        </w:rPr>
        <w:t xml:space="preserve"> </w:t>
      </w:r>
    </w:p>
    <w:p w:rsidR="00080E2F" w:rsidRPr="00EA5D20" w:rsidRDefault="00080E2F" w:rsidP="00080E2F">
      <w:pPr>
        <w:pStyle w:val="a4"/>
        <w:widowControl/>
        <w:ind w:leftChars="0" w:left="0" w:firstLine="480"/>
        <w:jc w:val="both"/>
        <w:rPr>
          <w:rFonts w:ascii="Times New Roman" w:hAnsi="Times New Roman" w:cs="新細明體" w:hint="eastAsia"/>
          <w:b/>
          <w:color w:val="000000"/>
          <w:kern w:val="0"/>
          <w:szCs w:val="24"/>
        </w:rPr>
      </w:pPr>
    </w:p>
    <w:p w:rsidR="00080E2F" w:rsidRPr="00EA5D20" w:rsidRDefault="00080E2F" w:rsidP="00080E2F">
      <w:pPr>
        <w:pStyle w:val="a4"/>
        <w:widowControl/>
        <w:ind w:leftChars="0" w:left="0" w:firstLine="480"/>
        <w:jc w:val="both"/>
        <w:rPr>
          <w:rFonts w:ascii="Times New Roman" w:hAnsi="Times New Roman" w:cs="新細明體"/>
          <w:color w:val="000000"/>
          <w:kern w:val="0"/>
          <w:szCs w:val="24"/>
        </w:rPr>
      </w:pPr>
      <w:r w:rsidRPr="00EA5D20">
        <w:rPr>
          <w:rFonts w:ascii="Times New Roman" w:hAnsi="Times New Roman" w:cs="新細明體" w:hint="eastAsia"/>
          <w:color w:val="000000"/>
          <w:kern w:val="0"/>
          <w:szCs w:val="24"/>
        </w:rPr>
        <w:t>孩子在同儕相處時，常常會為了紀錄生活的點點滴滴而利用手機（或數位相機）拍照，但是照片內容是否適宜放在網路部落格內，家長應當多予以關切。</w:t>
      </w:r>
    </w:p>
    <w:p w:rsidR="00080E2F" w:rsidRPr="00EA5D20" w:rsidRDefault="00080E2F" w:rsidP="00080E2F">
      <w:pPr>
        <w:pStyle w:val="a4"/>
        <w:widowControl/>
        <w:ind w:leftChars="0" w:left="0" w:firstLine="480"/>
        <w:jc w:val="both"/>
        <w:rPr>
          <w:rFonts w:ascii="Times New Roman" w:hAnsi="Times New Roman" w:cs="新細明體" w:hint="eastAsia"/>
          <w:color w:val="000000"/>
          <w:kern w:val="0"/>
          <w:szCs w:val="24"/>
        </w:rPr>
      </w:pPr>
      <w:r w:rsidRPr="00EA5D20">
        <w:rPr>
          <w:rFonts w:ascii="Times New Roman" w:hAnsi="Times New Roman" w:cs="新細明體" w:hint="eastAsia"/>
          <w:color w:val="000000"/>
          <w:kern w:val="0"/>
          <w:szCs w:val="24"/>
        </w:rPr>
        <w:t>家長應當告訴孩子不論是「自拍」或「拍攝其他人」，都應當保護到被攝者的隱私權。家長要教育孩子學會說「不」；如果孩子和其他同學一起利用手機拍照或攝影，當其他同學說要放在網路部落格提供下載時，應當學會拒絕。</w:t>
      </w:r>
    </w:p>
    <w:p w:rsidR="00080E2F" w:rsidRPr="00EA5D20" w:rsidRDefault="00080E2F" w:rsidP="00080E2F">
      <w:pPr>
        <w:pStyle w:val="a4"/>
        <w:widowControl/>
        <w:ind w:leftChars="0" w:left="0" w:firstLine="480"/>
        <w:jc w:val="both"/>
        <w:rPr>
          <w:rFonts w:ascii="Times New Roman" w:hAnsi="Times New Roman" w:cs="新細明體"/>
          <w:color w:val="000000"/>
          <w:kern w:val="0"/>
          <w:szCs w:val="24"/>
        </w:rPr>
      </w:pPr>
      <w:r w:rsidRPr="00EA5D20">
        <w:rPr>
          <w:rFonts w:ascii="Times New Roman" w:hAnsi="Times New Roman" w:cs="新細明體" w:hint="eastAsia"/>
          <w:color w:val="000000"/>
          <w:kern w:val="0"/>
          <w:szCs w:val="24"/>
        </w:rPr>
        <w:t>家長應當告訴孩子有一些影片或是照片，可能會造成其他人或同學不舒服的感覺，因此不能只依照自己的感覺放置照片或影片。家長應當讓孩子了解到相關電子檔案（不論照片或影片）都有可能被有心人士利用或變造（如修改為色情圖片等等），因此應當教育孩子更審慎地使用手機、放資料在網路上。</w:t>
      </w:r>
    </w:p>
    <w:p w:rsidR="00080E2F" w:rsidRPr="00EA5D20" w:rsidRDefault="00080E2F" w:rsidP="00080E2F">
      <w:pPr>
        <w:pStyle w:val="a4"/>
        <w:widowControl/>
        <w:ind w:leftChars="0" w:left="0" w:firstLine="480"/>
        <w:jc w:val="both"/>
        <w:rPr>
          <w:rFonts w:ascii="Times New Roman" w:hAnsi="Times New Roman" w:cs="新細明體" w:hint="eastAsia"/>
          <w:color w:val="000000"/>
          <w:kern w:val="0"/>
          <w:szCs w:val="24"/>
        </w:rPr>
      </w:pPr>
      <w:r w:rsidRPr="00EA5D20">
        <w:rPr>
          <w:rFonts w:ascii="Times New Roman" w:hAnsi="Times New Roman" w:cs="新細明體" w:hint="eastAsia"/>
          <w:color w:val="000000"/>
          <w:kern w:val="0"/>
          <w:szCs w:val="24"/>
        </w:rPr>
        <w:t>有時孩子會認為自己用手機拍攝下來的照片或影片純為「搞笑（</w:t>
      </w:r>
      <w:r w:rsidRPr="00EA5D20">
        <w:rPr>
          <w:rFonts w:ascii="Times New Roman" w:hAnsi="Times New Roman" w:cs="新細明體" w:hint="eastAsia"/>
          <w:color w:val="000000"/>
          <w:kern w:val="0"/>
          <w:szCs w:val="24"/>
        </w:rPr>
        <w:t>KUSO</w:t>
      </w:r>
      <w:r w:rsidRPr="00EA5D20">
        <w:rPr>
          <w:rFonts w:ascii="Times New Roman" w:hAnsi="Times New Roman" w:cs="新細明體" w:hint="eastAsia"/>
          <w:color w:val="000000"/>
          <w:kern w:val="0"/>
          <w:szCs w:val="24"/>
        </w:rPr>
        <w:t>）」或紀念，有時只是同學間一時起鬨好玩的產物，沒有什麼大不了，同時也會認為放在加密（設定瀏覽密碼）後的部落格應該是安全的。家長應當告訴孩子：網站上所存取的檔案或資料都有可能被有心人士破解與利用，並不是部落格加密後就一定安全，因此所有放在網路上的資料都要審慎思考。尤其是「清涼照」，可能還有法律的問題。</w:t>
      </w:r>
    </w:p>
    <w:p w:rsidR="00080E2F" w:rsidRPr="00EA5D20" w:rsidRDefault="00080E2F" w:rsidP="00080E2F">
      <w:pPr>
        <w:pStyle w:val="a4"/>
        <w:widowControl/>
        <w:ind w:leftChars="0" w:left="0" w:firstLine="480"/>
        <w:jc w:val="both"/>
        <w:rPr>
          <w:rFonts w:ascii="Times New Roman" w:hAnsi="Times New Roman" w:cs="新細明體" w:hint="eastAsia"/>
          <w:color w:val="000000"/>
          <w:kern w:val="0"/>
          <w:szCs w:val="24"/>
        </w:rPr>
      </w:pPr>
      <w:r w:rsidRPr="00EA5D20">
        <w:rPr>
          <w:rFonts w:ascii="Times New Roman" w:hAnsi="Times New Roman" w:cs="新細明體" w:hint="eastAsia"/>
          <w:color w:val="000000"/>
          <w:kern w:val="0"/>
          <w:szCs w:val="24"/>
        </w:rPr>
        <w:t>如果孩子的照片或錄影檔案被同學放在網路部落格上，而這些照片可能有些不雅或不適宜，家長可以先行讓孩子立即連繫對方刪除其檔案。千萬不要第一時間就由家長出面制止，給同學一點時間和空間，避免孩子認為家長傷害到他的朋友。如果對方不願意，則家長即當有義務透過學校與對方家長聯繫，協請刪除相關照片或影片。</w:t>
      </w:r>
      <w:r w:rsidRPr="00EA5D20">
        <w:rPr>
          <w:rFonts w:ascii="Times New Roman" w:hAnsi="Times New Roman" w:hint="eastAsia"/>
          <w:color w:val="000000"/>
        </w:rPr>
        <w:t>並且，要注意其張貼內容是否涉及不法；若是，則要告知所觸犯之相關法律。</w:t>
      </w:r>
    </w:p>
    <w:p w:rsidR="00080E2F" w:rsidRPr="00EA5D20" w:rsidRDefault="00080E2F" w:rsidP="00080E2F">
      <w:pPr>
        <w:pStyle w:val="a4"/>
        <w:widowControl/>
        <w:ind w:leftChars="0" w:left="0" w:firstLine="480"/>
        <w:rPr>
          <w:rFonts w:ascii="Times New Roman" w:hAnsi="Times New Roman" w:cs="新細明體" w:hint="eastAsia"/>
          <w:color w:val="000000"/>
          <w:kern w:val="0"/>
          <w:szCs w:val="24"/>
        </w:rPr>
      </w:pPr>
      <w:r w:rsidRPr="00EA5D20">
        <w:rPr>
          <w:rFonts w:ascii="Times New Roman" w:hAnsi="Times New Roman" w:cs="新細明體" w:hint="eastAsia"/>
          <w:color w:val="000000"/>
          <w:kern w:val="0"/>
          <w:szCs w:val="24"/>
        </w:rPr>
        <w:t>如果家長正考慮是否給孩子手機，可以自問：孩子使用的手機是否一定要具備照相或錄影功能？此外，家長對於孩子的交友群以及互動狀況需時時留意，才能夠讓孩子擁有更愉快的人際關係。</w:t>
      </w:r>
    </w:p>
    <w:p w:rsidR="00080E2F" w:rsidRPr="00EA5D20" w:rsidRDefault="00080E2F" w:rsidP="00080E2F">
      <w:pPr>
        <w:pStyle w:val="a4"/>
        <w:widowControl/>
        <w:ind w:leftChars="0" w:left="0" w:firstLine="480"/>
        <w:rPr>
          <w:rFonts w:ascii="Times New Roman" w:hAnsi="Times New Roman" w:cs="新細明體"/>
          <w:color w:val="000000"/>
          <w:kern w:val="0"/>
          <w:szCs w:val="24"/>
        </w:rPr>
      </w:pPr>
    </w:p>
    <w:p w:rsidR="00080E2F" w:rsidRPr="00EA5D20" w:rsidRDefault="00080E2F" w:rsidP="00080E2F">
      <w:pPr>
        <w:widowControl/>
        <w:rPr>
          <w:rFonts w:cs="新細明體" w:hint="eastAsia"/>
          <w:color w:val="000000"/>
          <w:kern w:val="0"/>
          <w:bdr w:val="single" w:sz="4" w:space="0" w:color="auto"/>
        </w:rPr>
      </w:pPr>
    </w:p>
    <w:p w:rsidR="00080E2F" w:rsidRPr="00EA5D20" w:rsidRDefault="00080E2F" w:rsidP="00080E2F">
      <w:pPr>
        <w:widowControl/>
        <w:rPr>
          <w:rFonts w:cs="Arial" w:hint="eastAsia"/>
          <w:color w:val="000000"/>
          <w:kern w:val="0"/>
          <w:bdr w:val="single" w:sz="4" w:space="0" w:color="auto"/>
        </w:rPr>
      </w:pPr>
    </w:p>
    <w:p w:rsidR="00080E2F" w:rsidRPr="00EA5D20" w:rsidRDefault="00080E2F" w:rsidP="00080E2F">
      <w:pPr>
        <w:pStyle w:val="a4"/>
        <w:widowControl/>
        <w:ind w:leftChars="0" w:left="0"/>
        <w:rPr>
          <w:rFonts w:ascii="Times New Roman" w:hAnsi="Times New Roman" w:cs="新細明體" w:hint="eastAsia"/>
          <w:color w:val="000000"/>
          <w:kern w:val="0"/>
          <w:szCs w:val="24"/>
        </w:rPr>
      </w:pPr>
      <w:r w:rsidRPr="00EA5D20">
        <w:rPr>
          <w:rFonts w:ascii="Times New Roman" w:hAnsi="Times New Roman" w:cs="新細明體"/>
          <w:color w:val="000000"/>
          <w:kern w:val="0"/>
          <w:szCs w:val="24"/>
        </w:rPr>
        <w:br w:type="page"/>
      </w:r>
    </w:p>
    <w:p w:rsidR="00080E2F" w:rsidRPr="00EA5D20" w:rsidRDefault="00080E2F" w:rsidP="00080E2F">
      <w:pPr>
        <w:widowControl/>
        <w:rPr>
          <w:rFonts w:cs="Arial"/>
          <w:b/>
          <w:color w:val="000000"/>
          <w:kern w:val="0"/>
        </w:rPr>
      </w:pPr>
      <w:r w:rsidRPr="00EA5D20">
        <w:rPr>
          <w:rFonts w:cs="Arial" w:hint="eastAsia"/>
          <w:b/>
          <w:color w:val="000000"/>
          <w:kern w:val="0"/>
        </w:rPr>
        <w:t>32</w:t>
      </w:r>
      <w:r w:rsidRPr="00EA5D20">
        <w:rPr>
          <w:rFonts w:cs="Arial"/>
          <w:b/>
          <w:color w:val="000000"/>
          <w:kern w:val="0"/>
        </w:rPr>
        <w:t>:</w:t>
      </w:r>
      <w:r w:rsidRPr="00EA5D20">
        <w:rPr>
          <w:rFonts w:cs="Arial"/>
          <w:b/>
          <w:color w:val="000000"/>
          <w:kern w:val="0"/>
        </w:rPr>
        <w:t>我孩子的同學，亂發電子郵件，說我孩子的隱私及亂造謠言，我該怎麼辦？</w:t>
      </w:r>
    </w:p>
    <w:p w:rsidR="00080E2F" w:rsidRPr="00EA5D20" w:rsidRDefault="00080E2F" w:rsidP="00080E2F">
      <w:pPr>
        <w:widowControl/>
        <w:rPr>
          <w:rFonts w:cs="Arial" w:hint="eastAsia"/>
          <w:color w:val="000000"/>
          <w:kern w:val="0"/>
        </w:rPr>
      </w:pPr>
    </w:p>
    <w:p w:rsidR="00080E2F" w:rsidRPr="00EA5D20" w:rsidRDefault="00080E2F" w:rsidP="00080E2F">
      <w:pPr>
        <w:pStyle w:val="a4"/>
        <w:widowControl/>
        <w:ind w:leftChars="0" w:left="0" w:firstLine="480"/>
        <w:jc w:val="both"/>
        <w:rPr>
          <w:rFonts w:ascii="Times New Roman" w:hAnsi="Times New Roman" w:cs="新細明體" w:hint="eastAsia"/>
          <w:color w:val="000000"/>
          <w:kern w:val="0"/>
          <w:szCs w:val="24"/>
        </w:rPr>
      </w:pPr>
      <w:r w:rsidRPr="00EA5D20">
        <w:rPr>
          <w:rFonts w:ascii="Times New Roman" w:hAnsi="Times New Roman" w:cs="新細明體" w:hint="eastAsia"/>
          <w:color w:val="000000"/>
          <w:kern w:val="0"/>
          <w:szCs w:val="24"/>
        </w:rPr>
        <w:t>這是一種以網路語言進行的霸凌行為，對孩子的傷害相當地大，但因為沒有實質的身體傷害，他們往往不知該如何處理，所以家長若能及時協助，應可讓傷害降到較低的程度。</w:t>
      </w:r>
    </w:p>
    <w:p w:rsidR="00080E2F" w:rsidRPr="00EA5D20" w:rsidRDefault="00080E2F" w:rsidP="00080E2F">
      <w:pPr>
        <w:pStyle w:val="a4"/>
        <w:widowControl/>
        <w:ind w:leftChars="0" w:left="0" w:firstLine="480"/>
        <w:jc w:val="both"/>
        <w:rPr>
          <w:rFonts w:ascii="Times New Roman" w:hAnsi="Times New Roman" w:cs="新細明體" w:hint="eastAsia"/>
          <w:color w:val="000000"/>
          <w:kern w:val="0"/>
          <w:szCs w:val="24"/>
        </w:rPr>
      </w:pPr>
      <w:r w:rsidRPr="00EA5D20">
        <w:rPr>
          <w:rFonts w:ascii="Times New Roman" w:hAnsi="Times New Roman" w:cs="新細明體" w:hint="eastAsia"/>
          <w:color w:val="000000"/>
          <w:kern w:val="0"/>
          <w:szCs w:val="24"/>
        </w:rPr>
        <w:t>家長如果知道散播謠言的同學身分，可協助孩子撰寫電子郵件要求對方停止這種行為。而要注意的是，一開始是家長和孩子一起討論後，以孩子的名義發送；如果對方置之不理，則可透過學校教師或以家長之名義發送信件（副本請給學校老師，讓老師對教室管理有參與感），而在信件中可以加上「妨害名譽」等法律條文，以期讓對方了解到事情的嚴重性。</w:t>
      </w:r>
    </w:p>
    <w:p w:rsidR="00080E2F" w:rsidRPr="00EA5D20" w:rsidRDefault="00080E2F" w:rsidP="00080E2F">
      <w:pPr>
        <w:pStyle w:val="a4"/>
        <w:widowControl/>
        <w:ind w:leftChars="0" w:left="0" w:firstLine="480"/>
        <w:jc w:val="both"/>
        <w:rPr>
          <w:rFonts w:ascii="Times New Roman" w:hAnsi="Times New Roman" w:cs="新細明體"/>
          <w:color w:val="000000"/>
          <w:kern w:val="0"/>
          <w:szCs w:val="24"/>
        </w:rPr>
      </w:pPr>
      <w:r w:rsidRPr="00EA5D20">
        <w:rPr>
          <w:rFonts w:ascii="Times New Roman" w:hAnsi="Times New Roman" w:cs="新細明體" w:hint="eastAsia"/>
          <w:color w:val="000000"/>
          <w:kern w:val="0"/>
          <w:szCs w:val="24"/>
        </w:rPr>
        <w:t>家長也應主動告知班級導師有關於孩子所遇到的困擾，不要害怕老師對孩子貼標籤，有時候正因為家長的主動提醒，才</w:t>
      </w:r>
      <w:smartTag w:uri="urn:schemas-microsoft-com:office:smarttags" w:element="PersonName">
        <w:smartTagPr>
          <w:attr w:name="ProductID" w:val="能讓"/>
        </w:smartTagPr>
        <w:r w:rsidRPr="00EA5D20">
          <w:rPr>
            <w:rFonts w:ascii="Times New Roman" w:hAnsi="Times New Roman" w:cs="新細明體" w:hint="eastAsia"/>
            <w:color w:val="000000"/>
            <w:kern w:val="0"/>
            <w:szCs w:val="24"/>
          </w:rPr>
          <w:t>能讓</w:t>
        </w:r>
      </w:smartTag>
      <w:r w:rsidRPr="00EA5D20">
        <w:rPr>
          <w:rFonts w:ascii="Times New Roman" w:hAnsi="Times New Roman" w:cs="新細明體" w:hint="eastAsia"/>
          <w:color w:val="000000"/>
          <w:kern w:val="0"/>
          <w:szCs w:val="24"/>
        </w:rPr>
        <w:t>老師更了解孩子們可能遇見的生活困擾，並對他們的同儕互動有更多的了解。</w:t>
      </w:r>
    </w:p>
    <w:p w:rsidR="00080E2F" w:rsidRPr="00EA5D20" w:rsidRDefault="00080E2F" w:rsidP="00080E2F">
      <w:pPr>
        <w:pStyle w:val="a4"/>
        <w:widowControl/>
        <w:ind w:leftChars="0" w:left="0" w:firstLine="480"/>
        <w:jc w:val="both"/>
        <w:rPr>
          <w:rFonts w:ascii="Times New Roman" w:hAnsi="Times New Roman" w:hint="eastAsia"/>
          <w:color w:val="000000"/>
          <w:kern w:val="0"/>
        </w:rPr>
      </w:pPr>
      <w:r w:rsidRPr="00EA5D20">
        <w:rPr>
          <w:rFonts w:ascii="Times New Roman" w:hAnsi="Times New Roman" w:hint="eastAsia"/>
          <w:color w:val="000000"/>
          <w:kern w:val="0"/>
        </w:rPr>
        <w:t>有時候孩子散播隱私或謠言，只是因為「好玩」，然而這些好玩的想法卻往往容易造成別人的困擾。也可以透過實際案例的分享，讓孩子的同學們領會到類似行為是不允許的。（案例可至</w:t>
      </w:r>
      <w:r w:rsidRPr="00EA5D20">
        <w:rPr>
          <w:rFonts w:ascii="Times New Roman" w:hAnsi="Times New Roman"/>
          <w:color w:val="000000"/>
          <w:kern w:val="0"/>
        </w:rPr>
        <w:t>eteacher</w:t>
      </w:r>
      <w:r w:rsidRPr="00EA5D20">
        <w:rPr>
          <w:rFonts w:ascii="Times New Roman" w:hAnsi="Times New Roman" w:hint="eastAsia"/>
          <w:color w:val="000000"/>
          <w:kern w:val="0"/>
        </w:rPr>
        <w:t>網站上查詢，</w:t>
      </w:r>
      <w:r w:rsidRPr="00EA5D20">
        <w:rPr>
          <w:rFonts w:ascii="Times New Roman" w:hAnsi="Times New Roman"/>
          <w:color w:val="000000"/>
          <w:kern w:val="0"/>
        </w:rPr>
        <w:t>http://www.eteacher.edu.tw</w:t>
      </w:r>
      <w:r w:rsidRPr="00EA5D20">
        <w:rPr>
          <w:rFonts w:ascii="Times New Roman" w:hAnsi="Times New Roman" w:hint="eastAsia"/>
          <w:color w:val="000000"/>
          <w:kern w:val="0"/>
        </w:rPr>
        <w:t>）</w:t>
      </w:r>
    </w:p>
    <w:p w:rsidR="00080E2F" w:rsidRPr="00EA5D20" w:rsidRDefault="00080E2F" w:rsidP="00080E2F">
      <w:pPr>
        <w:widowControl/>
        <w:ind w:firstLine="480"/>
        <w:rPr>
          <w:rFonts w:cs="新細明體" w:hint="eastAsia"/>
          <w:color w:val="000000"/>
          <w:kern w:val="0"/>
        </w:rPr>
      </w:pPr>
      <w:r w:rsidRPr="00EA5D20">
        <w:rPr>
          <w:rFonts w:hint="eastAsia"/>
          <w:color w:val="000000"/>
          <w:kern w:val="0"/>
        </w:rPr>
        <w:t>如果這事件牽涉到對方學生的家長，請記得一定要透過學校或老師的邀約，在學校的環境裡討論或交換意見，千萬不要在校外私下解決，避免造成更多不必要的困擾。</w:t>
      </w:r>
      <w:r w:rsidRPr="00EA5D20">
        <w:rPr>
          <w:rFonts w:cs="新細明體"/>
          <w:color w:val="000000"/>
          <w:kern w:val="0"/>
        </w:rPr>
        <w:t>一般的學校對於這樣的情況</w:t>
      </w:r>
      <w:r w:rsidRPr="00EA5D20">
        <w:rPr>
          <w:rFonts w:cs="新細明體" w:hint="eastAsia"/>
          <w:color w:val="000000"/>
          <w:kern w:val="0"/>
        </w:rPr>
        <w:t>，</w:t>
      </w:r>
      <w:r w:rsidRPr="00EA5D20">
        <w:rPr>
          <w:rFonts w:cs="新細明體"/>
          <w:color w:val="000000"/>
          <w:kern w:val="0"/>
        </w:rPr>
        <w:t>應當都會有相關的校規來</w:t>
      </w:r>
      <w:r w:rsidRPr="00EA5D20">
        <w:rPr>
          <w:rFonts w:cs="新細明體" w:hint="eastAsia"/>
          <w:color w:val="000000"/>
          <w:kern w:val="0"/>
        </w:rPr>
        <w:t>處理</w:t>
      </w:r>
      <w:r w:rsidRPr="00EA5D20">
        <w:rPr>
          <w:rFonts w:cs="新細明體"/>
          <w:color w:val="000000"/>
          <w:kern w:val="0"/>
        </w:rPr>
        <w:t>，</w:t>
      </w:r>
      <w:r w:rsidRPr="00EA5D20">
        <w:rPr>
          <w:rFonts w:cs="新細明體" w:hint="eastAsia"/>
          <w:color w:val="000000"/>
          <w:kern w:val="0"/>
        </w:rPr>
        <w:t>所以請</w:t>
      </w:r>
      <w:r w:rsidRPr="00EA5D20">
        <w:rPr>
          <w:rFonts w:cs="新細明體"/>
          <w:color w:val="000000"/>
          <w:kern w:val="0"/>
        </w:rPr>
        <w:t>學校相關單位來處理和教導</w:t>
      </w:r>
      <w:r w:rsidRPr="00EA5D20">
        <w:rPr>
          <w:rFonts w:cs="新細明體" w:hint="eastAsia"/>
          <w:color w:val="000000"/>
          <w:kern w:val="0"/>
        </w:rPr>
        <w:t>學生</w:t>
      </w:r>
      <w:r w:rsidRPr="00EA5D20">
        <w:rPr>
          <w:rFonts w:cs="新細明體"/>
          <w:color w:val="000000"/>
          <w:kern w:val="0"/>
        </w:rPr>
        <w:t>是重要的步驟！</w:t>
      </w:r>
    </w:p>
    <w:p w:rsidR="00080E2F" w:rsidRPr="00EA5D20" w:rsidRDefault="00080E2F" w:rsidP="00080E2F">
      <w:pPr>
        <w:pStyle w:val="a4"/>
        <w:widowControl/>
        <w:ind w:leftChars="0" w:left="0" w:firstLine="480"/>
        <w:jc w:val="both"/>
        <w:rPr>
          <w:rFonts w:ascii="Times New Roman" w:hAnsi="Times New Roman" w:cs="新細明體" w:hint="eastAsia"/>
          <w:i/>
          <w:color w:val="000000"/>
          <w:kern w:val="0"/>
          <w:szCs w:val="24"/>
        </w:rPr>
      </w:pPr>
      <w:r w:rsidRPr="00EA5D20">
        <w:rPr>
          <w:rFonts w:ascii="Times New Roman" w:hAnsi="Times New Roman" w:cs="新細明體" w:hint="eastAsia"/>
          <w:color w:val="000000"/>
          <w:kern w:val="0"/>
          <w:szCs w:val="24"/>
        </w:rPr>
        <w:t>部分家長或基於尊重孩子的隱私權，而不會注意到孩子的電子郵件收發狀況。然而，身為孩子的監護人</w:t>
      </w:r>
      <w:r w:rsidRPr="00EA5D20">
        <w:rPr>
          <w:rFonts w:ascii="Times New Roman" w:hAnsi="Times New Roman" w:cs="新細明體"/>
          <w:color w:val="000000"/>
          <w:kern w:val="0"/>
          <w:szCs w:val="24"/>
        </w:rPr>
        <w:t>，</w:t>
      </w:r>
      <w:r w:rsidRPr="00EA5D20">
        <w:rPr>
          <w:rFonts w:ascii="Times New Roman" w:hAnsi="Times New Roman" w:cs="新細明體" w:hint="eastAsia"/>
          <w:color w:val="000000"/>
          <w:kern w:val="0"/>
          <w:szCs w:val="24"/>
        </w:rPr>
        <w:t>家長實有其責任去關心到孩子的生活狀況。因此，</w:t>
      </w:r>
      <w:r w:rsidRPr="00EA5D20">
        <w:rPr>
          <w:rFonts w:ascii="Times New Roman" w:hAnsi="Times New Roman" w:hint="eastAsia"/>
          <w:color w:val="000000"/>
        </w:rPr>
        <w:t>在關心與尊重孩子的互動關係中，儘量向孩子說明你的責任與對他的關心與協助，使他了解你須要知道並協助他在網路上的互動行為，請孩子給</w:t>
      </w:r>
      <w:r w:rsidRPr="00EA5D20">
        <w:rPr>
          <w:rFonts w:ascii="Times New Roman" w:hAnsi="Times New Roman" w:cs="新細明體" w:hint="eastAsia"/>
          <w:color w:val="000000"/>
          <w:kern w:val="0"/>
          <w:szCs w:val="24"/>
        </w:rPr>
        <w:t>你他電子郵件的帳號與密碼，</w:t>
      </w:r>
      <w:r w:rsidRPr="00EA5D20">
        <w:rPr>
          <w:rFonts w:ascii="Times New Roman" w:hAnsi="Times New Roman" w:hint="eastAsia"/>
          <w:color w:val="000000"/>
        </w:rPr>
        <w:t>。</w:t>
      </w:r>
      <w:r w:rsidRPr="00EA5D20">
        <w:rPr>
          <w:rFonts w:ascii="Times New Roman" w:hAnsi="Times New Roman" w:cs="新細明體" w:hint="eastAsia"/>
          <w:color w:val="000000"/>
          <w:kern w:val="0"/>
          <w:szCs w:val="24"/>
        </w:rPr>
        <w:t>如果孩子願意讓父母檢視他的電子信件，家長可以透過此方法了解孩子的人際交友狀況。如果不知道如何檢視孩子的電子信件，最好的方法就是邀請孩子親自示範一次給家長看，或邀請孩子與你一起閱覽</w:t>
      </w:r>
      <w:r w:rsidRPr="00EA5D20">
        <w:rPr>
          <w:rFonts w:ascii="Times New Roman" w:hAnsi="Times New Roman" w:hint="eastAsia"/>
          <w:color w:val="000000"/>
        </w:rPr>
        <w:t>。</w:t>
      </w:r>
    </w:p>
    <w:p w:rsidR="00080E2F" w:rsidRPr="00EA5D20" w:rsidRDefault="00080E2F" w:rsidP="00080E2F">
      <w:pPr>
        <w:pStyle w:val="a4"/>
        <w:widowControl/>
        <w:ind w:leftChars="0" w:left="0" w:firstLine="480"/>
        <w:rPr>
          <w:rFonts w:ascii="Times New Roman" w:hAnsi="Times New Roman" w:cs="新細明體" w:hint="eastAsia"/>
          <w:color w:val="000000"/>
          <w:kern w:val="0"/>
          <w:szCs w:val="24"/>
        </w:rPr>
      </w:pPr>
    </w:p>
    <w:p w:rsidR="00080E2F" w:rsidRPr="00EA5D20" w:rsidRDefault="00080E2F" w:rsidP="00080E2F">
      <w:pPr>
        <w:pStyle w:val="HTML"/>
        <w:rPr>
          <w:rFonts w:ascii="Times New Roman" w:eastAsia="新細明體" w:hAnsi="Times New Roman" w:hint="eastAsia"/>
        </w:rPr>
      </w:pPr>
    </w:p>
    <w:p w:rsidR="00080E2F" w:rsidRPr="00EA5D20" w:rsidRDefault="00080E2F" w:rsidP="00080E2F">
      <w:pPr>
        <w:pStyle w:val="HTML"/>
        <w:rPr>
          <w:rFonts w:ascii="Times New Roman" w:eastAsia="新細明體" w:hAnsi="Times New Roman" w:hint="eastAsia"/>
        </w:rPr>
      </w:pPr>
    </w:p>
    <w:p w:rsidR="00080E2F" w:rsidRPr="00EA5D20" w:rsidRDefault="00080E2F" w:rsidP="00080E2F">
      <w:pPr>
        <w:pStyle w:val="HTML"/>
        <w:rPr>
          <w:rFonts w:ascii="Times New Roman" w:eastAsia="新細明體" w:hAnsi="Times New Roman" w:hint="eastAsia"/>
        </w:rPr>
      </w:pPr>
    </w:p>
    <w:p w:rsidR="00080E2F" w:rsidRPr="00EA5D20" w:rsidRDefault="00080E2F" w:rsidP="00080E2F">
      <w:pPr>
        <w:pStyle w:val="HTML"/>
        <w:rPr>
          <w:rFonts w:ascii="Times New Roman" w:eastAsia="新細明體" w:hAnsi="Times New Roman" w:hint="eastAsia"/>
        </w:rPr>
      </w:pPr>
    </w:p>
    <w:p w:rsidR="00080E2F" w:rsidRPr="00EA5D20" w:rsidRDefault="00080E2F" w:rsidP="00080E2F">
      <w:pPr>
        <w:pStyle w:val="HTML"/>
        <w:rPr>
          <w:rFonts w:ascii="Times New Roman" w:eastAsia="新細明體" w:hAnsi="Times New Roman" w:hint="eastAsia"/>
        </w:rPr>
      </w:pPr>
    </w:p>
    <w:p w:rsidR="00080E2F" w:rsidRPr="00EA5D20" w:rsidRDefault="00080E2F" w:rsidP="00080E2F">
      <w:pPr>
        <w:pStyle w:val="HTML"/>
        <w:rPr>
          <w:rFonts w:ascii="Times New Roman" w:eastAsia="新細明體" w:hAnsi="Times New Roman" w:hint="eastAsia"/>
        </w:rPr>
      </w:pPr>
    </w:p>
    <w:p w:rsidR="00080E2F" w:rsidRPr="00EA5D20" w:rsidRDefault="00080E2F" w:rsidP="00080E2F">
      <w:pPr>
        <w:pStyle w:val="HTML"/>
        <w:rPr>
          <w:rFonts w:ascii="Times New Roman" w:eastAsia="新細明體" w:hAnsi="Times New Roman" w:hint="eastAsia"/>
        </w:rPr>
      </w:pPr>
    </w:p>
    <w:p w:rsidR="00080E2F" w:rsidRPr="00EA5D20" w:rsidRDefault="00080E2F" w:rsidP="00080E2F">
      <w:pPr>
        <w:spacing w:beforeLines="20" w:before="72"/>
        <w:jc w:val="both"/>
        <w:rPr>
          <w:rFonts w:hint="eastAsia"/>
          <w:b/>
          <w:noProof/>
          <w:color w:val="000000"/>
          <w:sz w:val="32"/>
          <w:szCs w:val="32"/>
          <w:bdr w:val="single" w:sz="4" w:space="0" w:color="auto"/>
        </w:rPr>
      </w:pPr>
      <w:r w:rsidRPr="00EA5D20">
        <w:rPr>
          <w:color w:val="000000"/>
        </w:rPr>
        <w:br w:type="page"/>
      </w:r>
      <w:r w:rsidRPr="00EA5D20">
        <w:rPr>
          <w:rFonts w:hint="eastAsia"/>
          <w:b/>
          <w:noProof/>
          <w:color w:val="000000"/>
          <w:sz w:val="32"/>
          <w:szCs w:val="32"/>
          <w:bdr w:val="single" w:sz="4" w:space="0" w:color="auto"/>
        </w:rPr>
        <w:t>家長技能</w:t>
      </w:r>
      <w:r w:rsidRPr="00EA5D20">
        <w:rPr>
          <w:b/>
          <w:noProof/>
          <w:color w:val="000000"/>
          <w:sz w:val="32"/>
          <w:szCs w:val="32"/>
          <w:bdr w:val="single" w:sz="4" w:space="0" w:color="auto"/>
        </w:rPr>
        <w:t>篇</w:t>
      </w:r>
    </w:p>
    <w:p w:rsidR="00080E2F" w:rsidRPr="00EA5D20" w:rsidRDefault="00080E2F" w:rsidP="00080E2F">
      <w:pPr>
        <w:spacing w:beforeLines="20" w:before="72"/>
        <w:jc w:val="both"/>
        <w:rPr>
          <w:rFonts w:hint="eastAsia"/>
          <w:b/>
          <w:noProof/>
          <w:color w:val="000000"/>
          <w:sz w:val="32"/>
          <w:szCs w:val="32"/>
          <w:bdr w:val="single" w:sz="4" w:space="0" w:color="auto"/>
        </w:rPr>
      </w:pPr>
    </w:p>
    <w:p w:rsidR="00080E2F" w:rsidRPr="00EA5D20" w:rsidRDefault="00080E2F" w:rsidP="00080E2F">
      <w:pPr>
        <w:widowControl/>
        <w:rPr>
          <w:rFonts w:cs="Arial"/>
          <w:b/>
          <w:color w:val="000000"/>
          <w:kern w:val="0"/>
        </w:rPr>
      </w:pPr>
      <w:r w:rsidRPr="00EA5D20">
        <w:rPr>
          <w:rFonts w:cs="Arial" w:hint="eastAsia"/>
          <w:b/>
          <w:color w:val="000000"/>
          <w:kern w:val="0"/>
        </w:rPr>
        <w:t>33.</w:t>
      </w:r>
      <w:r w:rsidRPr="00EA5D20">
        <w:rPr>
          <w:rFonts w:cs="Arial"/>
          <w:b/>
          <w:color w:val="000000"/>
          <w:kern w:val="0"/>
        </w:rPr>
        <w:t>我該怎麼知道，我的孩子都瀏覽哪些網站？</w:t>
      </w:r>
    </w:p>
    <w:p w:rsidR="00080E2F" w:rsidRPr="00EA5D20" w:rsidRDefault="00080E2F" w:rsidP="00080E2F">
      <w:pPr>
        <w:rPr>
          <w:rFonts w:hint="eastAsia"/>
          <w:color w:val="000000"/>
        </w:rPr>
      </w:pPr>
    </w:p>
    <w:p w:rsidR="00080E2F" w:rsidRPr="00EA5D20" w:rsidRDefault="00080E2F" w:rsidP="00080E2F">
      <w:pPr>
        <w:widowControl/>
        <w:ind w:firstLine="480"/>
        <w:jc w:val="both"/>
        <w:rPr>
          <w:rFonts w:cs="新細明體" w:hint="eastAsia"/>
          <w:color w:val="000000"/>
          <w:kern w:val="0"/>
        </w:rPr>
      </w:pPr>
      <w:r w:rsidRPr="00EA5D20">
        <w:rPr>
          <w:rFonts w:cs="新細明體" w:hint="eastAsia"/>
          <w:color w:val="000000"/>
          <w:kern w:val="0"/>
        </w:rPr>
        <w:t>要了解孩子瀏覽的網站的確能更清楚孩子們的網路使用情況，建議家長，將家中孩子可使用的</w:t>
      </w:r>
      <w:r w:rsidRPr="00EA5D20">
        <w:rPr>
          <w:rFonts w:cs="新細明體"/>
          <w:color w:val="000000"/>
          <w:kern w:val="0"/>
        </w:rPr>
        <w:t>上網電腦，置放在客廳</w:t>
      </w:r>
      <w:r w:rsidRPr="00EA5D20">
        <w:rPr>
          <w:rFonts w:cs="新細明體" w:hint="eastAsia"/>
          <w:color w:val="000000"/>
          <w:kern w:val="0"/>
        </w:rPr>
        <w:t>或其他公共空間</w:t>
      </w:r>
      <w:r w:rsidRPr="00EA5D20">
        <w:rPr>
          <w:rFonts w:cs="新細明體"/>
          <w:color w:val="000000"/>
          <w:kern w:val="0"/>
        </w:rPr>
        <w:t>，</w:t>
      </w:r>
      <w:r w:rsidRPr="00EA5D20">
        <w:rPr>
          <w:rFonts w:cs="新細明體" w:hint="eastAsia"/>
          <w:color w:val="000000"/>
          <w:kern w:val="0"/>
        </w:rPr>
        <w:t>是</w:t>
      </w:r>
      <w:r w:rsidRPr="00EA5D20">
        <w:rPr>
          <w:rFonts w:cs="新細明體"/>
          <w:color w:val="000000"/>
          <w:kern w:val="0"/>
        </w:rPr>
        <w:t>父母可以走動</w:t>
      </w:r>
      <w:r w:rsidRPr="00EA5D20">
        <w:rPr>
          <w:rFonts w:cs="新細明體" w:hint="eastAsia"/>
          <w:color w:val="000000"/>
          <w:kern w:val="0"/>
        </w:rPr>
        <w:t>、</w:t>
      </w:r>
      <w:r w:rsidRPr="00EA5D20">
        <w:rPr>
          <w:rFonts w:cs="新細明體"/>
          <w:color w:val="000000"/>
          <w:kern w:val="0"/>
        </w:rPr>
        <w:t>看得到的地方</w:t>
      </w:r>
      <w:r w:rsidRPr="00EA5D20">
        <w:rPr>
          <w:rFonts w:cs="新細明體" w:hint="eastAsia"/>
          <w:color w:val="000000"/>
          <w:kern w:val="0"/>
        </w:rPr>
        <w:t>；</w:t>
      </w:r>
      <w:r w:rsidRPr="00EA5D20">
        <w:rPr>
          <w:rFonts w:cs="新細明體"/>
          <w:color w:val="000000"/>
          <w:kern w:val="0"/>
        </w:rPr>
        <w:t>如此，</w:t>
      </w:r>
      <w:r w:rsidRPr="00EA5D20">
        <w:rPr>
          <w:rFonts w:cs="新細明體" w:hint="eastAsia"/>
          <w:color w:val="000000"/>
          <w:kern w:val="0"/>
        </w:rPr>
        <w:t>家長</w:t>
      </w:r>
      <w:r w:rsidRPr="00EA5D20">
        <w:rPr>
          <w:rFonts w:cs="新細明體"/>
          <w:color w:val="000000"/>
          <w:kern w:val="0"/>
        </w:rPr>
        <w:t>可以</w:t>
      </w:r>
      <w:r w:rsidRPr="00EA5D20">
        <w:rPr>
          <w:rFonts w:cs="新細明體" w:hint="eastAsia"/>
          <w:color w:val="000000"/>
          <w:kern w:val="0"/>
        </w:rPr>
        <w:t>隨時</w:t>
      </w:r>
      <w:r w:rsidRPr="00EA5D20">
        <w:rPr>
          <w:rFonts w:cs="新細明體"/>
          <w:color w:val="000000"/>
          <w:kern w:val="0"/>
        </w:rPr>
        <w:t>找機會和</w:t>
      </w:r>
      <w:r w:rsidRPr="00EA5D20">
        <w:rPr>
          <w:rFonts w:cs="新細明體" w:hint="eastAsia"/>
          <w:color w:val="000000"/>
          <w:kern w:val="0"/>
        </w:rPr>
        <w:t>孩子</w:t>
      </w:r>
      <w:r w:rsidRPr="00EA5D20">
        <w:rPr>
          <w:rFonts w:cs="新細明體"/>
          <w:color w:val="000000"/>
          <w:kern w:val="0"/>
        </w:rPr>
        <w:t>討論關於瀏覽的網站等問題</w:t>
      </w:r>
      <w:r w:rsidRPr="00EA5D20">
        <w:rPr>
          <w:rFonts w:cs="新細明體" w:hint="eastAsia"/>
          <w:color w:val="000000"/>
          <w:kern w:val="0"/>
        </w:rPr>
        <w:t>。</w:t>
      </w:r>
    </w:p>
    <w:p w:rsidR="00080E2F" w:rsidRPr="00EA5D20" w:rsidRDefault="00080E2F" w:rsidP="00080E2F">
      <w:pPr>
        <w:pStyle w:val="a4"/>
        <w:widowControl/>
        <w:ind w:leftChars="0" w:left="0" w:firstLine="480"/>
        <w:rPr>
          <w:rFonts w:ascii="Times New Roman" w:hAnsi="Times New Roman" w:hint="eastAsia"/>
          <w:color w:val="000000"/>
        </w:rPr>
      </w:pPr>
      <w:r w:rsidRPr="00EA5D20">
        <w:rPr>
          <w:rFonts w:ascii="Times New Roman" w:hAnsi="Times New Roman" w:hint="eastAsia"/>
          <w:color w:val="000000"/>
        </w:rPr>
        <w:t>一般瀏覽器（例如</w:t>
      </w:r>
      <w:r w:rsidRPr="00EA5D20">
        <w:rPr>
          <w:rFonts w:ascii="Times New Roman" w:hAnsi="Times New Roman" w:hint="eastAsia"/>
          <w:color w:val="000000"/>
        </w:rPr>
        <w:t>Internet Explorer</w:t>
      </w:r>
      <w:r w:rsidRPr="00EA5D20">
        <w:rPr>
          <w:rFonts w:ascii="Times New Roman" w:hAnsi="Times New Roman" w:hint="eastAsia"/>
          <w:color w:val="000000"/>
        </w:rPr>
        <w:t>或</w:t>
      </w:r>
      <w:r w:rsidRPr="00EA5D20">
        <w:rPr>
          <w:rFonts w:ascii="Times New Roman" w:hAnsi="Times New Roman" w:hint="eastAsia"/>
          <w:color w:val="000000"/>
        </w:rPr>
        <w:t>Firefox</w:t>
      </w:r>
      <w:r w:rsidRPr="00EA5D20">
        <w:rPr>
          <w:rFonts w:ascii="Times New Roman" w:hAnsi="Times New Roman" w:hint="eastAsia"/>
          <w:color w:val="000000"/>
        </w:rPr>
        <w:t>）裡，都有內建「歷史瀏覽網站」之類的功能，建議家長可以不定期檢查，例如從</w:t>
      </w:r>
      <w:r w:rsidRPr="00EA5D20">
        <w:rPr>
          <w:rFonts w:ascii="Times New Roman" w:hAnsi="Times New Roman" w:hint="eastAsia"/>
          <w:color w:val="000000"/>
        </w:rPr>
        <w:t>IE</w:t>
      </w:r>
      <w:r w:rsidRPr="00EA5D20">
        <w:rPr>
          <w:rFonts w:ascii="Times New Roman" w:hAnsi="Times New Roman" w:hint="eastAsia"/>
          <w:color w:val="000000"/>
        </w:rPr>
        <w:t>瀏覽器工具列上「我的最愛」，可以知道孩子最常瀏覽的網站。也可從</w:t>
      </w:r>
      <w:r w:rsidRPr="00EA5D20">
        <w:rPr>
          <w:rFonts w:ascii="Times New Roman" w:hAnsi="Times New Roman"/>
          <w:color w:val="000000"/>
        </w:rPr>
        <w:t>C:\Documents and Settings\</w:t>
      </w:r>
      <w:r w:rsidRPr="00EA5D20">
        <w:rPr>
          <w:rFonts w:ascii="Times New Roman" w:hAnsi="Times New Roman" w:hint="eastAsia"/>
          <w:color w:val="000000"/>
        </w:rPr>
        <w:t>使用者名稱（孩子使用電腦的帳號）</w:t>
      </w:r>
      <w:r w:rsidRPr="00EA5D20">
        <w:rPr>
          <w:rFonts w:ascii="Times New Roman" w:hAnsi="Times New Roman"/>
          <w:color w:val="000000"/>
        </w:rPr>
        <w:t>\Local Settings\History</w:t>
      </w:r>
      <w:r w:rsidRPr="00EA5D20">
        <w:rPr>
          <w:rFonts w:ascii="Times New Roman" w:hAnsi="Times New Roman" w:hint="eastAsia"/>
          <w:color w:val="000000"/>
        </w:rPr>
        <w:t>看到孩子的曾瀏覽的網站。（若無法看到此資料夾，可開啟我的電腦，選擇工具功能表的資料夾選項，選擇「檢視頁面」，選擇「顯示所有檔案資料」選項即可）操作方法</w:t>
      </w:r>
      <w:r w:rsidRPr="00EA5D20">
        <w:rPr>
          <w:rFonts w:ascii="Times New Roman" w:hAnsi="Times New Roman" w:hint="eastAsia"/>
          <w:color w:val="000000"/>
          <w:kern w:val="0"/>
        </w:rPr>
        <w:t>可參考下列之圖文講解。</w:t>
      </w:r>
    </w:p>
    <w:p w:rsidR="00080E2F" w:rsidRPr="00EA5D20" w:rsidRDefault="00080E2F" w:rsidP="00080E2F">
      <w:pPr>
        <w:widowControl/>
        <w:ind w:firstLine="480"/>
        <w:rPr>
          <w:rFonts w:hint="eastAsia"/>
          <w:color w:val="000000"/>
          <w:kern w:val="0"/>
        </w:rPr>
      </w:pPr>
      <w:r w:rsidRPr="00EA5D20">
        <w:rPr>
          <w:rFonts w:hint="eastAsia"/>
          <w:color w:val="000000"/>
        </w:rPr>
        <w:t>此外，若是真的不放心，可以安裝可監控電腦使用情況或是增加網路守門功能的軟體。目前</w:t>
      </w:r>
      <w:r w:rsidRPr="00EA5D20">
        <w:rPr>
          <w:rFonts w:hint="eastAsia"/>
          <w:color w:val="000000"/>
          <w:kern w:val="0"/>
        </w:rPr>
        <w:t>市面上所販賣或提供的色情防堵軟體，都可詳細地記載電腦使用者所瀏覽的網站名稱、連結網址、連線時間，甚或瀏覽時數等等，部分軟體也提供了不良網站（如色情、暴力等）之防堵（也有記錄）。對家長來說，這是最簡單而方便的方法。</w:t>
      </w:r>
    </w:p>
    <w:p w:rsidR="00080E2F" w:rsidRPr="00EA5D20" w:rsidRDefault="00080E2F" w:rsidP="00080E2F">
      <w:pPr>
        <w:widowControl/>
        <w:ind w:firstLine="480"/>
        <w:rPr>
          <w:rFonts w:hint="eastAsia"/>
          <w:color w:val="000000"/>
          <w:kern w:val="0"/>
        </w:rPr>
      </w:pPr>
      <w:r w:rsidRPr="00EA5D20">
        <w:rPr>
          <w:color w:val="000000"/>
          <w:kern w:val="0"/>
        </w:rPr>
        <w:br w:type="page"/>
      </w:r>
    </w:p>
    <w:p w:rsidR="00080E2F" w:rsidRPr="00EA5D20" w:rsidRDefault="00080E2F" w:rsidP="00080E2F">
      <w:pPr>
        <w:pStyle w:val="ListParagraph"/>
        <w:widowControl/>
        <w:ind w:leftChars="0" w:left="0"/>
        <w:jc w:val="center"/>
        <w:rPr>
          <w:rFonts w:ascii="Times New Roman" w:hAnsi="Times New Roman" w:cs="新細明體" w:hint="eastAsia"/>
          <w:color w:val="000000"/>
          <w:kern w:val="0"/>
          <w:szCs w:val="24"/>
        </w:rPr>
      </w:pPr>
      <w:r w:rsidRPr="00EA5D20">
        <w:rPr>
          <w:rFonts w:ascii="Times New Roman" w:hAnsi="Times New Roman" w:hint="eastAsia"/>
          <w:b/>
          <w:color w:val="000000"/>
          <w:sz w:val="36"/>
          <w:szCs w:val="36"/>
        </w:rPr>
        <w:t>「網站瀏覽記錄檢視策略」教材</w:t>
      </w:r>
    </w:p>
    <w:tbl>
      <w:tblPr>
        <w:tblW w:w="9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3"/>
        <w:gridCol w:w="4564"/>
      </w:tblGrid>
      <w:tr w:rsidR="00080E2F" w:rsidRPr="00EA5D20">
        <w:tc>
          <w:tcPr>
            <w:tcW w:w="4563" w:type="dxa"/>
          </w:tcPr>
          <w:p w:rsidR="00080E2F" w:rsidRPr="00EA5D20" w:rsidRDefault="00D05057" w:rsidP="00080E2F">
            <w:pPr>
              <w:jc w:val="center"/>
              <w:rPr>
                <w:color w:val="000000"/>
                <w:sz w:val="20"/>
                <w:szCs w:val="20"/>
              </w:rPr>
            </w:pPr>
            <w:r>
              <w:rPr>
                <w:noProof/>
                <w:color w:val="000000"/>
                <w:sz w:val="20"/>
                <w:szCs w:val="20"/>
              </w:rPr>
              <w:drawing>
                <wp:inline distT="0" distB="0" distL="0" distR="0">
                  <wp:extent cx="2752725" cy="1314450"/>
                  <wp:effectExtent l="0" t="0" r="9525" b="0"/>
                  <wp:docPr id="5" name="圖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2725" cy="1314450"/>
                          </a:xfrm>
                          <a:prstGeom prst="rect">
                            <a:avLst/>
                          </a:prstGeom>
                          <a:noFill/>
                          <a:ln>
                            <a:noFill/>
                          </a:ln>
                        </pic:spPr>
                      </pic:pic>
                    </a:graphicData>
                  </a:graphic>
                </wp:inline>
              </w:drawing>
            </w:r>
          </w:p>
        </w:tc>
        <w:tc>
          <w:tcPr>
            <w:tcW w:w="4564" w:type="dxa"/>
          </w:tcPr>
          <w:p w:rsidR="00080E2F" w:rsidRPr="00EA5D20" w:rsidRDefault="00080E2F" w:rsidP="00080E2F">
            <w:pPr>
              <w:rPr>
                <w:rFonts w:hint="eastAsia"/>
                <w:b/>
                <w:color w:val="000000"/>
                <w:u w:val="single"/>
              </w:rPr>
            </w:pPr>
            <w:r w:rsidRPr="00EA5D20">
              <w:rPr>
                <w:rFonts w:hint="eastAsia"/>
                <w:b/>
                <w:color w:val="000000"/>
                <w:u w:val="single"/>
              </w:rPr>
              <w:t>如何檢視孩子瀏覽過的網站內容？</w:t>
            </w:r>
          </w:p>
          <w:p w:rsidR="00080E2F" w:rsidRPr="00EA5D20" w:rsidRDefault="00080E2F" w:rsidP="00080E2F">
            <w:pPr>
              <w:numPr>
                <w:ilvl w:val="0"/>
                <w:numId w:val="34"/>
              </w:numPr>
              <w:rPr>
                <w:rFonts w:hint="eastAsia"/>
                <w:color w:val="000000"/>
              </w:rPr>
            </w:pPr>
            <w:r w:rsidRPr="00EA5D20">
              <w:rPr>
                <w:rFonts w:hint="eastAsia"/>
                <w:color w:val="000000"/>
              </w:rPr>
              <w:t>打開瀏覽器</w:t>
            </w:r>
          </w:p>
          <w:p w:rsidR="00080E2F" w:rsidRPr="00EA5D20" w:rsidRDefault="00080E2F" w:rsidP="00080E2F">
            <w:pPr>
              <w:numPr>
                <w:ilvl w:val="0"/>
                <w:numId w:val="34"/>
              </w:numPr>
              <w:rPr>
                <w:rFonts w:hint="eastAsia"/>
                <w:color w:val="000000"/>
              </w:rPr>
            </w:pPr>
            <w:r w:rsidRPr="00EA5D20">
              <w:rPr>
                <w:rFonts w:hint="eastAsia"/>
                <w:color w:val="000000"/>
              </w:rPr>
              <w:t>選取功能表列之「工具」選項</w:t>
            </w:r>
          </w:p>
          <w:p w:rsidR="00080E2F" w:rsidRPr="00EA5D20" w:rsidRDefault="00080E2F" w:rsidP="00080E2F">
            <w:pPr>
              <w:numPr>
                <w:ilvl w:val="0"/>
                <w:numId w:val="34"/>
              </w:numPr>
              <w:rPr>
                <w:color w:val="000000"/>
              </w:rPr>
            </w:pPr>
            <w:r w:rsidRPr="00EA5D20">
              <w:rPr>
                <w:rFonts w:hint="eastAsia"/>
                <w:color w:val="000000"/>
              </w:rPr>
              <w:t>點選「網際網路選項」</w:t>
            </w:r>
          </w:p>
        </w:tc>
      </w:tr>
      <w:tr w:rsidR="00080E2F" w:rsidRPr="00EA5D20">
        <w:tc>
          <w:tcPr>
            <w:tcW w:w="4563" w:type="dxa"/>
          </w:tcPr>
          <w:p w:rsidR="00080E2F" w:rsidRPr="00EA5D20" w:rsidRDefault="00D05057" w:rsidP="00080E2F">
            <w:pPr>
              <w:jc w:val="center"/>
              <w:rPr>
                <w:color w:val="000000"/>
                <w:sz w:val="20"/>
                <w:szCs w:val="20"/>
              </w:rPr>
            </w:pPr>
            <w:r>
              <w:rPr>
                <w:noProof/>
                <w:color w:val="000000"/>
              </w:rPr>
              <mc:AlternateContent>
                <mc:Choice Requires="wps">
                  <w:drawing>
                    <wp:anchor distT="0" distB="0" distL="114300" distR="114300" simplePos="0" relativeHeight="251656192" behindDoc="0" locked="0" layoutInCell="1" allowOverlap="1">
                      <wp:simplePos x="0" y="0"/>
                      <wp:positionH relativeFrom="column">
                        <wp:posOffset>1758315</wp:posOffset>
                      </wp:positionH>
                      <wp:positionV relativeFrom="paragraph">
                        <wp:posOffset>1275715</wp:posOffset>
                      </wp:positionV>
                      <wp:extent cx="707390" cy="492125"/>
                      <wp:effectExtent l="15240" t="18415" r="20320" b="13335"/>
                      <wp:wrapNone/>
                      <wp:docPr id="2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49212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138.45pt;margin-top:100.45pt;width:55.7pt;height:3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" filled="f" strokecolor="red" strokeweight="2pt"/>
                  </w:pict>
                </mc:Fallback>
              </mc:AlternateContent>
            </w:r>
            <w:r>
              <w:rPr>
                <w:noProof/>
                <w:color w:val="000000"/>
                <w:sz w:val="20"/>
                <w:szCs w:val="20"/>
              </w:rPr>
              <w:drawing>
                <wp:inline distT="0" distB="0" distL="0" distR="0">
                  <wp:extent cx="2762250" cy="2743200"/>
                  <wp:effectExtent l="0" t="0" r="0" b="0"/>
                  <wp:docPr id="6" name="圖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0" cy="2743200"/>
                          </a:xfrm>
                          <a:prstGeom prst="rect">
                            <a:avLst/>
                          </a:prstGeom>
                          <a:noFill/>
                          <a:ln>
                            <a:noFill/>
                          </a:ln>
                        </pic:spPr>
                      </pic:pic>
                    </a:graphicData>
                  </a:graphic>
                </wp:inline>
              </w:drawing>
            </w:r>
          </w:p>
        </w:tc>
        <w:tc>
          <w:tcPr>
            <w:tcW w:w="4564" w:type="dxa"/>
          </w:tcPr>
          <w:p w:rsidR="00080E2F" w:rsidRPr="00EA5D20" w:rsidRDefault="00080E2F" w:rsidP="00080E2F">
            <w:pPr>
              <w:numPr>
                <w:ilvl w:val="0"/>
                <w:numId w:val="34"/>
              </w:numPr>
              <w:rPr>
                <w:rFonts w:hint="eastAsia"/>
                <w:color w:val="000000"/>
              </w:rPr>
            </w:pPr>
            <w:r w:rsidRPr="00EA5D20">
              <w:rPr>
                <w:rFonts w:hint="eastAsia"/>
                <w:color w:val="000000"/>
              </w:rPr>
              <w:t>在「一般」標籤選單中</w:t>
            </w:r>
          </w:p>
          <w:p w:rsidR="00080E2F" w:rsidRPr="00EA5D20" w:rsidRDefault="00080E2F" w:rsidP="00080E2F">
            <w:pPr>
              <w:numPr>
                <w:ilvl w:val="0"/>
                <w:numId w:val="34"/>
              </w:numPr>
              <w:rPr>
                <w:rFonts w:hint="eastAsia"/>
                <w:color w:val="000000"/>
              </w:rPr>
            </w:pPr>
            <w:r w:rsidRPr="00EA5D20">
              <w:rPr>
                <w:rFonts w:hint="eastAsia"/>
                <w:color w:val="000000"/>
              </w:rPr>
              <w:t>點選</w:t>
            </w:r>
            <w:r w:rsidRPr="00EA5D20">
              <w:rPr>
                <w:rFonts w:hint="eastAsia"/>
                <w:color w:val="000000"/>
              </w:rPr>
              <w:t>Temporary Internet files</w:t>
            </w:r>
            <w:r w:rsidRPr="00EA5D20">
              <w:rPr>
                <w:rFonts w:hint="eastAsia"/>
                <w:color w:val="000000"/>
              </w:rPr>
              <w:t>選區中之「設定」選項</w:t>
            </w:r>
          </w:p>
          <w:p w:rsidR="00080E2F" w:rsidRPr="00EA5D20" w:rsidRDefault="00080E2F" w:rsidP="00080E2F">
            <w:pPr>
              <w:rPr>
                <w:rFonts w:hint="eastAsia"/>
                <w:color w:val="000000"/>
              </w:rPr>
            </w:pPr>
          </w:p>
          <w:p w:rsidR="00080E2F" w:rsidRPr="00EA5D20" w:rsidRDefault="00080E2F" w:rsidP="00080E2F">
            <w:pPr>
              <w:rPr>
                <w:color w:val="000000"/>
              </w:rPr>
            </w:pPr>
            <w:r w:rsidRPr="00EA5D20">
              <w:rPr>
                <w:rFonts w:hint="eastAsia"/>
                <w:color w:val="000000"/>
              </w:rPr>
              <w:t>※</w:t>
            </w:r>
            <w:r w:rsidRPr="00EA5D20">
              <w:rPr>
                <w:rFonts w:hint="eastAsia"/>
                <w:color w:val="000000"/>
              </w:rPr>
              <w:t>Temporary Internet files</w:t>
            </w:r>
            <w:r w:rsidRPr="00EA5D20">
              <w:rPr>
                <w:rFonts w:hint="eastAsia"/>
                <w:color w:val="000000"/>
              </w:rPr>
              <w:t>為記錄使用者瀏</w:t>
            </w:r>
            <w:r w:rsidRPr="00EA5D20">
              <w:rPr>
                <w:color w:val="000000"/>
              </w:rPr>
              <w:br/>
            </w:r>
            <w:r w:rsidRPr="00EA5D20">
              <w:rPr>
                <w:rFonts w:hint="eastAsia"/>
                <w:color w:val="000000"/>
              </w:rPr>
              <w:t xml:space="preserve">  </w:t>
            </w:r>
            <w:r w:rsidRPr="00EA5D20">
              <w:rPr>
                <w:rFonts w:hint="eastAsia"/>
                <w:color w:val="000000"/>
              </w:rPr>
              <w:t>覽網站之暫存資料區</w:t>
            </w:r>
          </w:p>
        </w:tc>
      </w:tr>
      <w:tr w:rsidR="00080E2F" w:rsidRPr="00EA5D20">
        <w:tc>
          <w:tcPr>
            <w:tcW w:w="4563" w:type="dxa"/>
          </w:tcPr>
          <w:p w:rsidR="00080E2F" w:rsidRPr="00EA5D20" w:rsidRDefault="00D05057" w:rsidP="00080E2F">
            <w:pPr>
              <w:jc w:val="center"/>
              <w:rPr>
                <w:color w:val="000000"/>
                <w:sz w:val="20"/>
                <w:szCs w:val="20"/>
              </w:rPr>
            </w:pPr>
            <w:r>
              <w:rPr>
                <w:noProof/>
                <w:color w:val="000000"/>
              </w:rPr>
              <mc:AlternateContent>
                <mc:Choice Requires="wps">
                  <w:drawing>
                    <wp:anchor distT="0" distB="0" distL="114300" distR="114300" simplePos="0" relativeHeight="251657216" behindDoc="0" locked="0" layoutInCell="1" allowOverlap="1">
                      <wp:simplePos x="0" y="0"/>
                      <wp:positionH relativeFrom="column">
                        <wp:posOffset>938530</wp:posOffset>
                      </wp:positionH>
                      <wp:positionV relativeFrom="paragraph">
                        <wp:posOffset>1877695</wp:posOffset>
                      </wp:positionV>
                      <wp:extent cx="707390" cy="492125"/>
                      <wp:effectExtent l="14605" t="20320" r="20955" b="20955"/>
                      <wp:wrapNone/>
                      <wp:docPr id="28"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49212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73.9pt;margin-top:147.85pt;width:55.7pt;height:3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" filled="f" strokecolor="red" strokeweight="2pt"/>
                  </w:pict>
                </mc:Fallback>
              </mc:AlternateContent>
            </w:r>
            <w:r>
              <w:rPr>
                <w:noProof/>
                <w:color w:val="000000"/>
                <w:sz w:val="20"/>
                <w:szCs w:val="20"/>
              </w:rPr>
              <w:drawing>
                <wp:inline distT="0" distB="0" distL="0" distR="0">
                  <wp:extent cx="2762250" cy="2543175"/>
                  <wp:effectExtent l="0" t="0" r="0" b="9525"/>
                  <wp:docPr id="7" name="圖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0" cy="2543175"/>
                          </a:xfrm>
                          <a:prstGeom prst="rect">
                            <a:avLst/>
                          </a:prstGeom>
                          <a:noFill/>
                          <a:ln>
                            <a:noFill/>
                          </a:ln>
                        </pic:spPr>
                      </pic:pic>
                    </a:graphicData>
                  </a:graphic>
                </wp:inline>
              </w:drawing>
            </w:r>
          </w:p>
        </w:tc>
        <w:tc>
          <w:tcPr>
            <w:tcW w:w="4564" w:type="dxa"/>
          </w:tcPr>
          <w:p w:rsidR="00080E2F" w:rsidRPr="00EA5D20" w:rsidRDefault="00080E2F" w:rsidP="00080E2F">
            <w:pPr>
              <w:numPr>
                <w:ilvl w:val="0"/>
                <w:numId w:val="34"/>
              </w:numPr>
              <w:rPr>
                <w:rFonts w:hint="eastAsia"/>
                <w:color w:val="000000"/>
              </w:rPr>
            </w:pPr>
            <w:r w:rsidRPr="00EA5D20">
              <w:rPr>
                <w:rFonts w:hint="eastAsia"/>
                <w:color w:val="000000"/>
              </w:rPr>
              <w:t>出現「設定」視窗</w:t>
            </w:r>
          </w:p>
          <w:p w:rsidR="00080E2F" w:rsidRPr="00EA5D20" w:rsidRDefault="00080E2F" w:rsidP="00080E2F">
            <w:pPr>
              <w:numPr>
                <w:ilvl w:val="0"/>
                <w:numId w:val="34"/>
              </w:numPr>
              <w:rPr>
                <w:rFonts w:hint="eastAsia"/>
                <w:color w:val="000000"/>
              </w:rPr>
            </w:pPr>
            <w:r w:rsidRPr="00EA5D20">
              <w:rPr>
                <w:rFonts w:hint="eastAsia"/>
                <w:color w:val="000000"/>
              </w:rPr>
              <w:t>點選「檢視檔案」選項</w:t>
            </w:r>
          </w:p>
          <w:p w:rsidR="00080E2F" w:rsidRPr="00EA5D20" w:rsidRDefault="00080E2F" w:rsidP="00080E2F">
            <w:pPr>
              <w:numPr>
                <w:ilvl w:val="0"/>
                <w:numId w:val="34"/>
              </w:numPr>
              <w:rPr>
                <w:color w:val="000000"/>
              </w:rPr>
            </w:pPr>
            <w:r w:rsidRPr="00EA5D20">
              <w:rPr>
                <w:rFonts w:hint="eastAsia"/>
                <w:color w:val="000000"/>
              </w:rPr>
              <w:t>即可打開網站瀏覽暫存資料夾</w:t>
            </w:r>
          </w:p>
        </w:tc>
      </w:tr>
      <w:tr w:rsidR="00080E2F" w:rsidRPr="00EA5D20">
        <w:tc>
          <w:tcPr>
            <w:tcW w:w="4563" w:type="dxa"/>
            <w:tcBorders>
              <w:top w:val="single" w:sz="4" w:space="0" w:color="000000"/>
              <w:left w:val="single" w:sz="4" w:space="0" w:color="000000"/>
              <w:bottom w:val="single" w:sz="4" w:space="0" w:color="000000"/>
              <w:right w:val="single" w:sz="4" w:space="0" w:color="000000"/>
            </w:tcBorders>
          </w:tcPr>
          <w:p w:rsidR="00080E2F" w:rsidRPr="00EA5D20" w:rsidRDefault="00D05057" w:rsidP="00080E2F">
            <w:pPr>
              <w:jc w:val="center"/>
              <w:rPr>
                <w:noProof/>
                <w:color w:val="000000"/>
              </w:rPr>
            </w:pPr>
            <w:r>
              <w:rPr>
                <w:noProof/>
                <w:color w:val="000000"/>
              </w:rPr>
              <w:drawing>
                <wp:inline distT="0" distB="0" distL="0" distR="0">
                  <wp:extent cx="2752725" cy="1409700"/>
                  <wp:effectExtent l="0" t="0" r="9525" b="0"/>
                  <wp:docPr id="8" name="圖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2725" cy="1409700"/>
                          </a:xfrm>
                          <a:prstGeom prst="rect">
                            <a:avLst/>
                          </a:prstGeom>
                          <a:noFill/>
                          <a:ln>
                            <a:noFill/>
                          </a:ln>
                        </pic:spPr>
                      </pic:pic>
                    </a:graphicData>
                  </a:graphic>
                </wp:inline>
              </w:drawing>
            </w:r>
          </w:p>
        </w:tc>
        <w:tc>
          <w:tcPr>
            <w:tcW w:w="4564" w:type="dxa"/>
            <w:tcBorders>
              <w:top w:val="single" w:sz="4" w:space="0" w:color="000000"/>
              <w:left w:val="single" w:sz="4" w:space="0" w:color="000000"/>
              <w:bottom w:val="single" w:sz="4" w:space="0" w:color="000000"/>
              <w:right w:val="single" w:sz="4" w:space="0" w:color="000000"/>
            </w:tcBorders>
          </w:tcPr>
          <w:p w:rsidR="00080E2F" w:rsidRPr="00EA5D20" w:rsidRDefault="00080E2F" w:rsidP="00080E2F">
            <w:pPr>
              <w:numPr>
                <w:ilvl w:val="0"/>
                <w:numId w:val="34"/>
              </w:numPr>
              <w:rPr>
                <w:color w:val="000000"/>
              </w:rPr>
            </w:pPr>
            <w:r w:rsidRPr="00EA5D20">
              <w:rPr>
                <w:rFonts w:hint="eastAsia"/>
                <w:color w:val="000000"/>
              </w:rPr>
              <w:t>在網站瀏覽暫存資料夾中，可檢視到使用者瀏覽過之網站網址、檔案類型以及瀏覽時間</w:t>
            </w:r>
          </w:p>
        </w:tc>
      </w:tr>
      <w:tr w:rsidR="00080E2F" w:rsidRPr="00EA5D20">
        <w:tc>
          <w:tcPr>
            <w:tcW w:w="4563" w:type="dxa"/>
            <w:tcBorders>
              <w:top w:val="single" w:sz="4" w:space="0" w:color="000000"/>
              <w:left w:val="single" w:sz="4" w:space="0" w:color="000000"/>
              <w:bottom w:val="single" w:sz="4" w:space="0" w:color="000000"/>
              <w:right w:val="single" w:sz="4" w:space="0" w:color="000000"/>
            </w:tcBorders>
          </w:tcPr>
          <w:p w:rsidR="00080E2F" w:rsidRPr="00EA5D20" w:rsidRDefault="00D05057" w:rsidP="00080E2F">
            <w:pPr>
              <w:jc w:val="center"/>
              <w:rPr>
                <w:noProof/>
                <w:color w:val="000000"/>
              </w:rPr>
            </w:pPr>
            <w:r>
              <w:rPr>
                <w:noProof/>
                <w:color w:val="000000"/>
              </w:rPr>
              <w:drawing>
                <wp:inline distT="0" distB="0" distL="0" distR="0">
                  <wp:extent cx="2762250" cy="2381250"/>
                  <wp:effectExtent l="0" t="0" r="0" b="0"/>
                  <wp:docPr id="9" name="圖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2250" cy="2381250"/>
                          </a:xfrm>
                          <a:prstGeom prst="rect">
                            <a:avLst/>
                          </a:prstGeom>
                          <a:noFill/>
                          <a:ln>
                            <a:noFill/>
                          </a:ln>
                        </pic:spPr>
                      </pic:pic>
                    </a:graphicData>
                  </a:graphic>
                </wp:inline>
              </w:drawing>
            </w:r>
          </w:p>
        </w:tc>
        <w:tc>
          <w:tcPr>
            <w:tcW w:w="4564" w:type="dxa"/>
            <w:tcBorders>
              <w:top w:val="single" w:sz="4" w:space="0" w:color="000000"/>
              <w:left w:val="single" w:sz="4" w:space="0" w:color="000000"/>
              <w:bottom w:val="single" w:sz="4" w:space="0" w:color="000000"/>
              <w:right w:val="single" w:sz="4" w:space="0" w:color="000000"/>
            </w:tcBorders>
          </w:tcPr>
          <w:p w:rsidR="00080E2F" w:rsidRPr="00EA5D20" w:rsidRDefault="00080E2F" w:rsidP="00080E2F">
            <w:pPr>
              <w:numPr>
                <w:ilvl w:val="0"/>
                <w:numId w:val="34"/>
              </w:numPr>
              <w:rPr>
                <w:rFonts w:hint="eastAsia"/>
                <w:color w:val="000000"/>
              </w:rPr>
            </w:pPr>
            <w:r w:rsidRPr="00EA5D20">
              <w:rPr>
                <w:rFonts w:hint="eastAsia"/>
                <w:color w:val="000000"/>
              </w:rPr>
              <w:t>家長對於有疑問之網頁，可直接在其檔案名稱上以滑鼠右鍵點選</w:t>
            </w:r>
          </w:p>
          <w:p w:rsidR="00080E2F" w:rsidRPr="00EA5D20" w:rsidRDefault="00080E2F" w:rsidP="00080E2F">
            <w:pPr>
              <w:numPr>
                <w:ilvl w:val="0"/>
                <w:numId w:val="34"/>
              </w:numPr>
              <w:rPr>
                <w:rFonts w:hint="eastAsia"/>
                <w:color w:val="000000"/>
              </w:rPr>
            </w:pPr>
            <w:r w:rsidRPr="00EA5D20">
              <w:rPr>
                <w:rFonts w:hint="eastAsia"/>
                <w:color w:val="000000"/>
              </w:rPr>
              <w:t>選擇「開啟」選項</w:t>
            </w:r>
          </w:p>
          <w:p w:rsidR="00080E2F" w:rsidRPr="00EA5D20" w:rsidRDefault="00080E2F" w:rsidP="00080E2F">
            <w:pPr>
              <w:numPr>
                <w:ilvl w:val="0"/>
                <w:numId w:val="34"/>
              </w:numPr>
              <w:rPr>
                <w:color w:val="000000"/>
              </w:rPr>
            </w:pPr>
            <w:r w:rsidRPr="00EA5D20">
              <w:rPr>
                <w:rFonts w:hint="eastAsia"/>
                <w:color w:val="000000"/>
              </w:rPr>
              <w:t>即可檢視該連結網站之內容</w:t>
            </w:r>
          </w:p>
        </w:tc>
      </w:tr>
      <w:tr w:rsidR="00080E2F" w:rsidRPr="00EA5D20">
        <w:tc>
          <w:tcPr>
            <w:tcW w:w="4563" w:type="dxa"/>
            <w:tcBorders>
              <w:top w:val="single" w:sz="4" w:space="0" w:color="000000"/>
              <w:left w:val="single" w:sz="4" w:space="0" w:color="000000"/>
              <w:bottom w:val="single" w:sz="4" w:space="0" w:color="000000"/>
              <w:right w:val="single" w:sz="4" w:space="0" w:color="000000"/>
            </w:tcBorders>
          </w:tcPr>
          <w:p w:rsidR="00080E2F" w:rsidRPr="00EA5D20" w:rsidRDefault="00D05057" w:rsidP="00080E2F">
            <w:pPr>
              <w:jc w:val="center"/>
              <w:rPr>
                <w:noProof/>
                <w:color w:val="000000"/>
              </w:rPr>
            </w:pPr>
            <w:r>
              <w:rPr>
                <w:noProof/>
                <w:color w:val="000000"/>
              </w:rPr>
              <w:drawing>
                <wp:inline distT="0" distB="0" distL="0" distR="0">
                  <wp:extent cx="2752725" cy="876300"/>
                  <wp:effectExtent l="0" t="0" r="9525" b="0"/>
                  <wp:docPr id="10" name="圖片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2725" cy="876300"/>
                          </a:xfrm>
                          <a:prstGeom prst="rect">
                            <a:avLst/>
                          </a:prstGeom>
                          <a:noFill/>
                          <a:ln>
                            <a:noFill/>
                          </a:ln>
                        </pic:spPr>
                      </pic:pic>
                    </a:graphicData>
                  </a:graphic>
                </wp:inline>
              </w:drawing>
            </w:r>
          </w:p>
        </w:tc>
        <w:tc>
          <w:tcPr>
            <w:tcW w:w="4564" w:type="dxa"/>
            <w:tcBorders>
              <w:top w:val="single" w:sz="4" w:space="0" w:color="000000"/>
              <w:left w:val="single" w:sz="4" w:space="0" w:color="000000"/>
              <w:bottom w:val="single" w:sz="4" w:space="0" w:color="000000"/>
              <w:right w:val="single" w:sz="4" w:space="0" w:color="000000"/>
            </w:tcBorders>
          </w:tcPr>
          <w:p w:rsidR="00080E2F" w:rsidRPr="00EA5D20" w:rsidRDefault="00080E2F" w:rsidP="00080E2F">
            <w:pPr>
              <w:ind w:left="480" w:hanging="480"/>
              <w:rPr>
                <w:rFonts w:hint="eastAsia"/>
                <w:b/>
                <w:color w:val="000000"/>
                <w:u w:val="single"/>
              </w:rPr>
            </w:pPr>
            <w:r w:rsidRPr="00EA5D20">
              <w:rPr>
                <w:rFonts w:hint="eastAsia"/>
                <w:b/>
                <w:color w:val="000000"/>
                <w:u w:val="single"/>
              </w:rPr>
              <w:t>如何檢視孩子可能隱藏的檔案？</w:t>
            </w:r>
          </w:p>
          <w:p w:rsidR="00080E2F" w:rsidRPr="00EA5D20" w:rsidRDefault="00080E2F" w:rsidP="00080E2F">
            <w:pPr>
              <w:numPr>
                <w:ilvl w:val="0"/>
                <w:numId w:val="35"/>
              </w:numPr>
              <w:rPr>
                <w:rFonts w:hint="eastAsia"/>
                <w:color w:val="000000"/>
              </w:rPr>
            </w:pPr>
            <w:r w:rsidRPr="00EA5D20">
              <w:rPr>
                <w:rFonts w:hint="eastAsia"/>
                <w:color w:val="000000"/>
              </w:rPr>
              <w:t>打開「檔案總管」</w:t>
            </w:r>
          </w:p>
          <w:p w:rsidR="00080E2F" w:rsidRPr="00EA5D20" w:rsidRDefault="00080E2F" w:rsidP="00080E2F">
            <w:pPr>
              <w:numPr>
                <w:ilvl w:val="0"/>
                <w:numId w:val="35"/>
              </w:numPr>
              <w:rPr>
                <w:rFonts w:hint="eastAsia"/>
                <w:color w:val="000000"/>
              </w:rPr>
            </w:pPr>
            <w:r w:rsidRPr="00EA5D20">
              <w:rPr>
                <w:rFonts w:hint="eastAsia"/>
                <w:color w:val="000000"/>
              </w:rPr>
              <w:t>進入可能存放隱藏檔案的資料夾內</w:t>
            </w:r>
          </w:p>
          <w:p w:rsidR="00080E2F" w:rsidRPr="00EA5D20" w:rsidRDefault="00080E2F" w:rsidP="00080E2F">
            <w:pPr>
              <w:numPr>
                <w:ilvl w:val="0"/>
                <w:numId w:val="35"/>
              </w:numPr>
              <w:rPr>
                <w:rFonts w:hint="eastAsia"/>
                <w:color w:val="000000"/>
              </w:rPr>
            </w:pPr>
            <w:r w:rsidRPr="00EA5D20">
              <w:rPr>
                <w:rFonts w:hint="eastAsia"/>
                <w:color w:val="000000"/>
              </w:rPr>
              <w:t>選取功能表列之「工具」選項</w:t>
            </w:r>
          </w:p>
          <w:p w:rsidR="00080E2F" w:rsidRPr="00EA5D20" w:rsidRDefault="00080E2F" w:rsidP="00080E2F">
            <w:pPr>
              <w:numPr>
                <w:ilvl w:val="0"/>
                <w:numId w:val="35"/>
              </w:numPr>
              <w:rPr>
                <w:color w:val="000000"/>
              </w:rPr>
            </w:pPr>
            <w:r w:rsidRPr="00EA5D20">
              <w:rPr>
                <w:rFonts w:hint="eastAsia"/>
                <w:color w:val="000000"/>
              </w:rPr>
              <w:t>點選「資料夾選項」</w:t>
            </w:r>
          </w:p>
        </w:tc>
      </w:tr>
      <w:tr w:rsidR="00080E2F" w:rsidRPr="00EA5D20">
        <w:tc>
          <w:tcPr>
            <w:tcW w:w="4563" w:type="dxa"/>
            <w:tcBorders>
              <w:top w:val="single" w:sz="4" w:space="0" w:color="000000"/>
              <w:left w:val="single" w:sz="4" w:space="0" w:color="000000"/>
              <w:bottom w:val="single" w:sz="4" w:space="0" w:color="000000"/>
              <w:right w:val="single" w:sz="4" w:space="0" w:color="000000"/>
            </w:tcBorders>
          </w:tcPr>
          <w:p w:rsidR="00080E2F" w:rsidRPr="00EA5D20" w:rsidRDefault="00D05057" w:rsidP="00080E2F">
            <w:pPr>
              <w:jc w:val="center"/>
              <w:rPr>
                <w:noProof/>
                <w:color w:val="000000"/>
              </w:rPr>
            </w:pPr>
            <w:r>
              <w:rPr>
                <w:noProof/>
                <w:color w:val="000000"/>
              </w:rPr>
              <w:drawing>
                <wp:inline distT="0" distB="0" distL="0" distR="0">
                  <wp:extent cx="2409825" cy="2647950"/>
                  <wp:effectExtent l="0" t="0" r="9525" b="0"/>
                  <wp:docPr id="11" name="圖片 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9825" cy="2647950"/>
                          </a:xfrm>
                          <a:prstGeom prst="rect">
                            <a:avLst/>
                          </a:prstGeom>
                          <a:noFill/>
                          <a:ln>
                            <a:noFill/>
                          </a:ln>
                        </pic:spPr>
                      </pic:pic>
                    </a:graphicData>
                  </a:graphic>
                </wp:inline>
              </w:drawing>
            </w:r>
          </w:p>
        </w:tc>
        <w:tc>
          <w:tcPr>
            <w:tcW w:w="4564" w:type="dxa"/>
            <w:tcBorders>
              <w:top w:val="single" w:sz="4" w:space="0" w:color="000000"/>
              <w:left w:val="single" w:sz="4" w:space="0" w:color="000000"/>
              <w:bottom w:val="single" w:sz="4" w:space="0" w:color="000000"/>
              <w:right w:val="single" w:sz="4" w:space="0" w:color="000000"/>
            </w:tcBorders>
          </w:tcPr>
          <w:p w:rsidR="00080E2F" w:rsidRPr="00EA5D20" w:rsidRDefault="00080E2F" w:rsidP="00080E2F">
            <w:pPr>
              <w:numPr>
                <w:ilvl w:val="0"/>
                <w:numId w:val="35"/>
              </w:numPr>
              <w:rPr>
                <w:rFonts w:hint="eastAsia"/>
                <w:color w:val="000000"/>
              </w:rPr>
            </w:pPr>
            <w:r w:rsidRPr="00EA5D20">
              <w:rPr>
                <w:rFonts w:hint="eastAsia"/>
                <w:color w:val="000000"/>
              </w:rPr>
              <w:t>選取「檢視」標籤</w:t>
            </w:r>
          </w:p>
          <w:p w:rsidR="00080E2F" w:rsidRPr="00EA5D20" w:rsidRDefault="00080E2F" w:rsidP="00080E2F">
            <w:pPr>
              <w:numPr>
                <w:ilvl w:val="0"/>
                <w:numId w:val="35"/>
              </w:numPr>
              <w:rPr>
                <w:rFonts w:hint="eastAsia"/>
                <w:color w:val="000000"/>
              </w:rPr>
            </w:pPr>
            <w:r w:rsidRPr="00EA5D20">
              <w:rPr>
                <w:rFonts w:hint="eastAsia"/>
                <w:color w:val="000000"/>
              </w:rPr>
              <w:t>下拉「進階設定」捲軸</w:t>
            </w:r>
          </w:p>
        </w:tc>
      </w:tr>
      <w:tr w:rsidR="00080E2F" w:rsidRPr="00EA5D20">
        <w:tc>
          <w:tcPr>
            <w:tcW w:w="4563" w:type="dxa"/>
            <w:tcBorders>
              <w:top w:val="single" w:sz="4" w:space="0" w:color="000000"/>
              <w:left w:val="single" w:sz="4" w:space="0" w:color="000000"/>
              <w:bottom w:val="single" w:sz="4" w:space="0" w:color="000000"/>
              <w:right w:val="single" w:sz="4" w:space="0" w:color="000000"/>
            </w:tcBorders>
          </w:tcPr>
          <w:p w:rsidR="00080E2F" w:rsidRPr="00EA5D20" w:rsidRDefault="00D05057" w:rsidP="00080E2F">
            <w:pPr>
              <w:jc w:val="center"/>
              <w:rPr>
                <w:noProof/>
                <w:color w:val="000000"/>
              </w:rPr>
            </w:pPr>
            <w:r>
              <w:rPr>
                <w:noProof/>
                <w:color w:val="000000"/>
              </w:rPr>
              <w:drawing>
                <wp:inline distT="0" distB="0" distL="0" distR="0">
                  <wp:extent cx="2257425" cy="2486025"/>
                  <wp:effectExtent l="0" t="0" r="9525" b="9525"/>
                  <wp:docPr id="12" name="圖片 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7425" cy="2486025"/>
                          </a:xfrm>
                          <a:prstGeom prst="rect">
                            <a:avLst/>
                          </a:prstGeom>
                          <a:noFill/>
                          <a:ln>
                            <a:noFill/>
                          </a:ln>
                        </pic:spPr>
                      </pic:pic>
                    </a:graphicData>
                  </a:graphic>
                </wp:inline>
              </w:drawing>
            </w:r>
          </w:p>
        </w:tc>
        <w:tc>
          <w:tcPr>
            <w:tcW w:w="4564" w:type="dxa"/>
            <w:tcBorders>
              <w:top w:val="single" w:sz="4" w:space="0" w:color="000000"/>
              <w:left w:val="single" w:sz="4" w:space="0" w:color="000000"/>
              <w:bottom w:val="single" w:sz="4" w:space="0" w:color="000000"/>
              <w:right w:val="single" w:sz="4" w:space="0" w:color="000000"/>
            </w:tcBorders>
          </w:tcPr>
          <w:p w:rsidR="00080E2F" w:rsidRPr="00EA5D20" w:rsidRDefault="00080E2F" w:rsidP="00080E2F">
            <w:pPr>
              <w:numPr>
                <w:ilvl w:val="0"/>
                <w:numId w:val="35"/>
              </w:numPr>
              <w:rPr>
                <w:rFonts w:hint="eastAsia"/>
                <w:color w:val="000000"/>
              </w:rPr>
            </w:pPr>
            <w:r w:rsidRPr="00EA5D20">
              <w:rPr>
                <w:rFonts w:hint="eastAsia"/>
                <w:color w:val="000000"/>
              </w:rPr>
              <w:t>在「隱藏檔案和資料夾」選項中</w:t>
            </w:r>
          </w:p>
          <w:p w:rsidR="00080E2F" w:rsidRPr="00EA5D20" w:rsidRDefault="00080E2F" w:rsidP="00080E2F">
            <w:pPr>
              <w:numPr>
                <w:ilvl w:val="0"/>
                <w:numId w:val="35"/>
              </w:numPr>
              <w:rPr>
                <w:color w:val="000000"/>
              </w:rPr>
            </w:pPr>
            <w:r w:rsidRPr="00EA5D20">
              <w:rPr>
                <w:rFonts w:hint="eastAsia"/>
                <w:color w:val="000000"/>
              </w:rPr>
              <w:t>點選「顯示所有檔案和資料夾」</w:t>
            </w:r>
          </w:p>
        </w:tc>
      </w:tr>
      <w:tr w:rsidR="00080E2F" w:rsidRPr="00EA5D20">
        <w:tc>
          <w:tcPr>
            <w:tcW w:w="4563" w:type="dxa"/>
            <w:tcBorders>
              <w:top w:val="single" w:sz="4" w:space="0" w:color="000000"/>
              <w:left w:val="single" w:sz="4" w:space="0" w:color="000000"/>
              <w:bottom w:val="single" w:sz="4" w:space="0" w:color="000000"/>
              <w:right w:val="single" w:sz="4" w:space="0" w:color="000000"/>
            </w:tcBorders>
          </w:tcPr>
          <w:p w:rsidR="00080E2F" w:rsidRPr="00EA5D20" w:rsidRDefault="00D05057" w:rsidP="00080E2F">
            <w:pPr>
              <w:jc w:val="center"/>
              <w:rPr>
                <w:noProof/>
                <w:color w:val="000000"/>
              </w:rPr>
            </w:pPr>
            <w:r>
              <w:rPr>
                <w:noProof/>
                <w:color w:val="000000"/>
              </w:rPr>
              <w:drawing>
                <wp:inline distT="0" distB="0" distL="0" distR="0">
                  <wp:extent cx="2743200" cy="1333500"/>
                  <wp:effectExtent l="0" t="0" r="0" b="0"/>
                  <wp:docPr id="13" name="圖片 1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1333500"/>
                          </a:xfrm>
                          <a:prstGeom prst="rect">
                            <a:avLst/>
                          </a:prstGeom>
                          <a:noFill/>
                          <a:ln>
                            <a:noFill/>
                          </a:ln>
                        </pic:spPr>
                      </pic:pic>
                    </a:graphicData>
                  </a:graphic>
                </wp:inline>
              </w:drawing>
            </w:r>
          </w:p>
        </w:tc>
        <w:tc>
          <w:tcPr>
            <w:tcW w:w="4564" w:type="dxa"/>
            <w:tcBorders>
              <w:top w:val="single" w:sz="4" w:space="0" w:color="000000"/>
              <w:left w:val="single" w:sz="4" w:space="0" w:color="000000"/>
              <w:bottom w:val="single" w:sz="4" w:space="0" w:color="000000"/>
              <w:right w:val="single" w:sz="4" w:space="0" w:color="000000"/>
            </w:tcBorders>
          </w:tcPr>
          <w:p w:rsidR="00080E2F" w:rsidRPr="00EA5D20" w:rsidRDefault="00080E2F" w:rsidP="00080E2F">
            <w:pPr>
              <w:numPr>
                <w:ilvl w:val="0"/>
                <w:numId w:val="35"/>
              </w:numPr>
              <w:rPr>
                <w:color w:val="000000"/>
              </w:rPr>
            </w:pPr>
            <w:r w:rsidRPr="00EA5D20">
              <w:rPr>
                <w:rFonts w:hint="eastAsia"/>
                <w:color w:val="000000"/>
              </w:rPr>
              <w:t>即可顯現電腦內相關隱藏之檔案或資料夾並加以檢視</w:t>
            </w:r>
          </w:p>
        </w:tc>
      </w:tr>
      <w:tr w:rsidR="00080E2F" w:rsidRPr="00EA5D20">
        <w:tc>
          <w:tcPr>
            <w:tcW w:w="4563" w:type="dxa"/>
            <w:tcBorders>
              <w:top w:val="single" w:sz="4" w:space="0" w:color="000000"/>
              <w:left w:val="single" w:sz="4" w:space="0" w:color="000000"/>
              <w:bottom w:val="single" w:sz="4" w:space="0" w:color="000000"/>
              <w:right w:val="single" w:sz="4" w:space="0" w:color="000000"/>
            </w:tcBorders>
          </w:tcPr>
          <w:p w:rsidR="00080E2F" w:rsidRPr="00EA5D20" w:rsidRDefault="00D05057" w:rsidP="00080E2F">
            <w:pPr>
              <w:jc w:val="center"/>
              <w:rPr>
                <w:noProof/>
                <w:color w:val="000000"/>
              </w:rPr>
            </w:pPr>
            <w:r>
              <w:rPr>
                <w:noProof/>
                <w:color w:val="000000"/>
              </w:rPr>
              <w:drawing>
                <wp:inline distT="0" distB="0" distL="0" distR="0">
                  <wp:extent cx="1428750" cy="2257425"/>
                  <wp:effectExtent l="0" t="0" r="0" b="9525"/>
                  <wp:docPr id="14" name="圖片 1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2257425"/>
                          </a:xfrm>
                          <a:prstGeom prst="rect">
                            <a:avLst/>
                          </a:prstGeom>
                          <a:noFill/>
                          <a:ln>
                            <a:noFill/>
                          </a:ln>
                        </pic:spPr>
                      </pic:pic>
                    </a:graphicData>
                  </a:graphic>
                </wp:inline>
              </w:drawing>
            </w:r>
          </w:p>
        </w:tc>
        <w:tc>
          <w:tcPr>
            <w:tcW w:w="4564" w:type="dxa"/>
            <w:tcBorders>
              <w:top w:val="single" w:sz="4" w:space="0" w:color="000000"/>
              <w:left w:val="single" w:sz="4" w:space="0" w:color="000000"/>
              <w:bottom w:val="single" w:sz="4" w:space="0" w:color="000000"/>
              <w:right w:val="single" w:sz="4" w:space="0" w:color="000000"/>
            </w:tcBorders>
          </w:tcPr>
          <w:p w:rsidR="00080E2F" w:rsidRPr="00EA5D20" w:rsidRDefault="00080E2F" w:rsidP="00080E2F">
            <w:pPr>
              <w:ind w:left="480" w:hanging="480"/>
              <w:rPr>
                <w:rFonts w:hint="eastAsia"/>
                <w:b/>
                <w:color w:val="000000"/>
                <w:u w:val="single"/>
              </w:rPr>
            </w:pPr>
            <w:r w:rsidRPr="00EA5D20">
              <w:rPr>
                <w:rFonts w:hint="eastAsia"/>
                <w:b/>
                <w:color w:val="000000"/>
                <w:u w:val="single"/>
              </w:rPr>
              <w:t>孩子可能是如何隱藏檔案的？</w:t>
            </w:r>
          </w:p>
          <w:p w:rsidR="00080E2F" w:rsidRPr="00EA5D20" w:rsidRDefault="00080E2F" w:rsidP="00080E2F">
            <w:pPr>
              <w:numPr>
                <w:ilvl w:val="0"/>
                <w:numId w:val="36"/>
              </w:numPr>
              <w:rPr>
                <w:rFonts w:hint="eastAsia"/>
                <w:color w:val="000000"/>
              </w:rPr>
            </w:pPr>
            <w:r w:rsidRPr="00EA5D20">
              <w:rPr>
                <w:rFonts w:hint="eastAsia"/>
                <w:color w:val="000000"/>
              </w:rPr>
              <w:t>以滑鼠右鍵點選想要隱藏的檔案或是資料夾</w:t>
            </w:r>
          </w:p>
          <w:p w:rsidR="00080E2F" w:rsidRPr="00EA5D20" w:rsidRDefault="00080E2F" w:rsidP="00080E2F">
            <w:pPr>
              <w:numPr>
                <w:ilvl w:val="0"/>
                <w:numId w:val="36"/>
              </w:numPr>
              <w:rPr>
                <w:color w:val="000000"/>
              </w:rPr>
            </w:pPr>
            <w:r w:rsidRPr="00EA5D20">
              <w:rPr>
                <w:rFonts w:hint="eastAsia"/>
                <w:color w:val="000000"/>
              </w:rPr>
              <w:t>在功能選單上選取「內容」選項</w:t>
            </w:r>
          </w:p>
        </w:tc>
      </w:tr>
      <w:tr w:rsidR="00080E2F" w:rsidRPr="00EA5D20">
        <w:tc>
          <w:tcPr>
            <w:tcW w:w="4563" w:type="dxa"/>
            <w:tcBorders>
              <w:top w:val="single" w:sz="4" w:space="0" w:color="000000"/>
              <w:left w:val="single" w:sz="4" w:space="0" w:color="000000"/>
              <w:bottom w:val="single" w:sz="4" w:space="0" w:color="000000"/>
              <w:right w:val="single" w:sz="4" w:space="0" w:color="000000"/>
            </w:tcBorders>
          </w:tcPr>
          <w:p w:rsidR="00080E2F" w:rsidRPr="00EA5D20" w:rsidRDefault="00D05057" w:rsidP="00080E2F">
            <w:pPr>
              <w:jc w:val="center"/>
              <w:rPr>
                <w:noProof/>
                <w:color w:val="000000"/>
              </w:rPr>
            </w:pPr>
            <w:r>
              <w:rPr>
                <w:noProof/>
                <w:color w:val="000000"/>
              </w:rPr>
              <w:drawing>
                <wp:inline distT="0" distB="0" distL="0" distR="0">
                  <wp:extent cx="1552575" cy="2028825"/>
                  <wp:effectExtent l="0" t="0" r="9525" b="9525"/>
                  <wp:docPr id="15" name="圖片 1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52575" cy="2028825"/>
                          </a:xfrm>
                          <a:prstGeom prst="rect">
                            <a:avLst/>
                          </a:prstGeom>
                          <a:noFill/>
                          <a:ln>
                            <a:noFill/>
                          </a:ln>
                        </pic:spPr>
                      </pic:pic>
                    </a:graphicData>
                  </a:graphic>
                </wp:inline>
              </w:drawing>
            </w:r>
          </w:p>
        </w:tc>
        <w:tc>
          <w:tcPr>
            <w:tcW w:w="4564" w:type="dxa"/>
            <w:tcBorders>
              <w:top w:val="single" w:sz="4" w:space="0" w:color="000000"/>
              <w:left w:val="single" w:sz="4" w:space="0" w:color="000000"/>
              <w:bottom w:val="single" w:sz="4" w:space="0" w:color="000000"/>
              <w:right w:val="single" w:sz="4" w:space="0" w:color="000000"/>
            </w:tcBorders>
          </w:tcPr>
          <w:p w:rsidR="00080E2F" w:rsidRPr="00EA5D20" w:rsidRDefault="00080E2F" w:rsidP="00080E2F">
            <w:pPr>
              <w:numPr>
                <w:ilvl w:val="0"/>
                <w:numId w:val="36"/>
              </w:numPr>
              <w:rPr>
                <w:rFonts w:hint="eastAsia"/>
                <w:color w:val="000000"/>
              </w:rPr>
            </w:pPr>
            <w:r w:rsidRPr="00EA5D20">
              <w:rPr>
                <w:rFonts w:hint="eastAsia"/>
                <w:color w:val="000000"/>
              </w:rPr>
              <w:t>在「一般」標籤中，勾選屬性設定之「隱藏」指令，即可將檔案或資料夾隱藏</w:t>
            </w:r>
          </w:p>
        </w:tc>
      </w:tr>
    </w:tbl>
    <w:p w:rsidR="00080E2F" w:rsidRPr="00EA5D20" w:rsidRDefault="00080E2F" w:rsidP="00080E2F">
      <w:pPr>
        <w:widowControl/>
        <w:ind w:firstLine="480"/>
        <w:rPr>
          <w:rFonts w:cs="新細明體" w:hint="eastAsia"/>
          <w:color w:val="000000"/>
          <w:kern w:val="0"/>
        </w:rPr>
      </w:pPr>
    </w:p>
    <w:p w:rsidR="00080E2F" w:rsidRPr="00EA5D20" w:rsidRDefault="00080E2F" w:rsidP="00080E2F">
      <w:pPr>
        <w:rPr>
          <w:rFonts w:hint="eastAsia"/>
          <w:color w:val="000000"/>
        </w:rPr>
      </w:pPr>
    </w:p>
    <w:p w:rsidR="00080E2F" w:rsidRPr="00EA5D20" w:rsidRDefault="00080E2F" w:rsidP="00080E2F">
      <w:pPr>
        <w:pStyle w:val="HTML"/>
        <w:rPr>
          <w:rFonts w:ascii="Times New Roman" w:eastAsia="新細明體" w:hAnsi="Times New Roman" w:hint="eastAsia"/>
        </w:rPr>
      </w:pPr>
      <w:r w:rsidRPr="00EA5D20">
        <w:rPr>
          <w:rFonts w:ascii="Times New Roman" w:eastAsia="新細明體" w:hAnsi="Times New Roman"/>
        </w:rPr>
        <w:br w:type="page"/>
      </w:r>
    </w:p>
    <w:p w:rsidR="00080E2F" w:rsidRPr="00EA5D20" w:rsidRDefault="00080E2F" w:rsidP="00080E2F">
      <w:pPr>
        <w:widowControl/>
        <w:rPr>
          <w:rFonts w:cs="Arial"/>
          <w:b/>
          <w:color w:val="000000"/>
          <w:kern w:val="0"/>
        </w:rPr>
      </w:pPr>
      <w:r w:rsidRPr="00EA5D20">
        <w:rPr>
          <w:rFonts w:cs="Arial" w:hint="eastAsia"/>
          <w:b/>
          <w:color w:val="000000"/>
          <w:kern w:val="0"/>
        </w:rPr>
        <w:t>34</w:t>
      </w:r>
      <w:r w:rsidRPr="00EA5D20">
        <w:rPr>
          <w:rFonts w:cs="Arial"/>
          <w:b/>
          <w:color w:val="000000"/>
          <w:kern w:val="0"/>
        </w:rPr>
        <w:t>我該怎麼知道，我的孩子都在即時通訊軟體和誰聊</w:t>
      </w:r>
      <w:r w:rsidRPr="00EA5D20">
        <w:rPr>
          <w:rFonts w:cs="Arial" w:hint="eastAsia"/>
          <w:b/>
          <w:color w:val="000000"/>
          <w:kern w:val="0"/>
        </w:rPr>
        <w:t>天</w:t>
      </w:r>
      <w:r w:rsidRPr="00EA5D20">
        <w:rPr>
          <w:rFonts w:cs="Arial"/>
          <w:b/>
          <w:color w:val="000000"/>
          <w:kern w:val="0"/>
        </w:rPr>
        <w:t>？聊什麼話題？（這</w:t>
      </w:r>
      <w:r w:rsidRPr="00EA5D20">
        <w:rPr>
          <w:rFonts w:cs="Arial" w:hint="eastAsia"/>
          <w:b/>
          <w:color w:val="000000"/>
          <w:kern w:val="0"/>
        </w:rPr>
        <w:t>樣</w:t>
      </w:r>
      <w:r w:rsidRPr="00EA5D20">
        <w:rPr>
          <w:rFonts w:cs="Arial"/>
          <w:b/>
          <w:color w:val="000000"/>
          <w:kern w:val="0"/>
        </w:rPr>
        <w:t>不會侵犯到孩子的隱私權嗎？）</w:t>
      </w:r>
    </w:p>
    <w:p w:rsidR="00080E2F" w:rsidRPr="00EA5D20" w:rsidRDefault="00080E2F" w:rsidP="00080E2F">
      <w:pPr>
        <w:rPr>
          <w:rFonts w:hint="eastAsia"/>
          <w:color w:val="000000"/>
        </w:rPr>
      </w:pPr>
    </w:p>
    <w:p w:rsidR="00080E2F" w:rsidRPr="00EA5D20" w:rsidRDefault="00080E2F" w:rsidP="00080E2F">
      <w:pPr>
        <w:widowControl/>
        <w:ind w:firstLine="480"/>
        <w:jc w:val="both"/>
        <w:rPr>
          <w:rFonts w:cs="新細明體" w:hint="eastAsia"/>
          <w:color w:val="000000"/>
          <w:kern w:val="0"/>
        </w:rPr>
      </w:pPr>
      <w:r w:rsidRPr="00EA5D20">
        <w:rPr>
          <w:rFonts w:cs="新細明體" w:hint="eastAsia"/>
          <w:color w:val="000000"/>
          <w:kern w:val="0"/>
        </w:rPr>
        <w:t>建議家長，將家中孩子可使用的</w:t>
      </w:r>
      <w:r w:rsidRPr="00EA5D20">
        <w:rPr>
          <w:rFonts w:cs="新細明體"/>
          <w:color w:val="000000"/>
          <w:kern w:val="0"/>
        </w:rPr>
        <w:t>上網電腦，置放在客廳</w:t>
      </w:r>
      <w:r w:rsidRPr="00EA5D20">
        <w:rPr>
          <w:rFonts w:cs="新細明體" w:hint="eastAsia"/>
          <w:color w:val="000000"/>
          <w:kern w:val="0"/>
        </w:rPr>
        <w:t>或其他公共空間</w:t>
      </w:r>
      <w:r w:rsidRPr="00EA5D20">
        <w:rPr>
          <w:rFonts w:cs="新細明體"/>
          <w:color w:val="000000"/>
          <w:kern w:val="0"/>
        </w:rPr>
        <w:t>，</w:t>
      </w:r>
      <w:r w:rsidRPr="00EA5D20">
        <w:rPr>
          <w:rFonts w:cs="新細明體" w:hint="eastAsia"/>
          <w:color w:val="000000"/>
          <w:kern w:val="0"/>
        </w:rPr>
        <w:t>是</w:t>
      </w:r>
      <w:r w:rsidRPr="00EA5D20">
        <w:rPr>
          <w:rFonts w:cs="新細明體"/>
          <w:color w:val="000000"/>
          <w:kern w:val="0"/>
        </w:rPr>
        <w:t>父母可以走動</w:t>
      </w:r>
      <w:r w:rsidRPr="00EA5D20">
        <w:rPr>
          <w:rFonts w:cs="新細明體" w:hint="eastAsia"/>
          <w:color w:val="000000"/>
          <w:kern w:val="0"/>
        </w:rPr>
        <w:t>、</w:t>
      </w:r>
      <w:r w:rsidRPr="00EA5D20">
        <w:rPr>
          <w:rFonts w:cs="新細明體"/>
          <w:color w:val="000000"/>
          <w:kern w:val="0"/>
        </w:rPr>
        <w:t>看得到的地方</w:t>
      </w:r>
      <w:r w:rsidRPr="00EA5D20">
        <w:rPr>
          <w:rFonts w:cs="新細明體" w:hint="eastAsia"/>
          <w:color w:val="000000"/>
          <w:kern w:val="0"/>
        </w:rPr>
        <w:t>；</w:t>
      </w:r>
      <w:r w:rsidRPr="00EA5D20">
        <w:rPr>
          <w:rFonts w:cs="新細明體"/>
          <w:color w:val="000000"/>
          <w:kern w:val="0"/>
        </w:rPr>
        <w:t>如此，</w:t>
      </w:r>
      <w:r w:rsidRPr="00EA5D20">
        <w:rPr>
          <w:rFonts w:cs="新細明體" w:hint="eastAsia"/>
          <w:color w:val="000000"/>
          <w:kern w:val="0"/>
        </w:rPr>
        <w:t>讓網路的使用成為全家的共通且可彼此分享的活動，而非僅是孩子們私密的活動，也可隨時</w:t>
      </w:r>
      <w:r w:rsidRPr="00EA5D20">
        <w:rPr>
          <w:rFonts w:cs="新細明體"/>
          <w:color w:val="000000"/>
          <w:kern w:val="0"/>
        </w:rPr>
        <w:t>找機會和</w:t>
      </w:r>
      <w:r w:rsidRPr="00EA5D20">
        <w:rPr>
          <w:rFonts w:cs="新細明體" w:hint="eastAsia"/>
          <w:color w:val="000000"/>
          <w:kern w:val="0"/>
        </w:rPr>
        <w:t>孩子</w:t>
      </w:r>
      <w:r w:rsidRPr="00EA5D20">
        <w:rPr>
          <w:rFonts w:cs="新細明體"/>
          <w:color w:val="000000"/>
          <w:kern w:val="0"/>
        </w:rPr>
        <w:t>討論</w:t>
      </w:r>
      <w:r w:rsidRPr="00EA5D20">
        <w:rPr>
          <w:rFonts w:cs="新細明體" w:hint="eastAsia"/>
          <w:color w:val="000000"/>
          <w:kern w:val="0"/>
        </w:rPr>
        <w:t>和</w:t>
      </w:r>
      <w:r w:rsidRPr="00EA5D20">
        <w:rPr>
          <w:rFonts w:cs="新細明體"/>
          <w:color w:val="000000"/>
          <w:kern w:val="0"/>
        </w:rPr>
        <w:t>誰聊天等問題</w:t>
      </w:r>
      <w:r w:rsidRPr="00EA5D20">
        <w:rPr>
          <w:rFonts w:cs="新細明體" w:hint="eastAsia"/>
          <w:color w:val="000000"/>
          <w:kern w:val="0"/>
        </w:rPr>
        <w:t>，而非強制地介入孩子們的網路人際關係。</w:t>
      </w:r>
    </w:p>
    <w:p w:rsidR="00080E2F" w:rsidRPr="00EA5D20" w:rsidRDefault="00080E2F" w:rsidP="00080E2F">
      <w:pPr>
        <w:widowControl/>
        <w:ind w:firstLine="480"/>
        <w:jc w:val="both"/>
        <w:rPr>
          <w:rFonts w:cs="新細明體" w:hint="eastAsia"/>
          <w:color w:val="000000"/>
          <w:kern w:val="0"/>
        </w:rPr>
      </w:pPr>
      <w:r w:rsidRPr="00EA5D20">
        <w:rPr>
          <w:rFonts w:cs="新細明體" w:hint="eastAsia"/>
          <w:color w:val="000000"/>
          <w:kern w:val="0"/>
        </w:rPr>
        <w:t>同時家長與孩子</w:t>
      </w:r>
      <w:r w:rsidRPr="00EA5D20">
        <w:rPr>
          <w:rFonts w:cs="新細明體"/>
          <w:color w:val="000000"/>
          <w:kern w:val="0"/>
        </w:rPr>
        <w:t>應以真誠相互溝通，彼此尊重</w:t>
      </w:r>
      <w:r w:rsidRPr="00EA5D20">
        <w:rPr>
          <w:rFonts w:cs="新細明體" w:hint="eastAsia"/>
          <w:color w:val="000000"/>
          <w:kern w:val="0"/>
        </w:rPr>
        <w:t>互信，一方面</w:t>
      </w:r>
      <w:r w:rsidRPr="00EA5D20">
        <w:rPr>
          <w:rFonts w:cs="新細明體"/>
          <w:color w:val="000000"/>
          <w:kern w:val="0"/>
        </w:rPr>
        <w:t>贏得孩子信任</w:t>
      </w:r>
      <w:r w:rsidRPr="00EA5D20">
        <w:rPr>
          <w:rFonts w:cs="新細明體" w:hint="eastAsia"/>
          <w:color w:val="000000"/>
          <w:kern w:val="0"/>
        </w:rPr>
        <w:t>，也要</w:t>
      </w:r>
      <w:r w:rsidRPr="00EA5D20">
        <w:rPr>
          <w:rFonts w:hint="eastAsia"/>
          <w:color w:val="000000"/>
        </w:rPr>
        <w:t>相信孩子有能力自律。所以事前與孩子就其網路交友情況約法三章，如不隨意回覆陌生人的來信；並與孩子討論網路交友的可能陷阱，協助他們學會自我保護。</w:t>
      </w:r>
    </w:p>
    <w:p w:rsidR="00080E2F" w:rsidRPr="00EA5D20" w:rsidRDefault="00080E2F" w:rsidP="00080E2F">
      <w:pPr>
        <w:widowControl/>
        <w:ind w:firstLine="480"/>
        <w:rPr>
          <w:rFonts w:hint="eastAsia"/>
          <w:color w:val="000000"/>
        </w:rPr>
      </w:pPr>
      <w:r w:rsidRPr="00EA5D20">
        <w:rPr>
          <w:rFonts w:hint="eastAsia"/>
          <w:color w:val="000000"/>
        </w:rPr>
        <w:t>目前的即時通訊軟體，在安裝與使用之時，都有可以記錄聊天對象與內容的選項，可以將此功能開啟（</w:t>
      </w:r>
      <w:r w:rsidRPr="00EA5D20">
        <w:rPr>
          <w:rFonts w:hint="eastAsia"/>
          <w:color w:val="000000"/>
          <w:kern w:val="0"/>
        </w:rPr>
        <w:t>可參考附件之圖文講解）</w:t>
      </w:r>
      <w:r w:rsidRPr="00EA5D20">
        <w:rPr>
          <w:rFonts w:hint="eastAsia"/>
          <w:color w:val="000000"/>
        </w:rPr>
        <w:t>。不過，這樣的作法的確會讓孩子有被侵犯隱私的感覺。這時與孩子溝通就變得更形重要，說明這是一種安全上的考量，若沒有緊急狀況，不會隨意開啟觀看。</w:t>
      </w:r>
    </w:p>
    <w:p w:rsidR="00080E2F" w:rsidRPr="00EA5D20" w:rsidRDefault="00080E2F" w:rsidP="00080E2F">
      <w:pPr>
        <w:widowControl/>
        <w:ind w:firstLine="480"/>
        <w:rPr>
          <w:rFonts w:cs="新細明體" w:hint="eastAsia"/>
          <w:color w:val="000000"/>
          <w:kern w:val="0"/>
        </w:rPr>
      </w:pPr>
      <w:r w:rsidRPr="00EA5D20">
        <w:rPr>
          <w:rFonts w:hint="eastAsia"/>
          <w:color w:val="000000"/>
        </w:rPr>
        <w:t>更不放心的家長，</w:t>
      </w:r>
      <w:r w:rsidRPr="00EA5D20">
        <w:rPr>
          <w:rFonts w:cs="新細明體"/>
          <w:color w:val="000000"/>
          <w:kern w:val="0"/>
        </w:rPr>
        <w:t>可使用鍵盤記錄器或螢幕監看軟體，</w:t>
      </w:r>
      <w:r w:rsidRPr="00EA5D20">
        <w:rPr>
          <w:rFonts w:cs="新細明體" w:hint="eastAsia"/>
          <w:color w:val="000000"/>
          <w:kern w:val="0"/>
        </w:rPr>
        <w:t>此</w:t>
      </w:r>
      <w:r w:rsidRPr="00EA5D20">
        <w:rPr>
          <w:rFonts w:cs="新細明體"/>
          <w:color w:val="000000"/>
          <w:kern w:val="0"/>
        </w:rPr>
        <w:t>可至各大軟體網站下載使用，</w:t>
      </w:r>
      <w:r w:rsidRPr="00EA5D20">
        <w:rPr>
          <w:rFonts w:cs="新細明體" w:hint="eastAsia"/>
          <w:color w:val="000000"/>
          <w:kern w:val="0"/>
        </w:rPr>
        <w:t>以</w:t>
      </w:r>
      <w:r w:rsidRPr="00EA5D20">
        <w:rPr>
          <w:rFonts w:cs="新細明體"/>
          <w:color w:val="000000"/>
          <w:kern w:val="0"/>
        </w:rPr>
        <w:t>監看孩子的網路行為，不過這樣會嚴重侵犯到</w:t>
      </w:r>
      <w:r w:rsidRPr="00EA5D20">
        <w:rPr>
          <w:rFonts w:cs="新細明體" w:hint="eastAsia"/>
          <w:color w:val="000000"/>
          <w:kern w:val="0"/>
        </w:rPr>
        <w:t>孩子的</w:t>
      </w:r>
      <w:r w:rsidRPr="00EA5D20">
        <w:rPr>
          <w:rFonts w:cs="新細明體"/>
          <w:color w:val="000000"/>
          <w:kern w:val="0"/>
        </w:rPr>
        <w:t>隱私權，非到不得已</w:t>
      </w:r>
      <w:r w:rsidRPr="00EA5D20">
        <w:rPr>
          <w:rFonts w:cs="新細明體" w:hint="eastAsia"/>
          <w:color w:val="000000"/>
          <w:kern w:val="0"/>
        </w:rPr>
        <w:t>，請</w:t>
      </w:r>
      <w:r w:rsidRPr="00EA5D20">
        <w:rPr>
          <w:rFonts w:cs="新細明體"/>
          <w:color w:val="000000"/>
          <w:kern w:val="0"/>
        </w:rPr>
        <w:t>盡量不要使用</w:t>
      </w:r>
      <w:r w:rsidRPr="00EA5D20">
        <w:rPr>
          <w:rFonts w:cs="新細明體" w:hint="eastAsia"/>
          <w:color w:val="000000"/>
          <w:kern w:val="0"/>
        </w:rPr>
        <w:t>。</w:t>
      </w:r>
    </w:p>
    <w:p w:rsidR="00080E2F" w:rsidRPr="00EA5D20" w:rsidRDefault="00080E2F" w:rsidP="00080E2F">
      <w:pPr>
        <w:widowControl/>
        <w:ind w:firstLine="480"/>
        <w:rPr>
          <w:rFonts w:cs="新細明體" w:hint="eastAsia"/>
          <w:color w:val="000000"/>
          <w:kern w:val="0"/>
        </w:rPr>
      </w:pPr>
      <w:r w:rsidRPr="00EA5D20">
        <w:rPr>
          <w:rFonts w:cs="新細明體"/>
          <w:color w:val="000000"/>
          <w:kern w:val="0"/>
        </w:rPr>
        <w:br w:type="page"/>
      </w:r>
    </w:p>
    <w:p w:rsidR="00080E2F" w:rsidRPr="00EA5D20" w:rsidRDefault="00080E2F" w:rsidP="00080E2F">
      <w:pPr>
        <w:pStyle w:val="a4"/>
        <w:widowControl/>
        <w:ind w:leftChars="0" w:left="0" w:firstLine="480"/>
        <w:rPr>
          <w:rFonts w:ascii="Times New Roman" w:hAnsi="Times New Roman" w:cs="新細明體" w:hint="eastAsia"/>
          <w:color w:val="000000"/>
          <w:kern w:val="0"/>
          <w:szCs w:val="24"/>
        </w:rPr>
      </w:pPr>
    </w:p>
    <w:p w:rsidR="00080E2F" w:rsidRPr="00EA5D20" w:rsidRDefault="00080E2F" w:rsidP="00080E2F">
      <w:pPr>
        <w:jc w:val="center"/>
        <w:rPr>
          <w:rFonts w:hint="eastAsia"/>
          <w:b/>
          <w:color w:val="000000"/>
          <w:sz w:val="36"/>
          <w:szCs w:val="36"/>
        </w:rPr>
      </w:pPr>
      <w:r w:rsidRPr="00EA5D20">
        <w:rPr>
          <w:rFonts w:hint="eastAsia"/>
          <w:b/>
          <w:color w:val="000000"/>
          <w:sz w:val="36"/>
          <w:szCs w:val="36"/>
        </w:rPr>
        <w:t>「即時通訊軟體聊天記錄檢視」教材</w:t>
      </w:r>
    </w:p>
    <w:tbl>
      <w:tblPr>
        <w:tblW w:w="9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3"/>
        <w:gridCol w:w="4564"/>
      </w:tblGrid>
      <w:tr w:rsidR="00080E2F" w:rsidRPr="00EA5D20">
        <w:tc>
          <w:tcPr>
            <w:tcW w:w="4563" w:type="dxa"/>
          </w:tcPr>
          <w:p w:rsidR="00080E2F" w:rsidRPr="00EA5D20" w:rsidRDefault="00D05057" w:rsidP="00080E2F">
            <w:pPr>
              <w:jc w:val="center"/>
              <w:rPr>
                <w:color w:val="000000"/>
                <w:sz w:val="20"/>
                <w:szCs w:val="20"/>
              </w:rPr>
            </w:pPr>
            <w:r>
              <w:rPr>
                <w:noProof/>
                <w:color w:val="000000"/>
                <w:sz w:val="20"/>
                <w:szCs w:val="20"/>
              </w:rPr>
              <mc:AlternateContent>
                <mc:Choice Requires="wps">
                  <w:drawing>
                    <wp:anchor distT="0" distB="0" distL="114300" distR="114300" simplePos="0" relativeHeight="251658240" behindDoc="0" locked="0" layoutInCell="1" allowOverlap="1">
                      <wp:simplePos x="0" y="0"/>
                      <wp:positionH relativeFrom="column">
                        <wp:posOffset>481330</wp:posOffset>
                      </wp:positionH>
                      <wp:positionV relativeFrom="paragraph">
                        <wp:posOffset>367030</wp:posOffset>
                      </wp:positionV>
                      <wp:extent cx="1449070" cy="259080"/>
                      <wp:effectExtent l="14605" t="14605" r="12700" b="21590"/>
                      <wp:wrapNone/>
                      <wp:docPr id="2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9070" cy="259080"/>
                              </a:xfrm>
                              <a:prstGeom prst="roundRect">
                                <a:avLst>
                                  <a:gd name="adj" fmla="val 16667"/>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margin-left:37.9pt;margin-top:28.9pt;width:114.1pt;height:2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" filled="f" strokecolor="red" strokeweight="2pt"/>
                  </w:pict>
                </mc:Fallback>
              </mc:AlternateContent>
            </w:r>
            <w:r>
              <w:rPr>
                <w:noProof/>
                <w:color w:val="000000"/>
                <w:sz w:val="20"/>
                <w:szCs w:val="20"/>
              </w:rPr>
              <w:drawing>
                <wp:inline distT="0" distB="0" distL="0" distR="0">
                  <wp:extent cx="2762250" cy="3876675"/>
                  <wp:effectExtent l="0" t="0" r="0" b="9525"/>
                  <wp:docPr id="16" name="圖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2250" cy="3876675"/>
                          </a:xfrm>
                          <a:prstGeom prst="rect">
                            <a:avLst/>
                          </a:prstGeom>
                          <a:noFill/>
                          <a:ln>
                            <a:noFill/>
                          </a:ln>
                        </pic:spPr>
                      </pic:pic>
                    </a:graphicData>
                  </a:graphic>
                </wp:inline>
              </w:drawing>
            </w:r>
          </w:p>
        </w:tc>
        <w:tc>
          <w:tcPr>
            <w:tcW w:w="4564" w:type="dxa"/>
          </w:tcPr>
          <w:p w:rsidR="00080E2F" w:rsidRPr="00EA5D20" w:rsidRDefault="00080E2F" w:rsidP="00080E2F">
            <w:pPr>
              <w:rPr>
                <w:rFonts w:hint="eastAsia"/>
                <w:color w:val="000000"/>
              </w:rPr>
            </w:pPr>
            <w:r w:rsidRPr="00EA5D20">
              <w:rPr>
                <w:rFonts w:hint="eastAsia"/>
                <w:color w:val="000000"/>
              </w:rPr>
              <w:t>針對學童常用之即時通訊軟體</w:t>
            </w:r>
            <w:r w:rsidRPr="00EA5D20">
              <w:rPr>
                <w:color w:val="000000"/>
              </w:rPr>
              <w:br/>
            </w:r>
            <w:r w:rsidRPr="00EA5D20">
              <w:rPr>
                <w:rFonts w:hint="eastAsia"/>
                <w:color w:val="000000"/>
              </w:rPr>
              <w:t xml:space="preserve">MSN Message </w:t>
            </w:r>
            <w:r w:rsidRPr="00EA5D20">
              <w:rPr>
                <w:rFonts w:hint="eastAsia"/>
                <w:color w:val="000000"/>
              </w:rPr>
              <w:t>檢視其聊天記錄技巧：</w:t>
            </w:r>
          </w:p>
          <w:p w:rsidR="00080E2F" w:rsidRPr="00EA5D20" w:rsidRDefault="00080E2F" w:rsidP="00080E2F">
            <w:pPr>
              <w:numPr>
                <w:ilvl w:val="0"/>
                <w:numId w:val="37"/>
              </w:numPr>
              <w:rPr>
                <w:rFonts w:hint="eastAsia"/>
                <w:color w:val="000000"/>
              </w:rPr>
            </w:pPr>
            <w:r w:rsidRPr="00EA5D20">
              <w:rPr>
                <w:rFonts w:hint="eastAsia"/>
                <w:color w:val="000000"/>
              </w:rPr>
              <w:t>開啟使用之</w:t>
            </w:r>
            <w:r w:rsidRPr="00EA5D20">
              <w:rPr>
                <w:rFonts w:hint="eastAsia"/>
                <w:color w:val="000000"/>
              </w:rPr>
              <w:t>MSN Message</w:t>
            </w:r>
            <w:r w:rsidRPr="00EA5D20">
              <w:rPr>
                <w:rFonts w:hint="eastAsia"/>
                <w:color w:val="000000"/>
              </w:rPr>
              <w:t>軟體</w:t>
            </w:r>
          </w:p>
          <w:p w:rsidR="00080E2F" w:rsidRPr="00EA5D20" w:rsidRDefault="00080E2F" w:rsidP="00080E2F">
            <w:pPr>
              <w:numPr>
                <w:ilvl w:val="0"/>
                <w:numId w:val="37"/>
              </w:numPr>
              <w:rPr>
                <w:color w:val="000000"/>
              </w:rPr>
            </w:pPr>
            <w:r w:rsidRPr="00EA5D20">
              <w:rPr>
                <w:rFonts w:hint="eastAsia"/>
                <w:color w:val="000000"/>
              </w:rPr>
              <w:t>圖示左方為使用者帳號</w:t>
            </w:r>
          </w:p>
        </w:tc>
      </w:tr>
      <w:tr w:rsidR="00080E2F" w:rsidRPr="00EA5D20">
        <w:tc>
          <w:tcPr>
            <w:tcW w:w="4563" w:type="dxa"/>
          </w:tcPr>
          <w:p w:rsidR="00080E2F" w:rsidRPr="00EA5D20" w:rsidRDefault="00D05057" w:rsidP="00080E2F">
            <w:pPr>
              <w:jc w:val="center"/>
              <w:rPr>
                <w:color w:val="000000"/>
                <w:sz w:val="20"/>
                <w:szCs w:val="20"/>
              </w:rPr>
            </w:pPr>
            <w:r>
              <w:rPr>
                <w:noProof/>
                <w:color w:val="000000"/>
                <w:sz w:val="20"/>
                <w:szCs w:val="20"/>
              </w:rPr>
              <w:drawing>
                <wp:inline distT="0" distB="0" distL="0" distR="0">
                  <wp:extent cx="2752725" cy="3848100"/>
                  <wp:effectExtent l="0" t="0" r="9525" b="0"/>
                  <wp:docPr id="17" name="圖片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2725" cy="3848100"/>
                          </a:xfrm>
                          <a:prstGeom prst="rect">
                            <a:avLst/>
                          </a:prstGeom>
                          <a:noFill/>
                          <a:ln>
                            <a:noFill/>
                          </a:ln>
                        </pic:spPr>
                      </pic:pic>
                    </a:graphicData>
                  </a:graphic>
                </wp:inline>
              </w:drawing>
            </w:r>
          </w:p>
        </w:tc>
        <w:tc>
          <w:tcPr>
            <w:tcW w:w="4564" w:type="dxa"/>
          </w:tcPr>
          <w:p w:rsidR="00080E2F" w:rsidRPr="00EA5D20" w:rsidRDefault="00080E2F" w:rsidP="00080E2F">
            <w:pPr>
              <w:numPr>
                <w:ilvl w:val="0"/>
                <w:numId w:val="37"/>
              </w:numPr>
              <w:rPr>
                <w:rFonts w:hint="eastAsia"/>
                <w:color w:val="000000"/>
              </w:rPr>
            </w:pPr>
            <w:r w:rsidRPr="00EA5D20">
              <w:rPr>
                <w:rFonts w:hint="eastAsia"/>
                <w:color w:val="000000"/>
              </w:rPr>
              <w:t>點選使用者帳號即可出現下拉式選單</w:t>
            </w:r>
          </w:p>
          <w:p w:rsidR="00080E2F" w:rsidRPr="00EA5D20" w:rsidRDefault="00080E2F" w:rsidP="00080E2F">
            <w:pPr>
              <w:numPr>
                <w:ilvl w:val="0"/>
                <w:numId w:val="37"/>
              </w:numPr>
              <w:rPr>
                <w:rFonts w:hint="eastAsia"/>
                <w:color w:val="000000"/>
              </w:rPr>
            </w:pPr>
            <w:r w:rsidRPr="00EA5D20">
              <w:rPr>
                <w:rFonts w:hint="eastAsia"/>
                <w:color w:val="000000"/>
              </w:rPr>
              <w:t>點選「選項」</w:t>
            </w:r>
          </w:p>
          <w:p w:rsidR="00080E2F" w:rsidRPr="00EA5D20" w:rsidRDefault="00080E2F" w:rsidP="00080E2F">
            <w:pPr>
              <w:ind w:left="480"/>
              <w:rPr>
                <w:color w:val="000000"/>
              </w:rPr>
            </w:pPr>
          </w:p>
        </w:tc>
      </w:tr>
      <w:tr w:rsidR="00080E2F" w:rsidRPr="00EA5D20">
        <w:tc>
          <w:tcPr>
            <w:tcW w:w="4563" w:type="dxa"/>
            <w:tcBorders>
              <w:top w:val="single" w:sz="4" w:space="0" w:color="000000"/>
              <w:left w:val="single" w:sz="4" w:space="0" w:color="000000"/>
              <w:bottom w:val="single" w:sz="4" w:space="0" w:color="000000"/>
              <w:right w:val="single" w:sz="4" w:space="0" w:color="000000"/>
            </w:tcBorders>
          </w:tcPr>
          <w:p w:rsidR="00080E2F" w:rsidRPr="00EA5D20" w:rsidRDefault="00D05057" w:rsidP="00080E2F">
            <w:pPr>
              <w:jc w:val="center"/>
              <w:rPr>
                <w:color w:val="000000"/>
                <w:sz w:val="20"/>
                <w:szCs w:val="20"/>
              </w:rPr>
            </w:pPr>
            <w:r>
              <w:rPr>
                <w:noProof/>
                <w:color w:val="000000"/>
                <w:sz w:val="20"/>
                <w:szCs w:val="20"/>
              </w:rPr>
              <w:drawing>
                <wp:inline distT="0" distB="0" distL="0" distR="0">
                  <wp:extent cx="2752725" cy="2905125"/>
                  <wp:effectExtent l="0" t="0" r="9525" b="9525"/>
                  <wp:docPr id="18" name="圖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2725" cy="2905125"/>
                          </a:xfrm>
                          <a:prstGeom prst="rect">
                            <a:avLst/>
                          </a:prstGeom>
                          <a:noFill/>
                          <a:ln>
                            <a:noFill/>
                          </a:ln>
                        </pic:spPr>
                      </pic:pic>
                    </a:graphicData>
                  </a:graphic>
                </wp:inline>
              </w:drawing>
            </w:r>
          </w:p>
        </w:tc>
        <w:tc>
          <w:tcPr>
            <w:tcW w:w="4564" w:type="dxa"/>
            <w:tcBorders>
              <w:top w:val="single" w:sz="4" w:space="0" w:color="000000"/>
              <w:left w:val="single" w:sz="4" w:space="0" w:color="000000"/>
              <w:bottom w:val="single" w:sz="4" w:space="0" w:color="000000"/>
              <w:right w:val="single" w:sz="4" w:space="0" w:color="000000"/>
            </w:tcBorders>
          </w:tcPr>
          <w:p w:rsidR="00080E2F" w:rsidRPr="00EA5D20" w:rsidRDefault="00080E2F" w:rsidP="00080E2F">
            <w:pPr>
              <w:numPr>
                <w:ilvl w:val="0"/>
                <w:numId w:val="37"/>
              </w:numPr>
              <w:rPr>
                <w:rFonts w:hint="eastAsia"/>
                <w:color w:val="000000"/>
              </w:rPr>
            </w:pPr>
            <w:r w:rsidRPr="00EA5D20">
              <w:rPr>
                <w:rFonts w:hint="eastAsia"/>
                <w:color w:val="000000"/>
              </w:rPr>
              <w:t>點選左方「訊息」類別項</w:t>
            </w:r>
          </w:p>
          <w:p w:rsidR="00080E2F" w:rsidRPr="00EA5D20" w:rsidRDefault="00080E2F" w:rsidP="00080E2F">
            <w:pPr>
              <w:numPr>
                <w:ilvl w:val="0"/>
                <w:numId w:val="37"/>
              </w:numPr>
              <w:rPr>
                <w:rFonts w:hint="eastAsia"/>
                <w:color w:val="000000"/>
              </w:rPr>
            </w:pPr>
            <w:r w:rsidRPr="00EA5D20">
              <w:rPr>
                <w:rFonts w:hint="eastAsia"/>
                <w:color w:val="000000"/>
              </w:rPr>
              <w:t>在第三選區為「訊息記錄」功能</w:t>
            </w:r>
          </w:p>
          <w:p w:rsidR="00080E2F" w:rsidRPr="00EA5D20" w:rsidRDefault="00080E2F" w:rsidP="00080E2F">
            <w:pPr>
              <w:numPr>
                <w:ilvl w:val="0"/>
                <w:numId w:val="37"/>
              </w:numPr>
              <w:rPr>
                <w:rFonts w:hint="eastAsia"/>
                <w:color w:val="000000"/>
              </w:rPr>
            </w:pPr>
            <w:r w:rsidRPr="00EA5D20">
              <w:rPr>
                <w:rFonts w:hint="eastAsia"/>
                <w:color w:val="000000"/>
              </w:rPr>
              <w:t>依序勾選</w:t>
            </w:r>
            <w:r w:rsidRPr="00EA5D20">
              <w:rPr>
                <w:color w:val="000000"/>
              </w:rPr>
              <w:br/>
            </w:r>
            <w:r w:rsidRPr="00EA5D20">
              <w:rPr>
                <w:rFonts w:hint="eastAsia"/>
                <w:color w:val="000000"/>
              </w:rPr>
              <w:t>「自動保留我的對話記錄」</w:t>
            </w:r>
          </w:p>
          <w:p w:rsidR="00080E2F" w:rsidRPr="00EA5D20" w:rsidRDefault="00080E2F" w:rsidP="00080E2F">
            <w:pPr>
              <w:numPr>
                <w:ilvl w:val="0"/>
                <w:numId w:val="37"/>
              </w:numPr>
              <w:rPr>
                <w:color w:val="000000"/>
              </w:rPr>
            </w:pPr>
            <w:r w:rsidRPr="00EA5D20">
              <w:rPr>
                <w:rFonts w:hint="eastAsia"/>
                <w:color w:val="000000"/>
              </w:rPr>
              <w:t>「在新對話視窗顯示上次對話內容」</w:t>
            </w:r>
          </w:p>
        </w:tc>
      </w:tr>
      <w:tr w:rsidR="00080E2F" w:rsidRPr="00EA5D20">
        <w:tc>
          <w:tcPr>
            <w:tcW w:w="4563" w:type="dxa"/>
            <w:tcBorders>
              <w:top w:val="single" w:sz="4" w:space="0" w:color="000000"/>
              <w:left w:val="single" w:sz="4" w:space="0" w:color="000000"/>
              <w:bottom w:val="single" w:sz="4" w:space="0" w:color="000000"/>
              <w:right w:val="single" w:sz="4" w:space="0" w:color="000000"/>
            </w:tcBorders>
          </w:tcPr>
          <w:p w:rsidR="00080E2F" w:rsidRPr="00EA5D20" w:rsidRDefault="00D05057" w:rsidP="00080E2F">
            <w:pPr>
              <w:jc w:val="center"/>
              <w:rPr>
                <w:color w:val="000000"/>
                <w:sz w:val="20"/>
                <w:szCs w:val="20"/>
              </w:rPr>
            </w:pPr>
            <w:r>
              <w:rPr>
                <w:noProof/>
                <w:color w:val="000000"/>
                <w:sz w:val="20"/>
                <w:szCs w:val="20"/>
              </w:rPr>
              <w:drawing>
                <wp:inline distT="0" distB="0" distL="0" distR="0">
                  <wp:extent cx="2762250" cy="3571875"/>
                  <wp:effectExtent l="0" t="0" r="0" b="9525"/>
                  <wp:docPr id="19" name="圖片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2250" cy="3571875"/>
                          </a:xfrm>
                          <a:prstGeom prst="rect">
                            <a:avLst/>
                          </a:prstGeom>
                          <a:noFill/>
                          <a:ln>
                            <a:noFill/>
                          </a:ln>
                        </pic:spPr>
                      </pic:pic>
                    </a:graphicData>
                  </a:graphic>
                </wp:inline>
              </w:drawing>
            </w:r>
          </w:p>
        </w:tc>
        <w:tc>
          <w:tcPr>
            <w:tcW w:w="4564" w:type="dxa"/>
            <w:tcBorders>
              <w:top w:val="single" w:sz="4" w:space="0" w:color="000000"/>
              <w:left w:val="single" w:sz="4" w:space="0" w:color="000000"/>
              <w:bottom w:val="single" w:sz="4" w:space="0" w:color="000000"/>
              <w:right w:val="single" w:sz="4" w:space="0" w:color="000000"/>
            </w:tcBorders>
          </w:tcPr>
          <w:p w:rsidR="00080E2F" w:rsidRPr="00EA5D20" w:rsidRDefault="00080E2F" w:rsidP="00080E2F">
            <w:pPr>
              <w:numPr>
                <w:ilvl w:val="0"/>
                <w:numId w:val="37"/>
              </w:numPr>
              <w:rPr>
                <w:rFonts w:hint="eastAsia"/>
                <w:color w:val="000000"/>
              </w:rPr>
            </w:pPr>
            <w:r w:rsidRPr="00EA5D20">
              <w:rPr>
                <w:rFonts w:hint="eastAsia"/>
                <w:color w:val="000000"/>
              </w:rPr>
              <w:t>回到</w:t>
            </w:r>
            <w:r w:rsidRPr="00EA5D20">
              <w:rPr>
                <w:rFonts w:hint="eastAsia"/>
                <w:color w:val="000000"/>
              </w:rPr>
              <w:t>MSN Message</w:t>
            </w:r>
            <w:r w:rsidRPr="00EA5D20">
              <w:rPr>
                <w:rFonts w:hint="eastAsia"/>
                <w:color w:val="000000"/>
              </w:rPr>
              <w:t>主要使用視窗</w:t>
            </w:r>
          </w:p>
          <w:p w:rsidR="00080E2F" w:rsidRPr="00EA5D20" w:rsidRDefault="00080E2F" w:rsidP="00080E2F">
            <w:pPr>
              <w:numPr>
                <w:ilvl w:val="0"/>
                <w:numId w:val="37"/>
              </w:numPr>
              <w:rPr>
                <w:rFonts w:hint="eastAsia"/>
                <w:color w:val="000000"/>
              </w:rPr>
            </w:pPr>
            <w:r w:rsidRPr="00EA5D20">
              <w:rPr>
                <w:rFonts w:hint="eastAsia"/>
                <w:color w:val="000000"/>
              </w:rPr>
              <w:t>以滑鼠右鍵點選想查詢對話記錄之使用者帳號</w:t>
            </w:r>
          </w:p>
          <w:p w:rsidR="00080E2F" w:rsidRPr="00EA5D20" w:rsidRDefault="00080E2F" w:rsidP="00080E2F">
            <w:pPr>
              <w:numPr>
                <w:ilvl w:val="0"/>
                <w:numId w:val="37"/>
              </w:numPr>
              <w:rPr>
                <w:rFonts w:hint="eastAsia"/>
                <w:color w:val="000000"/>
              </w:rPr>
            </w:pPr>
            <w:r w:rsidRPr="00EA5D20">
              <w:rPr>
                <w:rFonts w:hint="eastAsia"/>
                <w:color w:val="000000"/>
              </w:rPr>
              <w:t>點選「檢視」</w:t>
            </w:r>
          </w:p>
          <w:p w:rsidR="00080E2F" w:rsidRPr="00EA5D20" w:rsidRDefault="00080E2F" w:rsidP="00080E2F">
            <w:pPr>
              <w:numPr>
                <w:ilvl w:val="0"/>
                <w:numId w:val="37"/>
              </w:numPr>
              <w:rPr>
                <w:rFonts w:hint="eastAsia"/>
                <w:color w:val="000000"/>
              </w:rPr>
            </w:pPr>
            <w:r w:rsidRPr="00EA5D20">
              <w:rPr>
                <w:rFonts w:hint="eastAsia"/>
                <w:color w:val="000000"/>
              </w:rPr>
              <w:t>點選「訊息記錄」</w:t>
            </w:r>
          </w:p>
          <w:p w:rsidR="00080E2F" w:rsidRPr="00EA5D20" w:rsidRDefault="00080E2F" w:rsidP="00080E2F">
            <w:pPr>
              <w:ind w:left="480" w:hanging="480"/>
              <w:rPr>
                <w:color w:val="000000"/>
              </w:rPr>
            </w:pPr>
          </w:p>
        </w:tc>
      </w:tr>
    </w:tbl>
    <w:p w:rsidR="00080E2F" w:rsidRPr="00EA5D20" w:rsidRDefault="00080E2F" w:rsidP="00080E2F">
      <w:pPr>
        <w:rPr>
          <w:rFonts w:hint="eastAsia"/>
          <w:color w:val="000000"/>
        </w:rPr>
      </w:pPr>
    </w:p>
    <w:tbl>
      <w:tblPr>
        <w:tblpPr w:leftFromText="180" w:rightFromText="180" w:vertAnchor="text" w:horzAnchor="margin" w:tblpY="-18"/>
        <w:tblW w:w="9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3"/>
        <w:gridCol w:w="4564"/>
      </w:tblGrid>
      <w:tr w:rsidR="00080E2F" w:rsidRPr="00EA5D20">
        <w:tc>
          <w:tcPr>
            <w:tcW w:w="4563" w:type="dxa"/>
          </w:tcPr>
          <w:p w:rsidR="00080E2F" w:rsidRPr="00EA5D20" w:rsidRDefault="00D05057" w:rsidP="00080E2F">
            <w:pPr>
              <w:jc w:val="center"/>
              <w:rPr>
                <w:color w:val="000000"/>
                <w:sz w:val="20"/>
                <w:szCs w:val="20"/>
              </w:rPr>
            </w:pPr>
            <w:r>
              <w:rPr>
                <w:noProof/>
                <w:color w:val="000000"/>
                <w:sz w:val="20"/>
                <w:szCs w:val="20"/>
              </w:rPr>
              <w:drawing>
                <wp:inline distT="0" distB="0" distL="0" distR="0">
                  <wp:extent cx="2743200" cy="1133475"/>
                  <wp:effectExtent l="0" t="0" r="0" b="9525"/>
                  <wp:docPr id="20" name="圖片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1133475"/>
                          </a:xfrm>
                          <a:prstGeom prst="rect">
                            <a:avLst/>
                          </a:prstGeom>
                          <a:noFill/>
                          <a:ln>
                            <a:noFill/>
                          </a:ln>
                        </pic:spPr>
                      </pic:pic>
                    </a:graphicData>
                  </a:graphic>
                </wp:inline>
              </w:drawing>
            </w:r>
          </w:p>
        </w:tc>
        <w:tc>
          <w:tcPr>
            <w:tcW w:w="4564" w:type="dxa"/>
          </w:tcPr>
          <w:p w:rsidR="00080E2F" w:rsidRPr="00EA5D20" w:rsidRDefault="00080E2F" w:rsidP="00080E2F">
            <w:pPr>
              <w:numPr>
                <w:ilvl w:val="0"/>
                <w:numId w:val="37"/>
              </w:numPr>
              <w:rPr>
                <w:rFonts w:hint="eastAsia"/>
                <w:color w:val="000000"/>
              </w:rPr>
            </w:pPr>
            <w:r w:rsidRPr="00EA5D20">
              <w:rPr>
                <w:rFonts w:hint="eastAsia"/>
                <w:color w:val="000000"/>
              </w:rPr>
              <w:t>即可出現使用者互動之對話記錄</w:t>
            </w:r>
          </w:p>
          <w:p w:rsidR="00080E2F" w:rsidRPr="00EA5D20" w:rsidRDefault="00080E2F" w:rsidP="00080E2F">
            <w:pPr>
              <w:rPr>
                <w:color w:val="000000"/>
              </w:rPr>
            </w:pPr>
          </w:p>
        </w:tc>
      </w:tr>
      <w:tr w:rsidR="00080E2F" w:rsidRPr="00EA5D20">
        <w:tc>
          <w:tcPr>
            <w:tcW w:w="4563" w:type="dxa"/>
          </w:tcPr>
          <w:p w:rsidR="00080E2F" w:rsidRPr="00EA5D20" w:rsidRDefault="00D05057" w:rsidP="00080E2F">
            <w:pPr>
              <w:jc w:val="center"/>
              <w:rPr>
                <w:color w:val="000000"/>
                <w:sz w:val="20"/>
                <w:szCs w:val="20"/>
              </w:rPr>
            </w:pPr>
            <w:r>
              <w:rPr>
                <w:noProof/>
                <w:color w:val="000000"/>
                <w:sz w:val="20"/>
                <w:szCs w:val="20"/>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522605</wp:posOffset>
                      </wp:positionV>
                      <wp:extent cx="852170" cy="431165"/>
                      <wp:effectExtent l="19050" t="17780" r="14605" b="17780"/>
                      <wp:wrapNone/>
                      <wp:docPr id="2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431165"/>
                              </a:xfrm>
                              <a:prstGeom prst="roundRect">
                                <a:avLst>
                                  <a:gd name="adj" fmla="val 16667"/>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6" style="position:absolute;margin-left:-1.5pt;margin-top:41.15pt;width:67.1pt;height:3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" filled="f" strokecolor="red" strokeweight="2pt"/>
                  </w:pict>
                </mc:Fallback>
              </mc:AlternateContent>
            </w:r>
            <w:r>
              <w:rPr>
                <w:noProof/>
                <w:color w:val="000000"/>
                <w:sz w:val="20"/>
                <w:szCs w:val="20"/>
              </w:rPr>
              <w:drawing>
                <wp:inline distT="0" distB="0" distL="0" distR="0">
                  <wp:extent cx="2762250" cy="3057525"/>
                  <wp:effectExtent l="0" t="0" r="0" b="9525"/>
                  <wp:docPr id="21" name="圖片 2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2250" cy="3057525"/>
                          </a:xfrm>
                          <a:prstGeom prst="rect">
                            <a:avLst/>
                          </a:prstGeom>
                          <a:noFill/>
                          <a:ln>
                            <a:noFill/>
                          </a:ln>
                        </pic:spPr>
                      </pic:pic>
                    </a:graphicData>
                  </a:graphic>
                </wp:inline>
              </w:drawing>
            </w:r>
          </w:p>
        </w:tc>
        <w:tc>
          <w:tcPr>
            <w:tcW w:w="4564" w:type="dxa"/>
          </w:tcPr>
          <w:p w:rsidR="00080E2F" w:rsidRPr="00EA5D20" w:rsidRDefault="00080E2F" w:rsidP="00080E2F">
            <w:pPr>
              <w:rPr>
                <w:rFonts w:hint="eastAsia"/>
                <w:color w:val="000000"/>
              </w:rPr>
            </w:pPr>
            <w:r w:rsidRPr="00EA5D20">
              <w:rPr>
                <w:rFonts w:hint="eastAsia"/>
                <w:color w:val="000000"/>
              </w:rPr>
              <w:t>針對學童常用之即時通訊軟體</w:t>
            </w:r>
            <w:r w:rsidRPr="00EA5D20">
              <w:rPr>
                <w:color w:val="000000"/>
              </w:rPr>
              <w:br/>
            </w:r>
            <w:r w:rsidRPr="00EA5D20">
              <w:rPr>
                <w:rFonts w:hint="eastAsia"/>
                <w:color w:val="000000"/>
              </w:rPr>
              <w:t xml:space="preserve">Yahoo! </w:t>
            </w:r>
            <w:r w:rsidRPr="00EA5D20">
              <w:rPr>
                <w:rFonts w:hint="eastAsia"/>
                <w:color w:val="000000"/>
              </w:rPr>
              <w:t>奇摩即時通檢視其聊天記錄技巧：</w:t>
            </w:r>
          </w:p>
          <w:p w:rsidR="00080E2F" w:rsidRPr="00EA5D20" w:rsidRDefault="00080E2F" w:rsidP="00080E2F">
            <w:pPr>
              <w:rPr>
                <w:rFonts w:hint="eastAsia"/>
                <w:color w:val="000000"/>
              </w:rPr>
            </w:pPr>
            <w:r w:rsidRPr="00EA5D20">
              <w:rPr>
                <w:rFonts w:hint="eastAsia"/>
                <w:color w:val="000000"/>
              </w:rPr>
              <w:t>開啟使用之</w:t>
            </w:r>
            <w:r w:rsidRPr="00EA5D20">
              <w:rPr>
                <w:rFonts w:hint="eastAsia"/>
                <w:color w:val="000000"/>
              </w:rPr>
              <w:t xml:space="preserve">Yahoo! </w:t>
            </w:r>
            <w:r w:rsidRPr="00EA5D20">
              <w:rPr>
                <w:rFonts w:hint="eastAsia"/>
                <w:color w:val="000000"/>
              </w:rPr>
              <w:t>奇摩即時通軟體</w:t>
            </w:r>
          </w:p>
          <w:p w:rsidR="00080E2F" w:rsidRPr="00EA5D20" w:rsidRDefault="00080E2F" w:rsidP="00080E2F">
            <w:pPr>
              <w:rPr>
                <w:color w:val="000000"/>
              </w:rPr>
            </w:pPr>
            <w:r w:rsidRPr="00EA5D20">
              <w:rPr>
                <w:rFonts w:hint="eastAsia"/>
                <w:color w:val="000000"/>
              </w:rPr>
              <w:t>圖示左方亦為使用者帳號</w:t>
            </w:r>
          </w:p>
        </w:tc>
      </w:tr>
      <w:tr w:rsidR="00080E2F" w:rsidRPr="00EA5D20">
        <w:tc>
          <w:tcPr>
            <w:tcW w:w="4563" w:type="dxa"/>
          </w:tcPr>
          <w:p w:rsidR="00080E2F" w:rsidRPr="00EA5D20" w:rsidRDefault="00D05057" w:rsidP="00080E2F">
            <w:pPr>
              <w:jc w:val="center"/>
              <w:rPr>
                <w:noProof/>
                <w:color w:val="000000"/>
                <w:sz w:val="20"/>
                <w:szCs w:val="20"/>
              </w:rPr>
            </w:pPr>
            <w:r>
              <w:rPr>
                <w:noProof/>
                <w:color w:val="000000"/>
                <w:sz w:val="20"/>
                <w:szCs w:val="20"/>
              </w:rPr>
              <w:drawing>
                <wp:inline distT="0" distB="0" distL="0" distR="0">
                  <wp:extent cx="2762250" cy="3524250"/>
                  <wp:effectExtent l="0" t="0" r="0" b="0"/>
                  <wp:docPr id="22" name="圖片 2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2250" cy="3524250"/>
                          </a:xfrm>
                          <a:prstGeom prst="rect">
                            <a:avLst/>
                          </a:prstGeom>
                          <a:noFill/>
                          <a:ln>
                            <a:noFill/>
                          </a:ln>
                        </pic:spPr>
                      </pic:pic>
                    </a:graphicData>
                  </a:graphic>
                </wp:inline>
              </w:drawing>
            </w:r>
          </w:p>
        </w:tc>
        <w:tc>
          <w:tcPr>
            <w:tcW w:w="4564" w:type="dxa"/>
          </w:tcPr>
          <w:p w:rsidR="00080E2F" w:rsidRPr="00EA5D20" w:rsidRDefault="00080E2F" w:rsidP="00080E2F">
            <w:pPr>
              <w:numPr>
                <w:ilvl w:val="0"/>
                <w:numId w:val="38"/>
              </w:numPr>
              <w:rPr>
                <w:rFonts w:hint="eastAsia"/>
                <w:color w:val="000000"/>
              </w:rPr>
            </w:pPr>
            <w:r w:rsidRPr="00EA5D20">
              <w:rPr>
                <w:rFonts w:hint="eastAsia"/>
                <w:color w:val="000000"/>
              </w:rPr>
              <w:t>點選上方「即時通」</w:t>
            </w:r>
          </w:p>
          <w:p w:rsidR="00080E2F" w:rsidRPr="00EA5D20" w:rsidRDefault="00080E2F" w:rsidP="00080E2F">
            <w:pPr>
              <w:numPr>
                <w:ilvl w:val="0"/>
                <w:numId w:val="38"/>
              </w:numPr>
              <w:rPr>
                <w:rFonts w:hint="eastAsia"/>
                <w:color w:val="000000"/>
              </w:rPr>
            </w:pPr>
            <w:r w:rsidRPr="00EA5D20">
              <w:rPr>
                <w:rFonts w:hint="eastAsia"/>
                <w:color w:val="000000"/>
              </w:rPr>
              <w:t>點選「偏好設定」</w:t>
            </w:r>
          </w:p>
          <w:p w:rsidR="00080E2F" w:rsidRPr="00EA5D20" w:rsidRDefault="00080E2F" w:rsidP="00080E2F">
            <w:pPr>
              <w:rPr>
                <w:rFonts w:hint="eastAsia"/>
                <w:color w:val="000000"/>
              </w:rPr>
            </w:pPr>
          </w:p>
        </w:tc>
      </w:tr>
    </w:tbl>
    <w:p w:rsidR="00FF586C" w:rsidRPr="00FF586C" w:rsidRDefault="00FF586C" w:rsidP="00FF586C">
      <w:pPr>
        <w:rPr>
          <w:vanish/>
        </w:rPr>
      </w:pPr>
    </w:p>
    <w:tbl>
      <w:tblPr>
        <w:tblW w:w="9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3"/>
        <w:gridCol w:w="4564"/>
      </w:tblGrid>
      <w:tr w:rsidR="00080E2F" w:rsidRPr="00EA5D20">
        <w:tc>
          <w:tcPr>
            <w:tcW w:w="4563" w:type="dxa"/>
          </w:tcPr>
          <w:p w:rsidR="00080E2F" w:rsidRPr="00EA5D20" w:rsidRDefault="00D05057" w:rsidP="00080E2F">
            <w:pPr>
              <w:jc w:val="center"/>
              <w:rPr>
                <w:color w:val="000000"/>
                <w:sz w:val="20"/>
                <w:szCs w:val="20"/>
              </w:rPr>
            </w:pPr>
            <w:r>
              <w:rPr>
                <w:noProof/>
                <w:color w:val="000000"/>
                <w:sz w:val="20"/>
                <w:szCs w:val="20"/>
              </w:rPr>
              <w:drawing>
                <wp:inline distT="0" distB="0" distL="0" distR="0">
                  <wp:extent cx="2762250" cy="2638425"/>
                  <wp:effectExtent l="0" t="0" r="0" b="9525"/>
                  <wp:docPr id="23" name="圖片 2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2250" cy="2638425"/>
                          </a:xfrm>
                          <a:prstGeom prst="rect">
                            <a:avLst/>
                          </a:prstGeom>
                          <a:noFill/>
                          <a:ln>
                            <a:noFill/>
                          </a:ln>
                        </pic:spPr>
                      </pic:pic>
                    </a:graphicData>
                  </a:graphic>
                </wp:inline>
              </w:drawing>
            </w:r>
          </w:p>
        </w:tc>
        <w:tc>
          <w:tcPr>
            <w:tcW w:w="4564" w:type="dxa"/>
          </w:tcPr>
          <w:p w:rsidR="00080E2F" w:rsidRPr="00EA5D20" w:rsidRDefault="00080E2F" w:rsidP="00080E2F">
            <w:pPr>
              <w:numPr>
                <w:ilvl w:val="0"/>
                <w:numId w:val="38"/>
              </w:numPr>
              <w:rPr>
                <w:rFonts w:hint="eastAsia"/>
                <w:color w:val="000000"/>
              </w:rPr>
            </w:pPr>
            <w:r w:rsidRPr="00EA5D20">
              <w:rPr>
                <w:rFonts w:hint="eastAsia"/>
                <w:color w:val="000000"/>
              </w:rPr>
              <w:t>點選左方「歷史訊息」類別</w:t>
            </w:r>
          </w:p>
          <w:p w:rsidR="00080E2F" w:rsidRPr="00EA5D20" w:rsidRDefault="00080E2F" w:rsidP="00080E2F">
            <w:pPr>
              <w:numPr>
                <w:ilvl w:val="0"/>
                <w:numId w:val="38"/>
              </w:numPr>
              <w:rPr>
                <w:rFonts w:hint="eastAsia"/>
                <w:color w:val="000000"/>
              </w:rPr>
            </w:pPr>
            <w:r w:rsidRPr="00EA5D20">
              <w:rPr>
                <w:rFonts w:hint="eastAsia"/>
                <w:color w:val="000000"/>
              </w:rPr>
              <w:t>點選「是的，我想儲存所有交談訊息」</w:t>
            </w:r>
          </w:p>
          <w:p w:rsidR="00080E2F" w:rsidRPr="00EA5D20" w:rsidRDefault="00080E2F" w:rsidP="00080E2F">
            <w:pPr>
              <w:rPr>
                <w:color w:val="000000"/>
              </w:rPr>
            </w:pPr>
          </w:p>
        </w:tc>
      </w:tr>
      <w:tr w:rsidR="00080E2F" w:rsidRPr="00EA5D20">
        <w:tc>
          <w:tcPr>
            <w:tcW w:w="4563" w:type="dxa"/>
          </w:tcPr>
          <w:p w:rsidR="00080E2F" w:rsidRPr="00EA5D20" w:rsidRDefault="00D05057" w:rsidP="00080E2F">
            <w:pPr>
              <w:jc w:val="center"/>
              <w:rPr>
                <w:color w:val="000000"/>
                <w:sz w:val="20"/>
                <w:szCs w:val="20"/>
              </w:rPr>
            </w:pPr>
            <w:r>
              <w:rPr>
                <w:noProof/>
                <w:color w:val="000000"/>
                <w:sz w:val="20"/>
                <w:szCs w:val="20"/>
              </w:rPr>
              <w:drawing>
                <wp:inline distT="0" distB="0" distL="0" distR="0">
                  <wp:extent cx="2762250" cy="2124075"/>
                  <wp:effectExtent l="0" t="0" r="0" b="9525"/>
                  <wp:docPr id="24" name="圖片 2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2250" cy="2124075"/>
                          </a:xfrm>
                          <a:prstGeom prst="rect">
                            <a:avLst/>
                          </a:prstGeom>
                          <a:noFill/>
                          <a:ln>
                            <a:noFill/>
                          </a:ln>
                        </pic:spPr>
                      </pic:pic>
                    </a:graphicData>
                  </a:graphic>
                </wp:inline>
              </w:drawing>
            </w:r>
          </w:p>
        </w:tc>
        <w:tc>
          <w:tcPr>
            <w:tcW w:w="4564" w:type="dxa"/>
          </w:tcPr>
          <w:p w:rsidR="00080E2F" w:rsidRPr="00EA5D20" w:rsidRDefault="00080E2F" w:rsidP="00080E2F">
            <w:pPr>
              <w:numPr>
                <w:ilvl w:val="0"/>
                <w:numId w:val="38"/>
              </w:numPr>
              <w:rPr>
                <w:rFonts w:hint="eastAsia"/>
                <w:color w:val="000000"/>
              </w:rPr>
            </w:pPr>
            <w:r w:rsidRPr="00EA5D20">
              <w:rPr>
                <w:rFonts w:hint="eastAsia"/>
                <w:color w:val="000000"/>
              </w:rPr>
              <w:t>以滑鼠右鍵點選想查詢對話記錄之使用者帳號</w:t>
            </w:r>
          </w:p>
          <w:p w:rsidR="00080E2F" w:rsidRPr="00EA5D20" w:rsidRDefault="00080E2F" w:rsidP="00080E2F">
            <w:pPr>
              <w:numPr>
                <w:ilvl w:val="0"/>
                <w:numId w:val="38"/>
              </w:numPr>
              <w:rPr>
                <w:color w:val="000000"/>
              </w:rPr>
            </w:pPr>
            <w:r w:rsidRPr="00EA5D20">
              <w:rPr>
                <w:rFonts w:hint="eastAsia"/>
                <w:color w:val="000000"/>
              </w:rPr>
              <w:t>點選「檢視歷史訊息」</w:t>
            </w:r>
          </w:p>
        </w:tc>
      </w:tr>
      <w:tr w:rsidR="00080E2F" w:rsidRPr="00EA5D20">
        <w:tc>
          <w:tcPr>
            <w:tcW w:w="4563" w:type="dxa"/>
          </w:tcPr>
          <w:p w:rsidR="00080E2F" w:rsidRPr="00EA5D20" w:rsidRDefault="00D05057" w:rsidP="00080E2F">
            <w:pPr>
              <w:jc w:val="center"/>
              <w:rPr>
                <w:noProof/>
                <w:color w:val="000000"/>
                <w:sz w:val="20"/>
                <w:szCs w:val="20"/>
              </w:rPr>
            </w:pPr>
            <w:r>
              <w:rPr>
                <w:noProof/>
                <w:color w:val="000000"/>
                <w:sz w:val="20"/>
                <w:szCs w:val="20"/>
              </w:rPr>
              <w:drawing>
                <wp:inline distT="0" distB="0" distL="0" distR="0">
                  <wp:extent cx="2752725" cy="1666875"/>
                  <wp:effectExtent l="0" t="0" r="9525" b="9525"/>
                  <wp:docPr id="25" name="圖片 2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2725" cy="1666875"/>
                          </a:xfrm>
                          <a:prstGeom prst="rect">
                            <a:avLst/>
                          </a:prstGeom>
                          <a:noFill/>
                          <a:ln>
                            <a:noFill/>
                          </a:ln>
                        </pic:spPr>
                      </pic:pic>
                    </a:graphicData>
                  </a:graphic>
                </wp:inline>
              </w:drawing>
            </w:r>
          </w:p>
        </w:tc>
        <w:tc>
          <w:tcPr>
            <w:tcW w:w="4564" w:type="dxa"/>
          </w:tcPr>
          <w:p w:rsidR="00080E2F" w:rsidRPr="00EA5D20" w:rsidRDefault="00080E2F" w:rsidP="00080E2F">
            <w:pPr>
              <w:numPr>
                <w:ilvl w:val="0"/>
                <w:numId w:val="38"/>
              </w:numPr>
              <w:rPr>
                <w:rFonts w:hint="eastAsia"/>
                <w:color w:val="000000"/>
              </w:rPr>
            </w:pPr>
            <w:r w:rsidRPr="00EA5D20">
              <w:rPr>
                <w:rFonts w:hint="eastAsia"/>
                <w:color w:val="000000"/>
              </w:rPr>
              <w:t>即可出現使用者互動之對話記錄</w:t>
            </w:r>
          </w:p>
        </w:tc>
      </w:tr>
    </w:tbl>
    <w:p w:rsidR="00080E2F" w:rsidRPr="00EA5D20" w:rsidRDefault="00080E2F" w:rsidP="00080E2F">
      <w:pPr>
        <w:rPr>
          <w:rFonts w:hint="eastAsia"/>
          <w:color w:val="000000"/>
        </w:rPr>
      </w:pPr>
    </w:p>
    <w:p w:rsidR="00080E2F" w:rsidRPr="00EA5D20" w:rsidRDefault="00080E2F" w:rsidP="00080E2F">
      <w:pPr>
        <w:widowControl/>
        <w:rPr>
          <w:rFonts w:cs="Arial" w:hint="eastAsia"/>
          <w:color w:val="000000"/>
          <w:kern w:val="0"/>
        </w:rPr>
      </w:pPr>
    </w:p>
    <w:p w:rsidR="00080E2F" w:rsidRPr="00EA5D20" w:rsidRDefault="00080E2F" w:rsidP="00080E2F">
      <w:pPr>
        <w:widowControl/>
        <w:rPr>
          <w:rFonts w:cs="Arial" w:hint="eastAsia"/>
          <w:color w:val="000000"/>
          <w:kern w:val="0"/>
        </w:rPr>
      </w:pPr>
    </w:p>
    <w:p w:rsidR="00080E2F" w:rsidRPr="00EA5D20" w:rsidRDefault="00080E2F" w:rsidP="00080E2F">
      <w:pPr>
        <w:widowControl/>
        <w:rPr>
          <w:rFonts w:cs="Arial" w:hint="eastAsia"/>
          <w:color w:val="000000"/>
          <w:kern w:val="0"/>
        </w:rPr>
      </w:pPr>
    </w:p>
    <w:p w:rsidR="00080E2F" w:rsidRPr="00EA5D20" w:rsidRDefault="00080E2F" w:rsidP="00080E2F">
      <w:pPr>
        <w:widowControl/>
        <w:rPr>
          <w:rFonts w:cs="Arial" w:hint="eastAsia"/>
          <w:color w:val="000000"/>
          <w:kern w:val="0"/>
        </w:rPr>
      </w:pPr>
    </w:p>
    <w:p w:rsidR="00080E2F" w:rsidRPr="00EA5D20" w:rsidRDefault="00080E2F" w:rsidP="00080E2F">
      <w:pPr>
        <w:widowControl/>
        <w:rPr>
          <w:rFonts w:cs="Arial" w:hint="eastAsia"/>
          <w:color w:val="000000"/>
          <w:kern w:val="0"/>
        </w:rPr>
      </w:pPr>
    </w:p>
    <w:p w:rsidR="00080E2F" w:rsidRPr="00EA5D20" w:rsidRDefault="00080E2F" w:rsidP="00080E2F">
      <w:pPr>
        <w:ind w:firstLine="480"/>
        <w:jc w:val="both"/>
        <w:rPr>
          <w:rFonts w:hint="eastAsia"/>
          <w:color w:val="000000"/>
        </w:rPr>
      </w:pPr>
    </w:p>
    <w:p w:rsidR="00080E2F" w:rsidRPr="00EA5D20" w:rsidRDefault="00080E2F" w:rsidP="00080E2F">
      <w:pPr>
        <w:widowControl/>
        <w:rPr>
          <w:rFonts w:cs="新細明體" w:hint="eastAsia"/>
          <w:color w:val="000000"/>
          <w:kern w:val="0"/>
        </w:rPr>
      </w:pPr>
    </w:p>
    <w:p w:rsidR="00DC2342" w:rsidRPr="00EA5D20" w:rsidRDefault="00DC2342" w:rsidP="00DC2342">
      <w:pPr>
        <w:spacing w:beforeLines="20" w:before="72"/>
        <w:jc w:val="both"/>
        <w:rPr>
          <w:color w:val="000000"/>
        </w:rPr>
      </w:pPr>
    </w:p>
    <w:p w:rsidR="00DC2342" w:rsidRPr="00EA5D20" w:rsidRDefault="00DC2342" w:rsidP="00DC2342">
      <w:pPr>
        <w:pBdr>
          <w:top w:val="single" w:sz="4" w:space="1" w:color="auto"/>
          <w:left w:val="single" w:sz="4" w:space="4" w:color="auto"/>
          <w:bottom w:val="single" w:sz="4" w:space="1" w:color="auto"/>
          <w:right w:val="single" w:sz="4" w:space="4" w:color="auto"/>
        </w:pBdr>
        <w:jc w:val="both"/>
        <w:rPr>
          <w:b/>
          <w:color w:val="000000"/>
          <w:sz w:val="22"/>
          <w:szCs w:val="22"/>
          <w:bdr w:val="single" w:sz="4" w:space="0" w:color="auto"/>
        </w:rPr>
      </w:pPr>
      <w:r w:rsidRPr="00EA5D20">
        <w:rPr>
          <w:b/>
          <w:color w:val="000000"/>
          <w:sz w:val="22"/>
          <w:szCs w:val="22"/>
          <w:bdr w:val="single" w:sz="4" w:space="0" w:color="auto"/>
        </w:rPr>
        <w:t>電腦防護守則</w:t>
      </w:r>
    </w:p>
    <w:p w:rsidR="00DC2342" w:rsidRPr="00EA5D20" w:rsidRDefault="00DC2342" w:rsidP="00DC2342">
      <w:pPr>
        <w:numPr>
          <w:ilvl w:val="0"/>
          <w:numId w:val="27"/>
        </w:numPr>
        <w:pBdr>
          <w:top w:val="single" w:sz="4" w:space="1" w:color="auto"/>
          <w:left w:val="single" w:sz="4" w:space="4" w:color="auto"/>
          <w:bottom w:val="single" w:sz="4" w:space="1" w:color="auto"/>
          <w:right w:val="single" w:sz="4" w:space="4" w:color="auto"/>
        </w:pBdr>
        <w:ind w:left="284" w:hanging="284"/>
        <w:jc w:val="both"/>
        <w:rPr>
          <w:color w:val="000000"/>
          <w:sz w:val="22"/>
          <w:szCs w:val="22"/>
        </w:rPr>
      </w:pPr>
      <w:r w:rsidRPr="00EA5D20">
        <w:rPr>
          <w:color w:val="000000"/>
          <w:sz w:val="22"/>
          <w:szCs w:val="22"/>
        </w:rPr>
        <w:t>不要隨意下載或開啟不明檔案</w:t>
      </w:r>
      <w:r w:rsidRPr="00EA5D20">
        <w:rPr>
          <w:color w:val="000000"/>
          <w:sz w:val="22"/>
          <w:szCs w:val="22"/>
        </w:rPr>
        <w:t>/</w:t>
      </w:r>
      <w:r w:rsidRPr="00EA5D20">
        <w:rPr>
          <w:color w:val="000000"/>
          <w:sz w:val="22"/>
          <w:szCs w:val="22"/>
        </w:rPr>
        <w:t>信件。</w:t>
      </w:r>
    </w:p>
    <w:p w:rsidR="00DC2342" w:rsidRPr="00EA5D20" w:rsidRDefault="00DC2342" w:rsidP="00DC2342">
      <w:pPr>
        <w:numPr>
          <w:ilvl w:val="0"/>
          <w:numId w:val="27"/>
        </w:numPr>
        <w:pBdr>
          <w:top w:val="single" w:sz="4" w:space="1" w:color="auto"/>
          <w:left w:val="single" w:sz="4" w:space="4" w:color="auto"/>
          <w:bottom w:val="single" w:sz="4" w:space="1" w:color="auto"/>
          <w:right w:val="single" w:sz="4" w:space="4" w:color="auto"/>
        </w:pBdr>
        <w:ind w:left="284" w:hanging="284"/>
        <w:jc w:val="both"/>
        <w:rPr>
          <w:color w:val="000000"/>
          <w:sz w:val="22"/>
          <w:szCs w:val="22"/>
        </w:rPr>
      </w:pPr>
      <w:r w:rsidRPr="00EA5D20">
        <w:rPr>
          <w:color w:val="000000"/>
          <w:sz w:val="22"/>
          <w:szCs w:val="22"/>
        </w:rPr>
        <w:t>安裝防毒軟體，增加病毒碼自動更新的頻率，即時下載更新掃毒引擎程式等。</w:t>
      </w:r>
    </w:p>
    <w:p w:rsidR="00DC2342" w:rsidRPr="00EA5D20" w:rsidRDefault="00DC2342" w:rsidP="00DC2342">
      <w:pPr>
        <w:numPr>
          <w:ilvl w:val="0"/>
          <w:numId w:val="27"/>
        </w:numPr>
        <w:pBdr>
          <w:top w:val="single" w:sz="4" w:space="1" w:color="auto"/>
          <w:left w:val="single" w:sz="4" w:space="4" w:color="auto"/>
          <w:bottom w:val="single" w:sz="4" w:space="1" w:color="auto"/>
          <w:right w:val="single" w:sz="4" w:space="4" w:color="auto"/>
        </w:pBdr>
        <w:ind w:left="284" w:hanging="284"/>
        <w:jc w:val="both"/>
        <w:rPr>
          <w:color w:val="000000"/>
          <w:sz w:val="22"/>
          <w:szCs w:val="22"/>
        </w:rPr>
      </w:pPr>
      <w:r w:rsidRPr="00EA5D20">
        <w:rPr>
          <w:color w:val="000000"/>
          <w:sz w:val="22"/>
          <w:szCs w:val="22"/>
        </w:rPr>
        <w:t>安裝郵件病毒掃描程式，關閉電子郵件預覽視窗，不要開啟來路不明的電子郵件。</w:t>
      </w:r>
    </w:p>
    <w:p w:rsidR="00DC2342" w:rsidRPr="00EA5D20" w:rsidRDefault="00DC2342" w:rsidP="00DC2342">
      <w:pPr>
        <w:numPr>
          <w:ilvl w:val="0"/>
          <w:numId w:val="27"/>
        </w:numPr>
        <w:pBdr>
          <w:top w:val="single" w:sz="4" w:space="1" w:color="auto"/>
          <w:left w:val="single" w:sz="4" w:space="4" w:color="auto"/>
          <w:bottom w:val="single" w:sz="4" w:space="1" w:color="auto"/>
          <w:right w:val="single" w:sz="4" w:space="4" w:color="auto"/>
        </w:pBdr>
        <w:ind w:left="284" w:hanging="284"/>
        <w:jc w:val="both"/>
        <w:rPr>
          <w:color w:val="000000"/>
          <w:sz w:val="22"/>
          <w:szCs w:val="22"/>
        </w:rPr>
      </w:pPr>
      <w:r w:rsidRPr="00EA5D20">
        <w:rPr>
          <w:color w:val="000000"/>
          <w:sz w:val="22"/>
          <w:szCs w:val="22"/>
        </w:rPr>
        <w:t>設定作業系統自動更新修補通知，接獲通知後立即下載作業系統修補程式，防止病毒利用系統漏洞入侵。</w:t>
      </w:r>
    </w:p>
    <w:p w:rsidR="00DC2342" w:rsidRPr="00EA5D20" w:rsidRDefault="00DC2342" w:rsidP="00DC2342">
      <w:pPr>
        <w:jc w:val="both"/>
        <w:rPr>
          <w:color w:val="000000"/>
        </w:rPr>
      </w:pPr>
    </w:p>
    <w:p w:rsidR="00DC2342" w:rsidRPr="00EA5D20" w:rsidRDefault="00DC2342" w:rsidP="00DC2342">
      <w:pPr>
        <w:pBdr>
          <w:top w:val="single" w:sz="4" w:space="1" w:color="auto"/>
          <w:left w:val="single" w:sz="4" w:space="4" w:color="auto"/>
          <w:bottom w:val="single" w:sz="4" w:space="1" w:color="auto"/>
          <w:right w:val="single" w:sz="4" w:space="4" w:color="auto"/>
        </w:pBdr>
        <w:jc w:val="both"/>
        <w:rPr>
          <w:b/>
          <w:color w:val="000000"/>
          <w:sz w:val="22"/>
          <w:szCs w:val="22"/>
          <w:bdr w:val="single" w:sz="4" w:space="0" w:color="auto"/>
        </w:rPr>
      </w:pPr>
      <w:r w:rsidRPr="00EA5D20">
        <w:rPr>
          <w:b/>
          <w:color w:val="000000"/>
          <w:sz w:val="22"/>
          <w:szCs w:val="22"/>
          <w:bdr w:val="single" w:sz="4" w:space="0" w:color="auto"/>
        </w:rPr>
        <w:t>好站推薦（一）</w:t>
      </w:r>
    </w:p>
    <w:p w:rsidR="00DC2342" w:rsidRPr="00EA5D20" w:rsidRDefault="00DC2342" w:rsidP="00DC2342">
      <w:pPr>
        <w:pBdr>
          <w:top w:val="single" w:sz="4" w:space="1" w:color="auto"/>
          <w:left w:val="single" w:sz="4" w:space="4" w:color="auto"/>
          <w:bottom w:val="single" w:sz="4" w:space="1" w:color="auto"/>
          <w:right w:val="single" w:sz="4" w:space="4" w:color="auto"/>
        </w:pBdr>
        <w:jc w:val="both"/>
        <w:rPr>
          <w:color w:val="000000"/>
          <w:sz w:val="22"/>
          <w:szCs w:val="22"/>
        </w:rPr>
      </w:pPr>
      <w:r w:rsidRPr="00EA5D20">
        <w:rPr>
          <w:color w:val="000000"/>
          <w:sz w:val="22"/>
          <w:szCs w:val="22"/>
        </w:rPr>
        <w:t>教師網路素養與認知網站（</w:t>
      </w:r>
      <w:hyperlink r:id="rId43" w:history="1">
        <w:r w:rsidRPr="00EA5D20">
          <w:rPr>
            <w:rStyle w:val="a3"/>
            <w:color w:val="000000"/>
            <w:sz w:val="22"/>
            <w:szCs w:val="22"/>
          </w:rPr>
          <w:t>http://www.eteacher.edu.tw</w:t>
        </w:r>
      </w:hyperlink>
      <w:r w:rsidRPr="00EA5D20">
        <w:rPr>
          <w:color w:val="000000"/>
          <w:sz w:val="22"/>
          <w:szCs w:val="22"/>
        </w:rPr>
        <w:t>），為因應網路對青少年所帶來的各種影響與現象，提供了「家長</w:t>
      </w:r>
      <w:r w:rsidRPr="00EA5D20">
        <w:rPr>
          <w:color w:val="000000"/>
          <w:sz w:val="22"/>
          <w:szCs w:val="22"/>
        </w:rPr>
        <w:t>Q&amp;A</w:t>
      </w:r>
      <w:r w:rsidRPr="00EA5D20">
        <w:rPr>
          <w:color w:val="000000"/>
          <w:sz w:val="22"/>
          <w:szCs w:val="22"/>
        </w:rPr>
        <w:t>、網路素養、網路交友、網咖現象、網路沈迷、網路遊戲、網路安全、網路交易、網路法律」等主題文章、設計教案、撰寫專文、以及發行電子報等，並希望透過網路傳遞訊息，幫助瀏覽者進一步了解青少年與孩子的網路世界，協助他們養成正確的網路態度與使用行為，以適應資訊社會。</w:t>
      </w:r>
    </w:p>
    <w:p w:rsidR="00DC2342" w:rsidRPr="00EA5D20" w:rsidRDefault="00DC2342" w:rsidP="00DC2342">
      <w:pPr>
        <w:jc w:val="both"/>
        <w:rPr>
          <w:color w:val="000000"/>
          <w:sz w:val="22"/>
          <w:szCs w:val="22"/>
        </w:rPr>
      </w:pPr>
    </w:p>
    <w:p w:rsidR="00DC2342" w:rsidRPr="00EA5D20" w:rsidRDefault="00DC2342" w:rsidP="00DC2342">
      <w:pPr>
        <w:pBdr>
          <w:top w:val="single" w:sz="4" w:space="1" w:color="auto"/>
          <w:left w:val="single" w:sz="4" w:space="4" w:color="auto"/>
          <w:bottom w:val="single" w:sz="4" w:space="1" w:color="auto"/>
          <w:right w:val="single" w:sz="4" w:space="4" w:color="auto"/>
        </w:pBdr>
        <w:jc w:val="both"/>
        <w:rPr>
          <w:b/>
          <w:color w:val="000000"/>
          <w:sz w:val="22"/>
          <w:szCs w:val="22"/>
          <w:bdr w:val="single" w:sz="4" w:space="0" w:color="auto"/>
        </w:rPr>
      </w:pPr>
      <w:r w:rsidRPr="00EA5D20">
        <w:rPr>
          <w:b/>
          <w:color w:val="000000"/>
          <w:sz w:val="22"/>
          <w:szCs w:val="22"/>
          <w:bdr w:val="single" w:sz="4" w:space="0" w:color="auto"/>
        </w:rPr>
        <w:t>好站推薦（二）</w:t>
      </w:r>
    </w:p>
    <w:p w:rsidR="00DC2342" w:rsidRPr="00EA5D20" w:rsidRDefault="00DC2342" w:rsidP="00DC2342">
      <w:pPr>
        <w:pBdr>
          <w:top w:val="single" w:sz="4" w:space="1" w:color="auto"/>
          <w:left w:val="single" w:sz="4" w:space="4" w:color="auto"/>
          <w:bottom w:val="single" w:sz="4" w:space="1" w:color="auto"/>
          <w:right w:val="single" w:sz="4" w:space="4" w:color="auto"/>
        </w:pBdr>
        <w:jc w:val="both"/>
        <w:rPr>
          <w:color w:val="000000"/>
          <w:sz w:val="22"/>
          <w:szCs w:val="22"/>
        </w:rPr>
      </w:pPr>
      <w:r w:rsidRPr="00EA5D20">
        <w:rPr>
          <w:color w:val="000000"/>
          <w:sz w:val="22"/>
          <w:szCs w:val="22"/>
        </w:rPr>
        <w:t>網路新國民網站（</w:t>
      </w:r>
      <w:hyperlink r:id="rId44" w:history="1">
        <w:r w:rsidRPr="00EA5D20">
          <w:rPr>
            <w:rStyle w:val="a3"/>
            <w:color w:val="000000"/>
            <w:sz w:val="22"/>
            <w:szCs w:val="22"/>
          </w:rPr>
          <w:t>http://www.smartkid.org.tw</w:t>
        </w:r>
      </w:hyperlink>
      <w:r w:rsidRPr="00EA5D20">
        <w:rPr>
          <w:color w:val="000000"/>
          <w:sz w:val="22"/>
          <w:szCs w:val="22"/>
        </w:rPr>
        <w:t>），以國小學生為對象安全上網為訴求，希望學生上網前能先學習自我保護的方法，盡情悠游於網路世界。</w:t>
      </w:r>
    </w:p>
    <w:p w:rsidR="00DC2342" w:rsidRPr="00EA5D20" w:rsidRDefault="00DC2342" w:rsidP="00DC2342">
      <w:pPr>
        <w:jc w:val="both"/>
        <w:rPr>
          <w:color w:val="000000"/>
          <w:sz w:val="22"/>
          <w:szCs w:val="22"/>
        </w:rPr>
      </w:pPr>
    </w:p>
    <w:p w:rsidR="00DC2342" w:rsidRPr="00EA5D20" w:rsidRDefault="00DC2342" w:rsidP="00DC2342">
      <w:pPr>
        <w:pBdr>
          <w:top w:val="single" w:sz="4" w:space="1" w:color="auto"/>
          <w:left w:val="single" w:sz="4" w:space="4" w:color="auto"/>
          <w:bottom w:val="single" w:sz="4" w:space="1" w:color="auto"/>
          <w:right w:val="single" w:sz="4" w:space="4" w:color="auto"/>
        </w:pBdr>
        <w:jc w:val="both"/>
        <w:rPr>
          <w:b/>
          <w:color w:val="000000"/>
          <w:sz w:val="22"/>
          <w:szCs w:val="22"/>
          <w:bdr w:val="single" w:sz="4" w:space="0" w:color="auto"/>
        </w:rPr>
      </w:pPr>
      <w:r w:rsidRPr="00EA5D20">
        <w:rPr>
          <w:b/>
          <w:color w:val="000000"/>
          <w:sz w:val="22"/>
          <w:szCs w:val="22"/>
          <w:bdr w:val="single" w:sz="4" w:space="0" w:color="auto"/>
        </w:rPr>
        <w:t>好站推薦（三）</w:t>
      </w:r>
    </w:p>
    <w:p w:rsidR="00DC2342" w:rsidRPr="00EA5D20" w:rsidRDefault="00DC2342" w:rsidP="00DC2342">
      <w:pPr>
        <w:pBdr>
          <w:top w:val="single" w:sz="4" w:space="1" w:color="auto"/>
          <w:left w:val="single" w:sz="4" w:space="4" w:color="auto"/>
          <w:bottom w:val="single" w:sz="4" w:space="1" w:color="auto"/>
          <w:right w:val="single" w:sz="4" w:space="4" w:color="auto"/>
        </w:pBdr>
        <w:jc w:val="both"/>
        <w:rPr>
          <w:color w:val="000000"/>
          <w:sz w:val="22"/>
          <w:szCs w:val="22"/>
        </w:rPr>
      </w:pPr>
      <w:r w:rsidRPr="00EA5D20">
        <w:rPr>
          <w:color w:val="000000"/>
          <w:sz w:val="22"/>
          <w:szCs w:val="22"/>
        </w:rPr>
        <w:t>財團法人台灣網站分級推廣基金會（</w:t>
      </w:r>
      <w:hyperlink r:id="rId45" w:history="1">
        <w:r w:rsidRPr="00EA5D20">
          <w:rPr>
            <w:rStyle w:val="a3"/>
            <w:color w:val="000000"/>
            <w:sz w:val="22"/>
            <w:szCs w:val="22"/>
          </w:rPr>
          <w:t>http://www.ticrf.org.tw/</w:t>
        </w:r>
      </w:hyperlink>
      <w:r w:rsidRPr="00EA5D20">
        <w:rPr>
          <w:color w:val="000000"/>
          <w:sz w:val="22"/>
          <w:szCs w:val="22"/>
        </w:rPr>
        <w:t>），主要在規劃及推動網站內容分級。網站上除了有網站內容分級的相關資訊外，還提供過濾軟體下載服務，並製作網路分級相關教材讓使用者閱讀與自學。</w:t>
      </w:r>
    </w:p>
    <w:p w:rsidR="00DC2342" w:rsidRPr="00EA5D20" w:rsidRDefault="00DC2342" w:rsidP="00DC2342">
      <w:pPr>
        <w:spacing w:beforeLines="20" w:before="72"/>
        <w:jc w:val="both"/>
        <w:rPr>
          <w:color w:val="000000"/>
          <w:sz w:val="22"/>
          <w:szCs w:val="22"/>
        </w:rPr>
      </w:pPr>
    </w:p>
    <w:p w:rsidR="0024066D" w:rsidRPr="00EA5D20" w:rsidRDefault="0024066D" w:rsidP="0024066D">
      <w:pPr>
        <w:snapToGrid w:val="0"/>
        <w:spacing w:line="300" w:lineRule="auto"/>
        <w:rPr>
          <w:rFonts w:hint="eastAsia"/>
          <w:b/>
          <w:color w:val="000000"/>
          <w:sz w:val="28"/>
          <w:szCs w:val="28"/>
          <w:u w:val="single"/>
        </w:rPr>
      </w:pPr>
    </w:p>
    <w:p w:rsidR="009202BD" w:rsidRPr="00EA5D20" w:rsidRDefault="009202BD" w:rsidP="009202BD">
      <w:pPr>
        <w:rPr>
          <w:rFonts w:hint="eastAsia"/>
          <w:color w:val="000000"/>
        </w:rPr>
      </w:pPr>
    </w:p>
    <w:p w:rsidR="009202BD" w:rsidRPr="00EA5D20" w:rsidRDefault="009202BD" w:rsidP="009202BD">
      <w:pPr>
        <w:rPr>
          <w:rFonts w:hint="eastAsia"/>
          <w:color w:val="000000"/>
        </w:rPr>
      </w:pPr>
    </w:p>
    <w:p w:rsidR="009202BD" w:rsidRPr="00EA5D20" w:rsidRDefault="009202BD">
      <w:pPr>
        <w:rPr>
          <w:rFonts w:hint="eastAsia"/>
          <w:color w:val="000000"/>
        </w:rPr>
      </w:pPr>
    </w:p>
    <w:sectPr w:rsidR="009202BD" w:rsidRPr="00EA5D2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09D" w:rsidRDefault="00B9409D" w:rsidP="00B04383">
      <w:r>
        <w:separator/>
      </w:r>
    </w:p>
  </w:endnote>
  <w:endnote w:type="continuationSeparator" w:id="0">
    <w:p w:rsidR="00B9409D" w:rsidRDefault="00B9409D" w:rsidP="00B04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勘亭流(P)">
    <w:charset w:val="88"/>
    <w:family w:val="auto"/>
    <w:pitch w:val="variable"/>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09D" w:rsidRDefault="00B9409D" w:rsidP="00B04383">
      <w:r>
        <w:separator/>
      </w:r>
    </w:p>
  </w:footnote>
  <w:footnote w:type="continuationSeparator" w:id="0">
    <w:p w:rsidR="00B9409D" w:rsidRDefault="00B9409D" w:rsidP="00B043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40CC"/>
    <w:multiLevelType w:val="hybridMultilevel"/>
    <w:tmpl w:val="350EECBA"/>
    <w:lvl w:ilvl="0" w:tplc="A21A5814">
      <w:start w:val="1"/>
      <w:numFmt w:val="decimal"/>
      <w:lvlText w:val="(%1)"/>
      <w:lvlJc w:val="left"/>
      <w:pPr>
        <w:tabs>
          <w:tab w:val="num" w:pos="840"/>
        </w:tabs>
        <w:ind w:left="840" w:hanging="360"/>
      </w:pPr>
      <w:rPr>
        <w:rFonts w:hint="eastAsia"/>
        <w:b w:val="0"/>
        <w:i w:val="0"/>
        <w:sz w:val="24"/>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588580E"/>
    <w:multiLevelType w:val="hybridMultilevel"/>
    <w:tmpl w:val="9A1C944E"/>
    <w:lvl w:ilvl="0" w:tplc="42FAE13C">
      <w:start w:val="1"/>
      <w:numFmt w:val="decimal"/>
      <w:lvlText w:val="(%1)"/>
      <w:lvlJc w:val="left"/>
      <w:pPr>
        <w:tabs>
          <w:tab w:val="num" w:pos="840"/>
        </w:tabs>
        <w:ind w:left="840" w:hanging="360"/>
      </w:pPr>
      <w:rPr>
        <w:rFonts w:hint="eastAsia"/>
        <w:b w:val="0"/>
        <w:i w:val="0"/>
        <w:sz w:val="24"/>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C030102"/>
    <w:multiLevelType w:val="hybridMultilevel"/>
    <w:tmpl w:val="C29C9550"/>
    <w:lvl w:ilvl="0" w:tplc="42FAE13C">
      <w:start w:val="1"/>
      <w:numFmt w:val="decimal"/>
      <w:lvlText w:val="(%1)"/>
      <w:lvlJc w:val="left"/>
      <w:pPr>
        <w:tabs>
          <w:tab w:val="num" w:pos="840"/>
        </w:tabs>
        <w:ind w:left="840" w:hanging="360"/>
      </w:pPr>
      <w:rPr>
        <w:rFonts w:hint="eastAsia"/>
        <w:b w:val="0"/>
        <w:i w:val="0"/>
        <w:sz w:val="24"/>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C2C1399"/>
    <w:multiLevelType w:val="hybridMultilevel"/>
    <w:tmpl w:val="0B32EFA4"/>
    <w:lvl w:ilvl="0" w:tplc="7A162C1C">
      <w:numFmt w:val="bullet"/>
      <w:lvlText w:val="‧"/>
      <w:lvlJc w:val="left"/>
      <w:pPr>
        <w:tabs>
          <w:tab w:val="num" w:pos="840"/>
        </w:tabs>
        <w:ind w:left="840" w:hanging="360"/>
      </w:pPr>
      <w:rPr>
        <w:rFonts w:ascii="標楷體" w:eastAsia="標楷體" w:hAnsi="標楷體" w:cs="Times New Roman" w:hint="eastAsia"/>
        <w:sz w:val="28"/>
        <w:szCs w:val="28"/>
      </w:rPr>
    </w:lvl>
    <w:lvl w:ilvl="1" w:tplc="BE2629F2">
      <w:numFmt w:val="none"/>
      <w:lvlText w:val=""/>
      <w:lvlJc w:val="left"/>
      <w:pPr>
        <w:tabs>
          <w:tab w:val="num" w:pos="840"/>
        </w:tabs>
      </w:pPr>
    </w:lvl>
    <w:lvl w:ilvl="2" w:tplc="9ADA45D0" w:tentative="1">
      <w:start w:val="1"/>
      <w:numFmt w:val="lowerRoman"/>
      <w:lvlText w:val="%3."/>
      <w:lvlJc w:val="right"/>
    </w:lvl>
    <w:lvl w:ilvl="3" w:tplc="AD3E9F1A" w:tentative="1">
      <w:start w:val="1"/>
      <w:numFmt w:val="decimal"/>
      <w:lvlText w:val="%4."/>
      <w:lvlJc w:val="left"/>
      <w:pPr>
        <w:tabs>
          <w:tab w:val="num" w:pos="2880"/>
        </w:tabs>
        <w:ind w:left="2880" w:hanging="480"/>
      </w:pPr>
    </w:lvl>
    <w:lvl w:ilvl="4" w:tplc="4ADEA1C6" w:tentative="1">
      <w:start w:val="1"/>
      <w:numFmt w:val="ideographTraditional"/>
      <w:lvlText w:val="%5、"/>
      <w:lvlJc w:val="left"/>
      <w:pPr>
        <w:tabs>
          <w:tab w:val="num" w:pos="3360"/>
        </w:tabs>
        <w:ind w:left="3360" w:hanging="480"/>
      </w:pPr>
    </w:lvl>
    <w:lvl w:ilvl="5" w:tplc="9956F20C" w:tentative="1">
      <w:start w:val="1"/>
      <w:numFmt w:val="lowerRoman"/>
      <w:lvlText w:val="%6."/>
      <w:lvlJc w:val="right"/>
      <w:pPr>
        <w:tabs>
          <w:tab w:val="num" w:pos="3840"/>
        </w:tabs>
        <w:ind w:left="3840" w:hanging="480"/>
      </w:pPr>
    </w:lvl>
    <w:lvl w:ilvl="6" w:tplc="54EC7A9A" w:tentative="1">
      <w:start w:val="1"/>
      <w:numFmt w:val="decimal"/>
      <w:lvlText w:val="%7."/>
      <w:lvlJc w:val="left"/>
      <w:pPr>
        <w:tabs>
          <w:tab w:val="num" w:pos="4320"/>
        </w:tabs>
        <w:ind w:left="4320" w:hanging="480"/>
      </w:pPr>
    </w:lvl>
    <w:lvl w:ilvl="7" w:tplc="FAA657CA" w:tentative="1">
      <w:start w:val="1"/>
      <w:numFmt w:val="ideographTraditional"/>
      <w:lvlText w:val="%8、"/>
      <w:lvlJc w:val="left"/>
      <w:pPr>
        <w:tabs>
          <w:tab w:val="num" w:pos="4800"/>
        </w:tabs>
        <w:ind w:left="4800" w:hanging="480"/>
      </w:pPr>
    </w:lvl>
    <w:lvl w:ilvl="8" w:tplc="48BA74BA" w:tentative="1">
      <w:start w:val="1"/>
      <w:numFmt w:val="lowerRoman"/>
      <w:lvlText w:val="%9."/>
      <w:lvlJc w:val="right"/>
      <w:pPr>
        <w:tabs>
          <w:tab w:val="num" w:pos="5280"/>
        </w:tabs>
        <w:ind w:left="5280" w:hanging="480"/>
      </w:pPr>
    </w:lvl>
  </w:abstractNum>
  <w:abstractNum w:abstractNumId="4">
    <w:nsid w:val="0E6E484C"/>
    <w:multiLevelType w:val="hybridMultilevel"/>
    <w:tmpl w:val="BE7E7EF2"/>
    <w:lvl w:ilvl="0" w:tplc="5E9AB66C">
      <w:start w:val="1"/>
      <w:numFmt w:val="decimal"/>
      <w:lvlText w:val="%1."/>
      <w:lvlJc w:val="left"/>
      <w:pPr>
        <w:tabs>
          <w:tab w:val="num" w:pos="360"/>
        </w:tabs>
        <w:ind w:left="360" w:hanging="360"/>
      </w:pPr>
      <w:rPr>
        <w:rFonts w:ascii="Times New Roman" w:hAnsi="Times New Roman" w:hint="default"/>
        <w:b w:val="0"/>
        <w:i w:val="0"/>
        <w:sz w:val="24"/>
      </w:rPr>
    </w:lvl>
    <w:lvl w:ilvl="1" w:tplc="D94857A4">
      <w:start w:val="1"/>
      <w:numFmt w:val="decimal"/>
      <w:lvlText w:val="(%2)"/>
      <w:lvlJc w:val="left"/>
      <w:pPr>
        <w:tabs>
          <w:tab w:val="num" w:pos="840"/>
        </w:tabs>
        <w:ind w:left="840" w:hanging="360"/>
      </w:pPr>
      <w:rPr>
        <w:rFonts w:hint="default"/>
        <w:b w:val="0"/>
        <w:i w:val="0"/>
        <w:sz w:val="24"/>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2487ED4"/>
    <w:multiLevelType w:val="hybridMultilevel"/>
    <w:tmpl w:val="9E2ECE6E"/>
    <w:lvl w:ilvl="0" w:tplc="DFE017D0">
      <w:start w:val="1"/>
      <w:numFmt w:val="bullet"/>
      <w:lvlText w:val=""/>
      <w:lvlJc w:val="left"/>
      <w:pPr>
        <w:tabs>
          <w:tab w:val="num" w:pos="480"/>
        </w:tabs>
        <w:ind w:left="480" w:hanging="480"/>
      </w:pPr>
      <w:rPr>
        <w:rFonts w:ascii="Wingdings" w:hAnsi="Wingdings" w:hint="default"/>
        <w:sz w:val="18"/>
        <w:szCs w:val="1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40777C1"/>
    <w:multiLevelType w:val="hybridMultilevel"/>
    <w:tmpl w:val="8CCCFA04"/>
    <w:lvl w:ilvl="0" w:tplc="10F609D6">
      <w:numFmt w:val="none"/>
      <w:lvlText w:val=""/>
      <w:lvlJc w:val="left"/>
      <w:pPr>
        <w:tabs>
          <w:tab w:val="num" w:pos="360"/>
        </w:tabs>
      </w:pPr>
    </w:lvl>
    <w:lvl w:ilvl="1" w:tplc="C12A1704">
      <w:start w:val="1"/>
      <w:numFmt w:val="decimal"/>
      <w:lvlText w:val="%2."/>
      <w:lvlJc w:val="left"/>
      <w:pPr>
        <w:ind w:left="960" w:hanging="480"/>
      </w:pPr>
      <w:rPr>
        <w:rFonts w:ascii="Times New Roman" w:hAnsi="Times New Roman" w:cs="Times New Roman" w:hint="default"/>
      </w:rPr>
    </w:lvl>
    <w:lvl w:ilvl="2" w:tplc="79CCFB3C" w:tentative="1">
      <w:start w:val="1"/>
      <w:numFmt w:val="lowerRoman"/>
      <w:lvlText w:val="%3."/>
      <w:lvlJc w:val="right"/>
      <w:pPr>
        <w:ind w:left="1440" w:hanging="480"/>
      </w:pPr>
    </w:lvl>
    <w:lvl w:ilvl="3" w:tplc="C8505A18" w:tentative="1">
      <w:start w:val="1"/>
      <w:numFmt w:val="decimal"/>
      <w:lvlText w:val="%4."/>
      <w:lvlJc w:val="left"/>
      <w:pPr>
        <w:ind w:left="1920" w:hanging="480"/>
      </w:pPr>
    </w:lvl>
    <w:lvl w:ilvl="4" w:tplc="DFC669D0" w:tentative="1">
      <w:start w:val="1"/>
      <w:numFmt w:val="ideographTraditional"/>
      <w:lvlText w:val="%5、"/>
      <w:lvlJc w:val="left"/>
      <w:pPr>
        <w:ind w:left="2400" w:hanging="480"/>
      </w:pPr>
    </w:lvl>
    <w:lvl w:ilvl="5" w:tplc="D3AAAC5C" w:tentative="1">
      <w:start w:val="1"/>
      <w:numFmt w:val="lowerRoman"/>
      <w:lvlText w:val="%6."/>
      <w:lvlJc w:val="right"/>
      <w:pPr>
        <w:ind w:left="2880" w:hanging="480"/>
      </w:pPr>
    </w:lvl>
    <w:lvl w:ilvl="6" w:tplc="CA8259C6" w:tentative="1">
      <w:start w:val="1"/>
      <w:numFmt w:val="decimal"/>
      <w:lvlText w:val="%7."/>
      <w:lvlJc w:val="left"/>
      <w:pPr>
        <w:ind w:left="3360" w:hanging="480"/>
      </w:pPr>
    </w:lvl>
    <w:lvl w:ilvl="7" w:tplc="6DEA3C6E" w:tentative="1">
      <w:start w:val="1"/>
      <w:numFmt w:val="ideographTraditional"/>
      <w:lvlText w:val="%8、"/>
      <w:lvlJc w:val="left"/>
      <w:pPr>
        <w:ind w:left="3840" w:hanging="480"/>
      </w:pPr>
    </w:lvl>
    <w:lvl w:ilvl="8" w:tplc="B16045A0" w:tentative="1">
      <w:start w:val="1"/>
      <w:numFmt w:val="lowerRoman"/>
      <w:lvlText w:val="%9."/>
      <w:lvlJc w:val="right"/>
      <w:pPr>
        <w:ind w:left="4320" w:hanging="480"/>
      </w:pPr>
    </w:lvl>
  </w:abstractNum>
  <w:abstractNum w:abstractNumId="7">
    <w:nsid w:val="153D7D9F"/>
    <w:multiLevelType w:val="hybridMultilevel"/>
    <w:tmpl w:val="072216E0"/>
    <w:lvl w:ilvl="0" w:tplc="445867BE">
      <w:start w:val="1"/>
      <w:numFmt w:val="bullet"/>
      <w:lvlText w:val=""/>
      <w:lvlJc w:val="left"/>
      <w:pPr>
        <w:tabs>
          <w:tab w:val="num" w:pos="820"/>
        </w:tabs>
        <w:ind w:left="990" w:hanging="170"/>
      </w:pPr>
      <w:rPr>
        <w:rFonts w:ascii="Wingdings" w:hAnsi="Wingdings" w:hint="default"/>
      </w:rPr>
    </w:lvl>
    <w:lvl w:ilvl="1" w:tplc="A21A5814">
      <w:start w:val="1"/>
      <w:numFmt w:val="decimal"/>
      <w:lvlText w:val="(%2)"/>
      <w:lvlJc w:val="left"/>
      <w:pPr>
        <w:tabs>
          <w:tab w:val="num" w:pos="1376"/>
        </w:tabs>
        <w:ind w:left="1376" w:hanging="360"/>
      </w:pPr>
      <w:rPr>
        <w:rFonts w:hint="eastAsia"/>
        <w:b w:val="0"/>
        <w:i w:val="0"/>
        <w:sz w:val="24"/>
      </w:rPr>
    </w:lvl>
    <w:lvl w:ilvl="2" w:tplc="04090005" w:tentative="1">
      <w:start w:val="1"/>
      <w:numFmt w:val="bullet"/>
      <w:lvlText w:val=""/>
      <w:lvlJc w:val="left"/>
      <w:pPr>
        <w:tabs>
          <w:tab w:val="num" w:pos="1976"/>
        </w:tabs>
        <w:ind w:left="1976" w:hanging="480"/>
      </w:pPr>
      <w:rPr>
        <w:rFonts w:ascii="Wingdings" w:hAnsi="Wingdings" w:hint="default"/>
      </w:rPr>
    </w:lvl>
    <w:lvl w:ilvl="3" w:tplc="04090001" w:tentative="1">
      <w:start w:val="1"/>
      <w:numFmt w:val="bullet"/>
      <w:lvlText w:val=""/>
      <w:lvlJc w:val="left"/>
      <w:pPr>
        <w:tabs>
          <w:tab w:val="num" w:pos="2456"/>
        </w:tabs>
        <w:ind w:left="2456" w:hanging="480"/>
      </w:pPr>
      <w:rPr>
        <w:rFonts w:ascii="Wingdings" w:hAnsi="Wingdings" w:hint="default"/>
      </w:rPr>
    </w:lvl>
    <w:lvl w:ilvl="4" w:tplc="04090003" w:tentative="1">
      <w:start w:val="1"/>
      <w:numFmt w:val="bullet"/>
      <w:lvlText w:val=""/>
      <w:lvlJc w:val="left"/>
      <w:pPr>
        <w:tabs>
          <w:tab w:val="num" w:pos="2936"/>
        </w:tabs>
        <w:ind w:left="2936" w:hanging="480"/>
      </w:pPr>
      <w:rPr>
        <w:rFonts w:ascii="Wingdings" w:hAnsi="Wingdings" w:hint="default"/>
      </w:rPr>
    </w:lvl>
    <w:lvl w:ilvl="5" w:tplc="04090005" w:tentative="1">
      <w:start w:val="1"/>
      <w:numFmt w:val="bullet"/>
      <w:lvlText w:val=""/>
      <w:lvlJc w:val="left"/>
      <w:pPr>
        <w:tabs>
          <w:tab w:val="num" w:pos="3416"/>
        </w:tabs>
        <w:ind w:left="3416" w:hanging="480"/>
      </w:pPr>
      <w:rPr>
        <w:rFonts w:ascii="Wingdings" w:hAnsi="Wingdings" w:hint="default"/>
      </w:rPr>
    </w:lvl>
    <w:lvl w:ilvl="6" w:tplc="04090001" w:tentative="1">
      <w:start w:val="1"/>
      <w:numFmt w:val="bullet"/>
      <w:lvlText w:val=""/>
      <w:lvlJc w:val="left"/>
      <w:pPr>
        <w:tabs>
          <w:tab w:val="num" w:pos="3896"/>
        </w:tabs>
        <w:ind w:left="3896" w:hanging="480"/>
      </w:pPr>
      <w:rPr>
        <w:rFonts w:ascii="Wingdings" w:hAnsi="Wingdings" w:hint="default"/>
      </w:rPr>
    </w:lvl>
    <w:lvl w:ilvl="7" w:tplc="04090003" w:tentative="1">
      <w:start w:val="1"/>
      <w:numFmt w:val="bullet"/>
      <w:lvlText w:val=""/>
      <w:lvlJc w:val="left"/>
      <w:pPr>
        <w:tabs>
          <w:tab w:val="num" w:pos="4376"/>
        </w:tabs>
        <w:ind w:left="4376" w:hanging="480"/>
      </w:pPr>
      <w:rPr>
        <w:rFonts w:ascii="Wingdings" w:hAnsi="Wingdings" w:hint="default"/>
      </w:rPr>
    </w:lvl>
    <w:lvl w:ilvl="8" w:tplc="04090005" w:tentative="1">
      <w:start w:val="1"/>
      <w:numFmt w:val="bullet"/>
      <w:lvlText w:val=""/>
      <w:lvlJc w:val="left"/>
      <w:pPr>
        <w:tabs>
          <w:tab w:val="num" w:pos="4856"/>
        </w:tabs>
        <w:ind w:left="4856" w:hanging="480"/>
      </w:pPr>
      <w:rPr>
        <w:rFonts w:ascii="Wingdings" w:hAnsi="Wingdings" w:hint="default"/>
      </w:rPr>
    </w:lvl>
  </w:abstractNum>
  <w:abstractNum w:abstractNumId="8">
    <w:nsid w:val="15580F5C"/>
    <w:multiLevelType w:val="hybridMultilevel"/>
    <w:tmpl w:val="C8863C42"/>
    <w:lvl w:ilvl="0" w:tplc="42FAE13C">
      <w:start w:val="1"/>
      <w:numFmt w:val="decimal"/>
      <w:lvlText w:val="(%1)"/>
      <w:lvlJc w:val="left"/>
      <w:pPr>
        <w:tabs>
          <w:tab w:val="num" w:pos="840"/>
        </w:tabs>
        <w:ind w:left="840" w:hanging="360"/>
      </w:pPr>
      <w:rPr>
        <w:rFonts w:hint="eastAsia"/>
        <w:b w:val="0"/>
        <w:i w:val="0"/>
        <w:sz w:val="24"/>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7250F65"/>
    <w:multiLevelType w:val="hybridMultilevel"/>
    <w:tmpl w:val="95EAA1A2"/>
    <w:lvl w:ilvl="0" w:tplc="7C9CE118">
      <w:start w:val="1"/>
      <w:numFmt w:val="decimal"/>
      <w:lvlText w:val="%1."/>
      <w:lvlJc w:val="left"/>
      <w:pPr>
        <w:tabs>
          <w:tab w:val="num" w:pos="360"/>
        </w:tabs>
        <w:ind w:left="360" w:hanging="360"/>
      </w:pPr>
      <w:rPr>
        <w:rFonts w:ascii="Times New Roman" w:hAnsi="Times New Roman" w:hint="default"/>
        <w:b/>
        <w:i w:val="0"/>
        <w:sz w:val="28"/>
      </w:rPr>
    </w:lvl>
    <w:lvl w:ilvl="1" w:tplc="0409000F">
      <w:start w:val="1"/>
      <w:numFmt w:val="decimal"/>
      <w:lvlText w:val="%2."/>
      <w:lvlJc w:val="left"/>
      <w:pPr>
        <w:tabs>
          <w:tab w:val="num" w:pos="960"/>
        </w:tabs>
        <w:ind w:left="960" w:hanging="480"/>
      </w:pPr>
      <w:rPr>
        <w:rFonts w:hint="default"/>
        <w:b/>
        <w:i w:val="0"/>
        <w:sz w:val="28"/>
      </w:rPr>
    </w:lvl>
    <w:lvl w:ilvl="2" w:tplc="0FC8E96A">
      <w:start w:val="1"/>
      <w:numFmt w:val="decimal"/>
      <w:lvlText w:val="(%3)"/>
      <w:lvlJc w:val="left"/>
      <w:pPr>
        <w:tabs>
          <w:tab w:val="num" w:pos="1350"/>
        </w:tabs>
        <w:ind w:left="1350" w:hanging="39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CA47F84"/>
    <w:multiLevelType w:val="hybridMultilevel"/>
    <w:tmpl w:val="709A226A"/>
    <w:lvl w:ilvl="0" w:tplc="42FAE13C">
      <w:start w:val="1"/>
      <w:numFmt w:val="decimal"/>
      <w:lvlText w:val="(%1)"/>
      <w:lvlJc w:val="left"/>
      <w:pPr>
        <w:tabs>
          <w:tab w:val="num" w:pos="840"/>
        </w:tabs>
        <w:ind w:left="840" w:hanging="360"/>
      </w:pPr>
      <w:rPr>
        <w:rFonts w:hint="eastAsia"/>
        <w:b w:val="0"/>
        <w:i w:val="0"/>
        <w:sz w:val="24"/>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25D7C3C"/>
    <w:multiLevelType w:val="hybridMultilevel"/>
    <w:tmpl w:val="B922C808"/>
    <w:lvl w:ilvl="0" w:tplc="A21A5814">
      <w:start w:val="1"/>
      <w:numFmt w:val="decimal"/>
      <w:lvlText w:val="(%1)"/>
      <w:lvlJc w:val="left"/>
      <w:pPr>
        <w:tabs>
          <w:tab w:val="num" w:pos="840"/>
        </w:tabs>
        <w:ind w:left="840" w:hanging="360"/>
      </w:pPr>
      <w:rPr>
        <w:rFonts w:hint="eastAsia"/>
        <w:b w:val="0"/>
        <w:i w:val="0"/>
        <w:sz w:val="24"/>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233E3AC2"/>
    <w:multiLevelType w:val="hybridMultilevel"/>
    <w:tmpl w:val="A9826458"/>
    <w:lvl w:ilvl="0" w:tplc="A21A5814">
      <w:start w:val="1"/>
      <w:numFmt w:val="decimal"/>
      <w:lvlText w:val="(%1)"/>
      <w:lvlJc w:val="left"/>
      <w:pPr>
        <w:tabs>
          <w:tab w:val="num" w:pos="840"/>
        </w:tabs>
        <w:ind w:left="840" w:hanging="360"/>
      </w:pPr>
      <w:rPr>
        <w:rFonts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2ADE2FCC"/>
    <w:multiLevelType w:val="hybridMultilevel"/>
    <w:tmpl w:val="D82A4794"/>
    <w:lvl w:ilvl="0" w:tplc="42FAE13C">
      <w:start w:val="1"/>
      <w:numFmt w:val="decimal"/>
      <w:lvlText w:val="(%1)"/>
      <w:lvlJc w:val="left"/>
      <w:pPr>
        <w:tabs>
          <w:tab w:val="num" w:pos="840"/>
        </w:tabs>
        <w:ind w:left="840" w:hanging="360"/>
      </w:pPr>
      <w:rPr>
        <w:rFonts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2CBC5643"/>
    <w:multiLevelType w:val="hybridMultilevel"/>
    <w:tmpl w:val="40AA4460"/>
    <w:lvl w:ilvl="0" w:tplc="445867BE">
      <w:start w:val="1"/>
      <w:numFmt w:val="bullet"/>
      <w:lvlText w:val=""/>
      <w:lvlJc w:val="left"/>
      <w:pPr>
        <w:tabs>
          <w:tab w:val="num" w:pos="284"/>
        </w:tabs>
        <w:ind w:left="454" w:hanging="17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nsid w:val="2CCC4A50"/>
    <w:multiLevelType w:val="hybridMultilevel"/>
    <w:tmpl w:val="2392133A"/>
    <w:lvl w:ilvl="0" w:tplc="42FAE13C">
      <w:start w:val="1"/>
      <w:numFmt w:val="decimal"/>
      <w:lvlText w:val="(%1)"/>
      <w:lvlJc w:val="left"/>
      <w:pPr>
        <w:tabs>
          <w:tab w:val="num" w:pos="840"/>
        </w:tabs>
        <w:ind w:left="840" w:hanging="360"/>
      </w:pPr>
      <w:rPr>
        <w:rFonts w:hint="eastAsia"/>
        <w:b w:val="0"/>
        <w:i w:val="0"/>
        <w:sz w:val="24"/>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2E760EE3"/>
    <w:multiLevelType w:val="hybridMultilevel"/>
    <w:tmpl w:val="806E6B04"/>
    <w:lvl w:ilvl="0" w:tplc="42FAE13C">
      <w:start w:val="1"/>
      <w:numFmt w:val="decimal"/>
      <w:lvlText w:val="(%1)"/>
      <w:lvlJc w:val="left"/>
      <w:pPr>
        <w:tabs>
          <w:tab w:val="num" w:pos="840"/>
        </w:tabs>
        <w:ind w:left="840" w:hanging="360"/>
      </w:pPr>
      <w:rPr>
        <w:rFonts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FB3299B"/>
    <w:multiLevelType w:val="hybridMultilevel"/>
    <w:tmpl w:val="7F7AF1FA"/>
    <w:lvl w:ilvl="0" w:tplc="42FAE13C">
      <w:start w:val="1"/>
      <w:numFmt w:val="decimal"/>
      <w:lvlText w:val="(%1)"/>
      <w:lvlJc w:val="left"/>
      <w:pPr>
        <w:tabs>
          <w:tab w:val="num" w:pos="840"/>
        </w:tabs>
        <w:ind w:left="840" w:hanging="360"/>
      </w:pPr>
      <w:rPr>
        <w:rFonts w:hint="eastAsia"/>
        <w:b w:val="0"/>
        <w:i w:val="0"/>
        <w:sz w:val="24"/>
      </w:rPr>
    </w:lvl>
    <w:lvl w:ilvl="1" w:tplc="445867BE">
      <w:start w:val="1"/>
      <w:numFmt w:val="bullet"/>
      <w:lvlText w:val=""/>
      <w:lvlJc w:val="left"/>
      <w:pPr>
        <w:tabs>
          <w:tab w:val="num" w:pos="480"/>
        </w:tabs>
        <w:ind w:left="650" w:hanging="170"/>
      </w:pPr>
      <w:rPr>
        <w:rFonts w:ascii="Wingdings" w:hAnsi="Wingdings" w:hint="default"/>
        <w:b w:val="0"/>
        <w:i w:val="0"/>
        <w:sz w:val="24"/>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3007381E"/>
    <w:multiLevelType w:val="hybridMultilevel"/>
    <w:tmpl w:val="B2E812DE"/>
    <w:lvl w:ilvl="0" w:tplc="7AF81E3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34D46A0B"/>
    <w:multiLevelType w:val="hybridMultilevel"/>
    <w:tmpl w:val="F3EC4586"/>
    <w:lvl w:ilvl="0" w:tplc="42FAE13C">
      <w:start w:val="1"/>
      <w:numFmt w:val="decimal"/>
      <w:lvlText w:val="(%1)"/>
      <w:lvlJc w:val="left"/>
      <w:pPr>
        <w:tabs>
          <w:tab w:val="num" w:pos="840"/>
        </w:tabs>
        <w:ind w:left="840" w:hanging="360"/>
      </w:pPr>
      <w:rPr>
        <w:rFonts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38C2386C"/>
    <w:multiLevelType w:val="hybridMultilevel"/>
    <w:tmpl w:val="71E6FBDE"/>
    <w:lvl w:ilvl="0" w:tplc="A21A5814">
      <w:start w:val="1"/>
      <w:numFmt w:val="decimal"/>
      <w:lvlText w:val="(%1)"/>
      <w:lvlJc w:val="left"/>
      <w:pPr>
        <w:tabs>
          <w:tab w:val="num" w:pos="840"/>
        </w:tabs>
        <w:ind w:left="840" w:hanging="360"/>
      </w:pPr>
      <w:rPr>
        <w:rFonts w:hint="eastAsia"/>
        <w:b w:val="0"/>
        <w:i w:val="0"/>
        <w:sz w:val="24"/>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39744BCA"/>
    <w:multiLevelType w:val="hybridMultilevel"/>
    <w:tmpl w:val="B35080D2"/>
    <w:lvl w:ilvl="0" w:tplc="42FAE13C">
      <w:start w:val="1"/>
      <w:numFmt w:val="decimal"/>
      <w:lvlText w:val="(%1)"/>
      <w:lvlJc w:val="left"/>
      <w:pPr>
        <w:tabs>
          <w:tab w:val="num" w:pos="840"/>
        </w:tabs>
        <w:ind w:left="840" w:hanging="360"/>
      </w:pPr>
      <w:rPr>
        <w:rFonts w:hint="eastAsia"/>
        <w:b w:val="0"/>
        <w:i w:val="0"/>
        <w:sz w:val="24"/>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39C3365F"/>
    <w:multiLevelType w:val="hybridMultilevel"/>
    <w:tmpl w:val="BE98831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E592B14"/>
    <w:multiLevelType w:val="hybridMultilevel"/>
    <w:tmpl w:val="A7D66D20"/>
    <w:lvl w:ilvl="0" w:tplc="42FAE13C">
      <w:start w:val="1"/>
      <w:numFmt w:val="decimal"/>
      <w:lvlText w:val="(%1)"/>
      <w:lvlJc w:val="left"/>
      <w:pPr>
        <w:tabs>
          <w:tab w:val="num" w:pos="840"/>
        </w:tabs>
        <w:ind w:left="840" w:hanging="360"/>
      </w:pPr>
      <w:rPr>
        <w:rFonts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3F5A17DF"/>
    <w:multiLevelType w:val="hybridMultilevel"/>
    <w:tmpl w:val="12C0C4F8"/>
    <w:lvl w:ilvl="0" w:tplc="C25AB2C8">
      <w:start w:val="1"/>
      <w:numFmt w:val="decimal"/>
      <w:lvlText w:val="%1."/>
      <w:lvlJc w:val="left"/>
      <w:pPr>
        <w:tabs>
          <w:tab w:val="num" w:pos="794"/>
        </w:tabs>
        <w:ind w:left="794" w:hanging="31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45D126EB"/>
    <w:multiLevelType w:val="hybridMultilevel"/>
    <w:tmpl w:val="9ADA2DE8"/>
    <w:lvl w:ilvl="0" w:tplc="A21A5814">
      <w:start w:val="1"/>
      <w:numFmt w:val="decimal"/>
      <w:lvlText w:val="(%1)"/>
      <w:lvlJc w:val="left"/>
      <w:pPr>
        <w:tabs>
          <w:tab w:val="num" w:pos="840"/>
        </w:tabs>
        <w:ind w:left="840" w:hanging="360"/>
      </w:pPr>
      <w:rPr>
        <w:rFonts w:hint="eastAsia"/>
        <w:b w:val="0"/>
        <w:i w:val="0"/>
        <w:sz w:val="24"/>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46C37803"/>
    <w:multiLevelType w:val="hybridMultilevel"/>
    <w:tmpl w:val="530AF95E"/>
    <w:lvl w:ilvl="0" w:tplc="111473FA">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7803AB5"/>
    <w:multiLevelType w:val="hybridMultilevel"/>
    <w:tmpl w:val="E54AE878"/>
    <w:lvl w:ilvl="0" w:tplc="42FAE13C">
      <w:start w:val="1"/>
      <w:numFmt w:val="decimal"/>
      <w:lvlText w:val="(%1)"/>
      <w:lvlJc w:val="left"/>
      <w:pPr>
        <w:tabs>
          <w:tab w:val="num" w:pos="840"/>
        </w:tabs>
        <w:ind w:left="840" w:hanging="360"/>
      </w:pPr>
      <w:rPr>
        <w:rFonts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4B653018"/>
    <w:multiLevelType w:val="hybridMultilevel"/>
    <w:tmpl w:val="9B5A51CE"/>
    <w:lvl w:ilvl="0" w:tplc="42FAE13C">
      <w:start w:val="1"/>
      <w:numFmt w:val="decimal"/>
      <w:lvlText w:val="(%1)"/>
      <w:lvlJc w:val="left"/>
      <w:pPr>
        <w:tabs>
          <w:tab w:val="num" w:pos="840"/>
        </w:tabs>
        <w:ind w:left="840" w:hanging="360"/>
      </w:pPr>
      <w:rPr>
        <w:rFonts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56792AE7"/>
    <w:multiLevelType w:val="hybridMultilevel"/>
    <w:tmpl w:val="2CD66FE6"/>
    <w:lvl w:ilvl="0" w:tplc="6494085A">
      <w:numFmt w:val="bullet"/>
      <w:lvlText w:val="•"/>
      <w:lvlJc w:val="left"/>
      <w:pPr>
        <w:tabs>
          <w:tab w:val="num" w:pos="840"/>
        </w:tabs>
        <w:ind w:left="840" w:hanging="360"/>
      </w:pPr>
      <w:rPr>
        <w:rFonts w:ascii="標楷體" w:eastAsia="標楷體" w:hAnsi="標楷體" w:cs="@華康勘亭流(P)" w:hint="eastAsia"/>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30">
    <w:nsid w:val="570D6657"/>
    <w:multiLevelType w:val="hybridMultilevel"/>
    <w:tmpl w:val="E826A38C"/>
    <w:lvl w:ilvl="0" w:tplc="6494085A">
      <w:numFmt w:val="bullet"/>
      <w:lvlText w:val="•"/>
      <w:lvlJc w:val="left"/>
      <w:pPr>
        <w:tabs>
          <w:tab w:val="num" w:pos="840"/>
        </w:tabs>
        <w:ind w:left="840" w:hanging="360"/>
      </w:pPr>
      <w:rPr>
        <w:rFonts w:ascii="標楷體" w:eastAsia="標楷體" w:hAnsi="標楷體" w:cs="@華康勘亭流(P)" w:hint="eastAsia"/>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31">
    <w:nsid w:val="62953170"/>
    <w:multiLevelType w:val="hybridMultilevel"/>
    <w:tmpl w:val="5494334C"/>
    <w:lvl w:ilvl="0" w:tplc="111473FA">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62C14F99"/>
    <w:multiLevelType w:val="hybridMultilevel"/>
    <w:tmpl w:val="E91ED838"/>
    <w:lvl w:ilvl="0" w:tplc="D94857A4">
      <w:start w:val="1"/>
      <w:numFmt w:val="decimal"/>
      <w:lvlText w:val="(%1)"/>
      <w:lvlJc w:val="left"/>
      <w:pPr>
        <w:tabs>
          <w:tab w:val="num" w:pos="600"/>
        </w:tabs>
        <w:ind w:left="60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630B5FDB"/>
    <w:multiLevelType w:val="hybridMultilevel"/>
    <w:tmpl w:val="B19AFE36"/>
    <w:lvl w:ilvl="0" w:tplc="0B10DEFC">
      <w:start w:val="1"/>
      <w:numFmt w:val="decimal"/>
      <w:lvlText w:val="%1."/>
      <w:lvlJc w:val="left"/>
      <w:pPr>
        <w:tabs>
          <w:tab w:val="num" w:pos="360"/>
        </w:tabs>
        <w:ind w:left="360" w:hanging="360"/>
      </w:pPr>
      <w:rPr>
        <w:rFonts w:ascii="Times New Roman" w:hAnsi="Times New Roman" w:hint="default"/>
        <w:b/>
        <w:i w:val="0"/>
        <w:sz w:val="28"/>
      </w:rPr>
    </w:lvl>
    <w:lvl w:ilvl="1" w:tplc="D94857A4">
      <w:start w:val="1"/>
      <w:numFmt w:val="decimal"/>
      <w:lvlText w:val="(%2)"/>
      <w:lvlJc w:val="left"/>
      <w:pPr>
        <w:tabs>
          <w:tab w:val="num" w:pos="840"/>
        </w:tabs>
        <w:ind w:left="840" w:hanging="360"/>
      </w:pPr>
      <w:rPr>
        <w:rFonts w:hint="default"/>
        <w:b/>
        <w:i w:val="0"/>
        <w:sz w:val="28"/>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68217A74"/>
    <w:multiLevelType w:val="hybridMultilevel"/>
    <w:tmpl w:val="1AAA6D56"/>
    <w:lvl w:ilvl="0" w:tplc="42FAE13C">
      <w:start w:val="1"/>
      <w:numFmt w:val="decimal"/>
      <w:lvlText w:val="(%1)"/>
      <w:lvlJc w:val="left"/>
      <w:pPr>
        <w:tabs>
          <w:tab w:val="num" w:pos="840"/>
        </w:tabs>
        <w:ind w:left="840" w:hanging="360"/>
      </w:pPr>
      <w:rPr>
        <w:rFonts w:hint="eastAsia"/>
        <w:b w:val="0"/>
        <w:i w:val="0"/>
        <w:sz w:val="24"/>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79590FB2"/>
    <w:multiLevelType w:val="hybridMultilevel"/>
    <w:tmpl w:val="A20884D4"/>
    <w:lvl w:ilvl="0" w:tplc="42FAE13C">
      <w:start w:val="1"/>
      <w:numFmt w:val="decimal"/>
      <w:lvlText w:val="(%1)"/>
      <w:lvlJc w:val="left"/>
      <w:pPr>
        <w:tabs>
          <w:tab w:val="num" w:pos="840"/>
        </w:tabs>
        <w:ind w:left="840" w:hanging="360"/>
      </w:pPr>
      <w:rPr>
        <w:rFonts w:hint="eastAsia"/>
        <w:b w:val="0"/>
        <w:i w:val="0"/>
        <w:sz w:val="24"/>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nsid w:val="7B4D07DF"/>
    <w:multiLevelType w:val="hybridMultilevel"/>
    <w:tmpl w:val="6F2C76E8"/>
    <w:lvl w:ilvl="0" w:tplc="42FAE13C">
      <w:start w:val="1"/>
      <w:numFmt w:val="decimal"/>
      <w:lvlText w:val="(%1)"/>
      <w:lvlJc w:val="left"/>
      <w:pPr>
        <w:tabs>
          <w:tab w:val="num" w:pos="840"/>
        </w:tabs>
        <w:ind w:left="840" w:hanging="360"/>
      </w:pPr>
      <w:rPr>
        <w:rFonts w:hint="eastAsia"/>
        <w:b w:val="0"/>
        <w:i w:val="0"/>
        <w:sz w:val="24"/>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nsid w:val="7F355ABD"/>
    <w:multiLevelType w:val="hybridMultilevel"/>
    <w:tmpl w:val="C21AD554"/>
    <w:lvl w:ilvl="0" w:tplc="DFE017D0">
      <w:start w:val="1"/>
      <w:numFmt w:val="bullet"/>
      <w:lvlText w:val=""/>
      <w:lvlJc w:val="left"/>
      <w:pPr>
        <w:tabs>
          <w:tab w:val="num" w:pos="480"/>
        </w:tabs>
        <w:ind w:left="480" w:hanging="480"/>
      </w:pPr>
      <w:rPr>
        <w:rFonts w:ascii="Wingdings" w:hAnsi="Wingdings" w:hint="default"/>
        <w:sz w:val="18"/>
        <w:szCs w:val="1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9"/>
  </w:num>
  <w:num w:numId="2">
    <w:abstractNumId w:val="32"/>
  </w:num>
  <w:num w:numId="3">
    <w:abstractNumId w:val="4"/>
  </w:num>
  <w:num w:numId="4">
    <w:abstractNumId w:val="33"/>
  </w:num>
  <w:num w:numId="5">
    <w:abstractNumId w:val="17"/>
  </w:num>
  <w:num w:numId="6">
    <w:abstractNumId w:val="8"/>
  </w:num>
  <w:num w:numId="7">
    <w:abstractNumId w:val="19"/>
  </w:num>
  <w:num w:numId="8">
    <w:abstractNumId w:val="16"/>
  </w:num>
  <w:num w:numId="9">
    <w:abstractNumId w:val="27"/>
  </w:num>
  <w:num w:numId="10">
    <w:abstractNumId w:val="28"/>
  </w:num>
  <w:num w:numId="11">
    <w:abstractNumId w:val="23"/>
  </w:num>
  <w:num w:numId="12">
    <w:abstractNumId w:val="10"/>
  </w:num>
  <w:num w:numId="13">
    <w:abstractNumId w:val="35"/>
  </w:num>
  <w:num w:numId="14">
    <w:abstractNumId w:val="2"/>
  </w:num>
  <w:num w:numId="15">
    <w:abstractNumId w:val="34"/>
  </w:num>
  <w:num w:numId="16">
    <w:abstractNumId w:val="1"/>
  </w:num>
  <w:num w:numId="17">
    <w:abstractNumId w:val="13"/>
  </w:num>
  <w:num w:numId="18">
    <w:abstractNumId w:val="21"/>
  </w:num>
  <w:num w:numId="19">
    <w:abstractNumId w:val="15"/>
  </w:num>
  <w:num w:numId="20">
    <w:abstractNumId w:val="36"/>
  </w:num>
  <w:num w:numId="21">
    <w:abstractNumId w:val="20"/>
  </w:num>
  <w:num w:numId="22">
    <w:abstractNumId w:val="0"/>
  </w:num>
  <w:num w:numId="23">
    <w:abstractNumId w:val="11"/>
  </w:num>
  <w:num w:numId="24">
    <w:abstractNumId w:val="25"/>
  </w:num>
  <w:num w:numId="25">
    <w:abstractNumId w:val="7"/>
  </w:num>
  <w:num w:numId="26">
    <w:abstractNumId w:val="12"/>
  </w:num>
  <w:num w:numId="27">
    <w:abstractNumId w:val="14"/>
  </w:num>
  <w:num w:numId="28">
    <w:abstractNumId w:val="5"/>
  </w:num>
  <w:num w:numId="29">
    <w:abstractNumId w:val="37"/>
  </w:num>
  <w:num w:numId="30">
    <w:abstractNumId w:val="24"/>
  </w:num>
  <w:num w:numId="31">
    <w:abstractNumId w:val="30"/>
  </w:num>
  <w:num w:numId="32">
    <w:abstractNumId w:val="29"/>
  </w:num>
  <w:num w:numId="33">
    <w:abstractNumId w:val="3"/>
  </w:num>
  <w:num w:numId="34">
    <w:abstractNumId w:val="6"/>
  </w:num>
  <w:num w:numId="35">
    <w:abstractNumId w:val="31"/>
  </w:num>
  <w:num w:numId="36">
    <w:abstractNumId w:val="26"/>
  </w:num>
  <w:num w:numId="37">
    <w:abstractNumId w:val="22"/>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2BD"/>
    <w:rsid w:val="00050B96"/>
    <w:rsid w:val="00061530"/>
    <w:rsid w:val="00080E2F"/>
    <w:rsid w:val="00123726"/>
    <w:rsid w:val="0013270B"/>
    <w:rsid w:val="0024066D"/>
    <w:rsid w:val="003007A3"/>
    <w:rsid w:val="004975E6"/>
    <w:rsid w:val="0052589F"/>
    <w:rsid w:val="006500AF"/>
    <w:rsid w:val="00653C01"/>
    <w:rsid w:val="006F5A4E"/>
    <w:rsid w:val="00731C3B"/>
    <w:rsid w:val="009202BD"/>
    <w:rsid w:val="00B04383"/>
    <w:rsid w:val="00B9409D"/>
    <w:rsid w:val="00CD4B9A"/>
    <w:rsid w:val="00D05057"/>
    <w:rsid w:val="00D224F3"/>
    <w:rsid w:val="00D320AD"/>
    <w:rsid w:val="00DC2342"/>
    <w:rsid w:val="00DE411A"/>
    <w:rsid w:val="00EA5D20"/>
    <w:rsid w:val="00FF58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202BD"/>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rsid w:val="009202BD"/>
    <w:rPr>
      <w:color w:val="0000FF"/>
      <w:u w:val="single"/>
    </w:rPr>
  </w:style>
  <w:style w:type="paragraph" w:styleId="a4">
    <w:name w:val="List Paragraph"/>
    <w:basedOn w:val="a"/>
    <w:qFormat/>
    <w:rsid w:val="009202BD"/>
    <w:pPr>
      <w:ind w:leftChars="200" w:left="480"/>
    </w:pPr>
    <w:rPr>
      <w:rFonts w:ascii="Calibri" w:hAnsi="Calibri"/>
      <w:szCs w:val="22"/>
    </w:rPr>
  </w:style>
  <w:style w:type="character" w:styleId="a5">
    <w:name w:val="annotation reference"/>
    <w:semiHidden/>
    <w:rsid w:val="009202BD"/>
    <w:rPr>
      <w:sz w:val="18"/>
      <w:szCs w:val="18"/>
    </w:rPr>
  </w:style>
  <w:style w:type="paragraph" w:styleId="a6">
    <w:name w:val="annotation text"/>
    <w:basedOn w:val="a"/>
    <w:semiHidden/>
    <w:rsid w:val="009202BD"/>
  </w:style>
  <w:style w:type="paragraph" w:styleId="a7">
    <w:name w:val="Balloon Text"/>
    <w:basedOn w:val="a"/>
    <w:semiHidden/>
    <w:rsid w:val="009202BD"/>
    <w:rPr>
      <w:rFonts w:ascii="Arial" w:hAnsi="Arial"/>
      <w:sz w:val="18"/>
      <w:szCs w:val="18"/>
    </w:rPr>
  </w:style>
  <w:style w:type="table" w:styleId="a8">
    <w:name w:val="Table Grid"/>
    <w:basedOn w:val="a1"/>
    <w:rsid w:val="00123726"/>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
    <w:name w:val="HTML Preformatted"/>
    <w:basedOn w:val="a"/>
    <w:rsid w:val="001237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color w:val="000000"/>
      <w:kern w:val="0"/>
    </w:rPr>
  </w:style>
  <w:style w:type="paragraph" w:customStyle="1" w:styleId="ListParagraph">
    <w:name w:val="List Paragraph"/>
    <w:basedOn w:val="a"/>
    <w:rsid w:val="00D320AD"/>
    <w:pPr>
      <w:ind w:leftChars="200" w:left="480"/>
    </w:pPr>
    <w:rPr>
      <w:rFonts w:ascii="Calibri" w:hAnsi="Calibri"/>
      <w:szCs w:val="22"/>
    </w:rPr>
  </w:style>
  <w:style w:type="paragraph" w:styleId="a9">
    <w:name w:val="header"/>
    <w:basedOn w:val="a"/>
    <w:link w:val="aa"/>
    <w:rsid w:val="00B04383"/>
    <w:pPr>
      <w:tabs>
        <w:tab w:val="center" w:pos="4153"/>
        <w:tab w:val="right" w:pos="8306"/>
      </w:tabs>
      <w:snapToGrid w:val="0"/>
    </w:pPr>
    <w:rPr>
      <w:sz w:val="20"/>
      <w:szCs w:val="20"/>
    </w:rPr>
  </w:style>
  <w:style w:type="character" w:customStyle="1" w:styleId="aa">
    <w:name w:val="頁首 字元"/>
    <w:link w:val="a9"/>
    <w:rsid w:val="00B04383"/>
    <w:rPr>
      <w:kern w:val="2"/>
    </w:rPr>
  </w:style>
  <w:style w:type="paragraph" w:styleId="ab">
    <w:name w:val="footer"/>
    <w:basedOn w:val="a"/>
    <w:link w:val="ac"/>
    <w:rsid w:val="00B04383"/>
    <w:pPr>
      <w:tabs>
        <w:tab w:val="center" w:pos="4153"/>
        <w:tab w:val="right" w:pos="8306"/>
      </w:tabs>
      <w:snapToGrid w:val="0"/>
    </w:pPr>
    <w:rPr>
      <w:sz w:val="20"/>
      <w:szCs w:val="20"/>
    </w:rPr>
  </w:style>
  <w:style w:type="character" w:customStyle="1" w:styleId="ac">
    <w:name w:val="頁尾 字元"/>
    <w:link w:val="ab"/>
    <w:rsid w:val="00B04383"/>
    <w:rPr>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202BD"/>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rsid w:val="009202BD"/>
    <w:rPr>
      <w:color w:val="0000FF"/>
      <w:u w:val="single"/>
    </w:rPr>
  </w:style>
  <w:style w:type="paragraph" w:styleId="a4">
    <w:name w:val="List Paragraph"/>
    <w:basedOn w:val="a"/>
    <w:qFormat/>
    <w:rsid w:val="009202BD"/>
    <w:pPr>
      <w:ind w:leftChars="200" w:left="480"/>
    </w:pPr>
    <w:rPr>
      <w:rFonts w:ascii="Calibri" w:hAnsi="Calibri"/>
      <w:szCs w:val="22"/>
    </w:rPr>
  </w:style>
  <w:style w:type="character" w:styleId="a5">
    <w:name w:val="annotation reference"/>
    <w:semiHidden/>
    <w:rsid w:val="009202BD"/>
    <w:rPr>
      <w:sz w:val="18"/>
      <w:szCs w:val="18"/>
    </w:rPr>
  </w:style>
  <w:style w:type="paragraph" w:styleId="a6">
    <w:name w:val="annotation text"/>
    <w:basedOn w:val="a"/>
    <w:semiHidden/>
    <w:rsid w:val="009202BD"/>
  </w:style>
  <w:style w:type="paragraph" w:styleId="a7">
    <w:name w:val="Balloon Text"/>
    <w:basedOn w:val="a"/>
    <w:semiHidden/>
    <w:rsid w:val="009202BD"/>
    <w:rPr>
      <w:rFonts w:ascii="Arial" w:hAnsi="Arial"/>
      <w:sz w:val="18"/>
      <w:szCs w:val="18"/>
    </w:rPr>
  </w:style>
  <w:style w:type="table" w:styleId="a8">
    <w:name w:val="Table Grid"/>
    <w:basedOn w:val="a1"/>
    <w:rsid w:val="00123726"/>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
    <w:name w:val="HTML Preformatted"/>
    <w:basedOn w:val="a"/>
    <w:rsid w:val="001237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color w:val="000000"/>
      <w:kern w:val="0"/>
    </w:rPr>
  </w:style>
  <w:style w:type="paragraph" w:customStyle="1" w:styleId="ListParagraph">
    <w:name w:val="List Paragraph"/>
    <w:basedOn w:val="a"/>
    <w:rsid w:val="00D320AD"/>
    <w:pPr>
      <w:ind w:leftChars="200" w:left="480"/>
    </w:pPr>
    <w:rPr>
      <w:rFonts w:ascii="Calibri" w:hAnsi="Calibri"/>
      <w:szCs w:val="22"/>
    </w:rPr>
  </w:style>
  <w:style w:type="paragraph" w:styleId="a9">
    <w:name w:val="header"/>
    <w:basedOn w:val="a"/>
    <w:link w:val="aa"/>
    <w:rsid w:val="00B04383"/>
    <w:pPr>
      <w:tabs>
        <w:tab w:val="center" w:pos="4153"/>
        <w:tab w:val="right" w:pos="8306"/>
      </w:tabs>
      <w:snapToGrid w:val="0"/>
    </w:pPr>
    <w:rPr>
      <w:sz w:val="20"/>
      <w:szCs w:val="20"/>
    </w:rPr>
  </w:style>
  <w:style w:type="character" w:customStyle="1" w:styleId="aa">
    <w:name w:val="頁首 字元"/>
    <w:link w:val="a9"/>
    <w:rsid w:val="00B04383"/>
    <w:rPr>
      <w:kern w:val="2"/>
    </w:rPr>
  </w:style>
  <w:style w:type="paragraph" w:styleId="ab">
    <w:name w:val="footer"/>
    <w:basedOn w:val="a"/>
    <w:link w:val="ac"/>
    <w:rsid w:val="00B04383"/>
    <w:pPr>
      <w:tabs>
        <w:tab w:val="center" w:pos="4153"/>
        <w:tab w:val="right" w:pos="8306"/>
      </w:tabs>
      <w:snapToGrid w:val="0"/>
    </w:pPr>
    <w:rPr>
      <w:sz w:val="20"/>
      <w:szCs w:val="20"/>
    </w:rPr>
  </w:style>
  <w:style w:type="character" w:customStyle="1" w:styleId="ac">
    <w:name w:val="頁尾 字元"/>
    <w:link w:val="ab"/>
    <w:rsid w:val="00B04383"/>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law.moj.gov.tw/Scripts/newsdetail.asp?no=1B0000001" TargetMode="External"/><Relationship Id="rId13" Type="http://schemas.openxmlformats.org/officeDocument/2006/relationships/hyperlink" Target="http://www.tipo.gov.tw/copyright/copyright_act/copyright_act_2006.asp" TargetMode="External"/><Relationship Id="rId18" Type="http://schemas.openxmlformats.org/officeDocument/2006/relationships/image" Target="media/image2.png"/><Relationship Id="rId26" Type="http://schemas.openxmlformats.org/officeDocument/2006/relationships/image" Target="media/image9.jpeg"/><Relationship Id="rId39" Type="http://schemas.openxmlformats.org/officeDocument/2006/relationships/image" Target="media/image22.jpeg"/><Relationship Id="rId3" Type="http://schemas.microsoft.com/office/2007/relationships/stylesWithEffects" Target="stylesWithEffects.xml"/><Relationship Id="rId21" Type="http://schemas.openxmlformats.org/officeDocument/2006/relationships/hyperlink" Target="http://www.depression.org.tw/" TargetMode="Externa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law.moj.gov.tw/Scripts/Query1B.asp?no=1B0000001988+++&amp;K1=&#32080;&#23130;&amp;K2=&#30331;&#35352;" TargetMode="External"/><Relationship Id="rId17" Type="http://schemas.openxmlformats.org/officeDocument/2006/relationships/image" Target="media/image1.pn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Game.tipo.gov.tw/adventure/index.asp" TargetMode="External"/><Relationship Id="rId20" Type="http://schemas.openxmlformats.org/officeDocument/2006/relationships/image" Target="media/image4.png"/><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law.moj.gov.tw/Scripts/Query1B.asp?no=1B0000001982+++&amp;K1=&#32080;&#23130;&amp;K2=&#30331;&#35352;"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yperlink" Target="http://www.ticrf.org.tw/" TargetMode="External"/><Relationship Id="rId5" Type="http://schemas.openxmlformats.org/officeDocument/2006/relationships/webSettings" Target="webSettings.xml"/><Relationship Id="rId15" Type="http://schemas.openxmlformats.org/officeDocument/2006/relationships/hyperlink" Target="http://Game.tipo.gov.tw/qschool/index.htm"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law.moj.gov.tw/Scripts/Query1B.asp?no=1B0000001989+++&amp;K1=&#32080;&#23130;&amp;K2=&#24180;&#40801;" TargetMode="External"/><Relationship Id="rId19" Type="http://schemas.openxmlformats.org/officeDocument/2006/relationships/image" Target="media/image3.png"/><Relationship Id="rId31" Type="http://schemas.openxmlformats.org/officeDocument/2006/relationships/image" Target="media/image14.jpeg"/><Relationship Id="rId44" Type="http://schemas.openxmlformats.org/officeDocument/2006/relationships/hyperlink" Target="http://www.smartkid.org.tw" TargetMode="External"/><Relationship Id="rId4" Type="http://schemas.openxmlformats.org/officeDocument/2006/relationships/settings" Target="settings.xml"/><Relationship Id="rId9" Type="http://schemas.openxmlformats.org/officeDocument/2006/relationships/hyperlink" Target="http://law.moj.gov.tw/Scripts/Query1B.asp?no=1B0000001980+++&amp;K1=&#32080;&#23130;&amp;K2=&#24180;&#40801;" TargetMode="External"/><Relationship Id="rId14" Type="http://schemas.openxmlformats.org/officeDocument/2006/relationships/hyperlink" Target="http://www.tipo.gov.tw/kids/copyright20.html"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yperlink" Target="http://www.eteacher.edu.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4881</Words>
  <Characters>27826</Characters>
  <Application>Microsoft Office Word</Application>
  <DocSecurity>0</DocSecurity>
  <Lines>231</Lines>
  <Paragraphs>65</Paragraphs>
  <ScaleCrop>false</ScaleCrop>
  <Company/>
  <LinksUpToDate>false</LinksUpToDate>
  <CharactersWithSpaces>32642</CharactersWithSpaces>
  <SharedDoc>false</SharedDoc>
  <HLinks>
    <vt:vector size="210" baseType="variant">
      <vt:variant>
        <vt:i4>589902</vt:i4>
      </vt:variant>
      <vt:variant>
        <vt:i4>108</vt:i4>
      </vt:variant>
      <vt:variant>
        <vt:i4>0</vt:i4>
      </vt:variant>
      <vt:variant>
        <vt:i4>5</vt:i4>
      </vt:variant>
      <vt:variant>
        <vt:lpwstr>http://www.ticrf.org.tw/</vt:lpwstr>
      </vt:variant>
      <vt:variant>
        <vt:lpwstr/>
      </vt:variant>
      <vt:variant>
        <vt:i4>2162748</vt:i4>
      </vt:variant>
      <vt:variant>
        <vt:i4>105</vt:i4>
      </vt:variant>
      <vt:variant>
        <vt:i4>0</vt:i4>
      </vt:variant>
      <vt:variant>
        <vt:i4>5</vt:i4>
      </vt:variant>
      <vt:variant>
        <vt:lpwstr>http://www.smartkid.org.tw/</vt:lpwstr>
      </vt:variant>
      <vt:variant>
        <vt:lpwstr/>
      </vt:variant>
      <vt:variant>
        <vt:i4>4063291</vt:i4>
      </vt:variant>
      <vt:variant>
        <vt:i4>102</vt:i4>
      </vt:variant>
      <vt:variant>
        <vt:i4>0</vt:i4>
      </vt:variant>
      <vt:variant>
        <vt:i4>5</vt:i4>
      </vt:variant>
      <vt:variant>
        <vt:lpwstr>http://www.eteacher.edu.tw/</vt:lpwstr>
      </vt:variant>
      <vt:variant>
        <vt:lpwstr/>
      </vt:variant>
      <vt:variant>
        <vt:i4>4390991</vt:i4>
      </vt:variant>
      <vt:variant>
        <vt:i4>99</vt:i4>
      </vt:variant>
      <vt:variant>
        <vt:i4>0</vt:i4>
      </vt:variant>
      <vt:variant>
        <vt:i4>5</vt:i4>
      </vt:variant>
      <vt:variant>
        <vt:lpwstr>http://www.depression.org.tw/</vt:lpwstr>
      </vt:variant>
      <vt:variant>
        <vt:lpwstr/>
      </vt:variant>
      <vt:variant>
        <vt:i4>3997804</vt:i4>
      </vt:variant>
      <vt:variant>
        <vt:i4>90</vt:i4>
      </vt:variant>
      <vt:variant>
        <vt:i4>0</vt:i4>
      </vt:variant>
      <vt:variant>
        <vt:i4>5</vt:i4>
      </vt:variant>
      <vt:variant>
        <vt:lpwstr>http://game.tipo.gov.tw/adventure/index.asp</vt:lpwstr>
      </vt:variant>
      <vt:variant>
        <vt:lpwstr/>
      </vt:variant>
      <vt:variant>
        <vt:i4>4784157</vt:i4>
      </vt:variant>
      <vt:variant>
        <vt:i4>87</vt:i4>
      </vt:variant>
      <vt:variant>
        <vt:i4>0</vt:i4>
      </vt:variant>
      <vt:variant>
        <vt:i4>5</vt:i4>
      </vt:variant>
      <vt:variant>
        <vt:lpwstr>http://game.tipo.gov.tw/qschool/index.htm</vt:lpwstr>
      </vt:variant>
      <vt:variant>
        <vt:lpwstr/>
      </vt:variant>
      <vt:variant>
        <vt:i4>262209</vt:i4>
      </vt:variant>
      <vt:variant>
        <vt:i4>84</vt:i4>
      </vt:variant>
      <vt:variant>
        <vt:i4>0</vt:i4>
      </vt:variant>
      <vt:variant>
        <vt:i4>5</vt:i4>
      </vt:variant>
      <vt:variant>
        <vt:lpwstr>http://www.tipo.gov.tw/kids/copyright20.html</vt:lpwstr>
      </vt:variant>
      <vt:variant>
        <vt:lpwstr/>
      </vt:variant>
      <vt:variant>
        <vt:i4>1703987</vt:i4>
      </vt:variant>
      <vt:variant>
        <vt:i4>81</vt:i4>
      </vt:variant>
      <vt:variant>
        <vt:i4>0</vt:i4>
      </vt:variant>
      <vt:variant>
        <vt:i4>5</vt:i4>
      </vt:variant>
      <vt:variant>
        <vt:lpwstr>http://www.tipo.gov.tw/copyright/copyright_act/copyright_act_2006.asp</vt:lpwstr>
      </vt:variant>
      <vt:variant>
        <vt:lpwstr/>
      </vt:variant>
      <vt:variant>
        <vt:i4>117</vt:i4>
      </vt:variant>
      <vt:variant>
        <vt:i4>78</vt:i4>
      </vt:variant>
      <vt:variant>
        <vt:i4>0</vt:i4>
      </vt:variant>
      <vt:variant>
        <vt:i4>5</vt:i4>
      </vt:variant>
      <vt:variant>
        <vt:lpwstr/>
      </vt:variant>
      <vt:variant>
        <vt:lpwstr>U</vt:lpwstr>
      </vt:variant>
      <vt:variant>
        <vt:i4>-799208658</vt:i4>
      </vt:variant>
      <vt:variant>
        <vt:i4>75</vt:i4>
      </vt:variant>
      <vt:variant>
        <vt:i4>0</vt:i4>
      </vt:variant>
      <vt:variant>
        <vt:i4>5</vt:i4>
      </vt:variant>
      <vt:variant>
        <vt:lpwstr>http://law.moj.gov.tw/Scripts/Query1B.asp?no=1B0000001988+++&amp;K1=結婚&amp;K2=登記</vt:lpwstr>
      </vt:variant>
      <vt:variant>
        <vt:lpwstr/>
      </vt:variant>
      <vt:variant>
        <vt:i4>-799208668</vt:i4>
      </vt:variant>
      <vt:variant>
        <vt:i4>72</vt:i4>
      </vt:variant>
      <vt:variant>
        <vt:i4>0</vt:i4>
      </vt:variant>
      <vt:variant>
        <vt:i4>5</vt:i4>
      </vt:variant>
      <vt:variant>
        <vt:lpwstr>http://law.moj.gov.tw/Scripts/Query1B.asp?no=1B0000001982+++&amp;K1=結婚&amp;K2=登記</vt:lpwstr>
      </vt:variant>
      <vt:variant>
        <vt:lpwstr/>
      </vt:variant>
      <vt:variant>
        <vt:i4>-987487456</vt:i4>
      </vt:variant>
      <vt:variant>
        <vt:i4>69</vt:i4>
      </vt:variant>
      <vt:variant>
        <vt:i4>0</vt:i4>
      </vt:variant>
      <vt:variant>
        <vt:i4>5</vt:i4>
      </vt:variant>
      <vt:variant>
        <vt:lpwstr>http://law.moj.gov.tw/Scripts/Query1B.asp?no=1B0000001989+++&amp;K1=結婚&amp;K2=年齡</vt:lpwstr>
      </vt:variant>
      <vt:variant>
        <vt:lpwstr/>
      </vt:variant>
      <vt:variant>
        <vt:i4>-987487447</vt:i4>
      </vt:variant>
      <vt:variant>
        <vt:i4>66</vt:i4>
      </vt:variant>
      <vt:variant>
        <vt:i4>0</vt:i4>
      </vt:variant>
      <vt:variant>
        <vt:i4>5</vt:i4>
      </vt:variant>
      <vt:variant>
        <vt:lpwstr>http://law.moj.gov.tw/Scripts/Query1B.asp?no=1B0000001980+++&amp;K1=結婚&amp;K2=年齡</vt:lpwstr>
      </vt:variant>
      <vt:variant>
        <vt:lpwstr/>
      </vt:variant>
      <vt:variant>
        <vt:i4>4325471</vt:i4>
      </vt:variant>
      <vt:variant>
        <vt:i4>63</vt:i4>
      </vt:variant>
      <vt:variant>
        <vt:i4>0</vt:i4>
      </vt:variant>
      <vt:variant>
        <vt:i4>5</vt:i4>
      </vt:variant>
      <vt:variant>
        <vt:lpwstr>http://law.moj.gov.tw/Scripts/newsdetail.asp?no=1B0000001</vt:lpwstr>
      </vt:variant>
      <vt:variant>
        <vt:lpwstr/>
      </vt:variant>
      <vt:variant>
        <vt:i4>118</vt:i4>
      </vt:variant>
      <vt:variant>
        <vt:i4>60</vt:i4>
      </vt:variant>
      <vt:variant>
        <vt:i4>0</vt:i4>
      </vt:variant>
      <vt:variant>
        <vt:i4>5</vt:i4>
      </vt:variant>
      <vt:variant>
        <vt:lpwstr/>
      </vt:variant>
      <vt:variant>
        <vt:lpwstr>V</vt:lpwstr>
      </vt:variant>
      <vt:variant>
        <vt:i4>116</vt:i4>
      </vt:variant>
      <vt:variant>
        <vt:i4>57</vt:i4>
      </vt:variant>
      <vt:variant>
        <vt:i4>0</vt:i4>
      </vt:variant>
      <vt:variant>
        <vt:i4>5</vt:i4>
      </vt:variant>
      <vt:variant>
        <vt:lpwstr/>
      </vt:variant>
      <vt:variant>
        <vt:lpwstr>T</vt:lpwstr>
      </vt:variant>
      <vt:variant>
        <vt:i4>117</vt:i4>
      </vt:variant>
      <vt:variant>
        <vt:i4>54</vt:i4>
      </vt:variant>
      <vt:variant>
        <vt:i4>0</vt:i4>
      </vt:variant>
      <vt:variant>
        <vt:i4>5</vt:i4>
      </vt:variant>
      <vt:variant>
        <vt:lpwstr/>
      </vt:variant>
      <vt:variant>
        <vt:lpwstr>U</vt:lpwstr>
      </vt:variant>
      <vt:variant>
        <vt:i4>115</vt:i4>
      </vt:variant>
      <vt:variant>
        <vt:i4>51</vt:i4>
      </vt:variant>
      <vt:variant>
        <vt:i4>0</vt:i4>
      </vt:variant>
      <vt:variant>
        <vt:i4>5</vt:i4>
      </vt:variant>
      <vt:variant>
        <vt:lpwstr/>
      </vt:variant>
      <vt:variant>
        <vt:lpwstr>S</vt:lpwstr>
      </vt:variant>
      <vt:variant>
        <vt:i4>114</vt:i4>
      </vt:variant>
      <vt:variant>
        <vt:i4>48</vt:i4>
      </vt:variant>
      <vt:variant>
        <vt:i4>0</vt:i4>
      </vt:variant>
      <vt:variant>
        <vt:i4>5</vt:i4>
      </vt:variant>
      <vt:variant>
        <vt:lpwstr/>
      </vt:variant>
      <vt:variant>
        <vt:lpwstr>R</vt:lpwstr>
      </vt:variant>
      <vt:variant>
        <vt:i4>113</vt:i4>
      </vt:variant>
      <vt:variant>
        <vt:i4>45</vt:i4>
      </vt:variant>
      <vt:variant>
        <vt:i4>0</vt:i4>
      </vt:variant>
      <vt:variant>
        <vt:i4>5</vt:i4>
      </vt:variant>
      <vt:variant>
        <vt:lpwstr/>
      </vt:variant>
      <vt:variant>
        <vt:lpwstr>Q</vt:lpwstr>
      </vt:variant>
      <vt:variant>
        <vt:i4>112</vt:i4>
      </vt:variant>
      <vt:variant>
        <vt:i4>42</vt:i4>
      </vt:variant>
      <vt:variant>
        <vt:i4>0</vt:i4>
      </vt:variant>
      <vt:variant>
        <vt:i4>5</vt:i4>
      </vt:variant>
      <vt:variant>
        <vt:lpwstr/>
      </vt:variant>
      <vt:variant>
        <vt:lpwstr>P</vt:lpwstr>
      </vt:variant>
      <vt:variant>
        <vt:i4>111</vt:i4>
      </vt:variant>
      <vt:variant>
        <vt:i4>39</vt:i4>
      </vt:variant>
      <vt:variant>
        <vt:i4>0</vt:i4>
      </vt:variant>
      <vt:variant>
        <vt:i4>5</vt:i4>
      </vt:variant>
      <vt:variant>
        <vt:lpwstr/>
      </vt:variant>
      <vt:variant>
        <vt:lpwstr>O</vt:lpwstr>
      </vt:variant>
      <vt:variant>
        <vt:i4>110</vt:i4>
      </vt:variant>
      <vt:variant>
        <vt:i4>36</vt:i4>
      </vt:variant>
      <vt:variant>
        <vt:i4>0</vt:i4>
      </vt:variant>
      <vt:variant>
        <vt:i4>5</vt:i4>
      </vt:variant>
      <vt:variant>
        <vt:lpwstr/>
      </vt:variant>
      <vt:variant>
        <vt:lpwstr>N</vt:lpwstr>
      </vt:variant>
      <vt:variant>
        <vt:i4>109</vt:i4>
      </vt:variant>
      <vt:variant>
        <vt:i4>33</vt:i4>
      </vt:variant>
      <vt:variant>
        <vt:i4>0</vt:i4>
      </vt:variant>
      <vt:variant>
        <vt:i4>5</vt:i4>
      </vt:variant>
      <vt:variant>
        <vt:lpwstr/>
      </vt:variant>
      <vt:variant>
        <vt:lpwstr>M</vt:lpwstr>
      </vt:variant>
      <vt:variant>
        <vt:i4>108</vt:i4>
      </vt:variant>
      <vt:variant>
        <vt:i4>30</vt:i4>
      </vt:variant>
      <vt:variant>
        <vt:i4>0</vt:i4>
      </vt:variant>
      <vt:variant>
        <vt:i4>5</vt:i4>
      </vt:variant>
      <vt:variant>
        <vt:lpwstr/>
      </vt:variant>
      <vt:variant>
        <vt:lpwstr>L</vt:lpwstr>
      </vt:variant>
      <vt:variant>
        <vt:i4>107</vt:i4>
      </vt:variant>
      <vt:variant>
        <vt:i4>27</vt:i4>
      </vt:variant>
      <vt:variant>
        <vt:i4>0</vt:i4>
      </vt:variant>
      <vt:variant>
        <vt:i4>5</vt:i4>
      </vt:variant>
      <vt:variant>
        <vt:lpwstr/>
      </vt:variant>
      <vt:variant>
        <vt:lpwstr>K</vt:lpwstr>
      </vt:variant>
      <vt:variant>
        <vt:i4>106</vt:i4>
      </vt:variant>
      <vt:variant>
        <vt:i4>24</vt:i4>
      </vt:variant>
      <vt:variant>
        <vt:i4>0</vt:i4>
      </vt:variant>
      <vt:variant>
        <vt:i4>5</vt:i4>
      </vt:variant>
      <vt:variant>
        <vt:lpwstr/>
      </vt:variant>
      <vt:variant>
        <vt:lpwstr>J</vt:lpwstr>
      </vt:variant>
      <vt:variant>
        <vt:i4>105</vt:i4>
      </vt:variant>
      <vt:variant>
        <vt:i4>21</vt:i4>
      </vt:variant>
      <vt:variant>
        <vt:i4>0</vt:i4>
      </vt:variant>
      <vt:variant>
        <vt:i4>5</vt:i4>
      </vt:variant>
      <vt:variant>
        <vt:lpwstr/>
      </vt:variant>
      <vt:variant>
        <vt:lpwstr>I</vt:lpwstr>
      </vt:variant>
      <vt:variant>
        <vt:i4>103</vt:i4>
      </vt:variant>
      <vt:variant>
        <vt:i4>18</vt:i4>
      </vt:variant>
      <vt:variant>
        <vt:i4>0</vt:i4>
      </vt:variant>
      <vt:variant>
        <vt:i4>5</vt:i4>
      </vt:variant>
      <vt:variant>
        <vt:lpwstr/>
      </vt:variant>
      <vt:variant>
        <vt:lpwstr>G</vt:lpwstr>
      </vt:variant>
      <vt:variant>
        <vt:i4>102</vt:i4>
      </vt:variant>
      <vt:variant>
        <vt:i4>15</vt:i4>
      </vt:variant>
      <vt:variant>
        <vt:i4>0</vt:i4>
      </vt:variant>
      <vt:variant>
        <vt:i4>5</vt:i4>
      </vt:variant>
      <vt:variant>
        <vt:lpwstr/>
      </vt:variant>
      <vt:variant>
        <vt:lpwstr>F</vt:lpwstr>
      </vt:variant>
      <vt:variant>
        <vt:i4>101</vt:i4>
      </vt:variant>
      <vt:variant>
        <vt:i4>12</vt:i4>
      </vt:variant>
      <vt:variant>
        <vt:i4>0</vt:i4>
      </vt:variant>
      <vt:variant>
        <vt:i4>5</vt:i4>
      </vt:variant>
      <vt:variant>
        <vt:lpwstr/>
      </vt:variant>
      <vt:variant>
        <vt:lpwstr>E</vt:lpwstr>
      </vt:variant>
      <vt:variant>
        <vt:i4>100</vt:i4>
      </vt:variant>
      <vt:variant>
        <vt:i4>9</vt:i4>
      </vt:variant>
      <vt:variant>
        <vt:i4>0</vt:i4>
      </vt:variant>
      <vt:variant>
        <vt:i4>5</vt:i4>
      </vt:variant>
      <vt:variant>
        <vt:lpwstr/>
      </vt:variant>
      <vt:variant>
        <vt:lpwstr>D</vt:lpwstr>
      </vt:variant>
      <vt:variant>
        <vt:i4>99</vt:i4>
      </vt:variant>
      <vt:variant>
        <vt:i4>6</vt:i4>
      </vt:variant>
      <vt:variant>
        <vt:i4>0</vt:i4>
      </vt:variant>
      <vt:variant>
        <vt:i4>5</vt:i4>
      </vt:variant>
      <vt:variant>
        <vt:lpwstr/>
      </vt:variant>
      <vt:variant>
        <vt:lpwstr>C</vt:lpwstr>
      </vt:variant>
      <vt:variant>
        <vt:i4>98</vt:i4>
      </vt:variant>
      <vt:variant>
        <vt:i4>3</vt:i4>
      </vt:variant>
      <vt:variant>
        <vt:i4>0</vt:i4>
      </vt:variant>
      <vt:variant>
        <vt:i4>5</vt:i4>
      </vt:variant>
      <vt:variant>
        <vt:lpwstr/>
      </vt:variant>
      <vt:variant>
        <vt:lpwstr>B</vt:lpwstr>
      </vt:variant>
      <vt:variant>
        <vt:i4>97</vt:i4>
      </vt:variant>
      <vt:variant>
        <vt:i4>0</vt:i4>
      </vt:variant>
      <vt:variant>
        <vt:i4>0</vt:i4>
      </vt:variant>
      <vt:variant>
        <vt:i4>5</vt:i4>
      </vt:variant>
      <vt:variant>
        <vt:lpwstr/>
      </vt:variant>
      <vt:variant>
        <vt:lpwstr>A</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電腦網路使用篇</dc:title>
  <dc:creator>user</dc:creator>
  <cp:lastModifiedBy>kpvs</cp:lastModifiedBy>
  <cp:revision>2</cp:revision>
  <cp:lastPrinted>2008-12-16T04:15:00Z</cp:lastPrinted>
  <dcterms:created xsi:type="dcterms:W3CDTF">2015-05-08T06:48:00Z</dcterms:created>
  <dcterms:modified xsi:type="dcterms:W3CDTF">2015-05-08T06:48:00Z</dcterms:modified>
</cp:coreProperties>
</file>