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AE" w:rsidRPr="00CF58E0" w:rsidRDefault="008956AE" w:rsidP="008956AE">
      <w:pPr>
        <w:ind w:firstLineChars="100" w:firstLine="320"/>
        <w:jc w:val="center"/>
        <w:rPr>
          <w:rFonts w:ascii="標楷體" w:eastAsia="標楷體" w:hAnsi="標楷體" w:hint="eastAsia"/>
          <w:sz w:val="32"/>
          <w:szCs w:val="32"/>
          <w:u w:val="single"/>
        </w:rPr>
      </w:pPr>
      <w:r>
        <w:rPr>
          <w:rFonts w:ascii="標楷體" w:eastAsia="標楷體" w:hAnsi="標楷體" w:hint="eastAsia"/>
          <w:sz w:val="32"/>
          <w:szCs w:val="32"/>
          <w:u w:val="single"/>
        </w:rPr>
        <w:t>新北市</w:t>
      </w:r>
      <w:proofErr w:type="gramStart"/>
      <w:r w:rsidRPr="00CF58E0">
        <w:rPr>
          <w:rFonts w:ascii="標楷體" w:eastAsia="標楷體" w:hAnsi="標楷體" w:hint="eastAsia"/>
          <w:sz w:val="32"/>
          <w:szCs w:val="32"/>
          <w:u w:val="single"/>
        </w:rPr>
        <w:t>穀</w:t>
      </w:r>
      <w:proofErr w:type="gramEnd"/>
      <w:r w:rsidRPr="00CF58E0">
        <w:rPr>
          <w:rFonts w:ascii="標楷體" w:eastAsia="標楷體" w:hAnsi="標楷體" w:hint="eastAsia"/>
          <w:sz w:val="32"/>
          <w:szCs w:val="32"/>
          <w:u w:val="single"/>
        </w:rPr>
        <w:t>保家商</w:t>
      </w:r>
      <w:r>
        <w:rPr>
          <w:rFonts w:ascii="標楷體" w:eastAsia="標楷體" w:hAnsi="標楷體" w:hint="eastAsia"/>
          <w:sz w:val="32"/>
          <w:szCs w:val="32"/>
          <w:u w:val="single"/>
        </w:rPr>
        <w:t>103學年度第一</w:t>
      </w:r>
      <w:r w:rsidRPr="00CF58E0">
        <w:rPr>
          <w:rFonts w:ascii="標楷體" w:eastAsia="標楷體" w:hAnsi="標楷體" w:hint="eastAsia"/>
          <w:sz w:val="32"/>
          <w:szCs w:val="32"/>
          <w:u w:val="single"/>
        </w:rPr>
        <w:t>學期生命教育實施計</w:t>
      </w:r>
      <w:r>
        <w:rPr>
          <w:rFonts w:ascii="標楷體" w:eastAsia="標楷體" w:hAnsi="標楷體" w:hint="eastAsia"/>
          <w:sz w:val="32"/>
          <w:szCs w:val="32"/>
          <w:u w:val="single"/>
        </w:rPr>
        <w:t>畫</w:t>
      </w:r>
    </w:p>
    <w:p w:rsidR="008956AE" w:rsidRPr="00CF58E0" w:rsidRDefault="008956AE" w:rsidP="008956AE">
      <w:pPr>
        <w:numPr>
          <w:ilvl w:val="0"/>
          <w:numId w:val="1"/>
        </w:numPr>
        <w:spacing w:beforeLines="20" w:before="72" w:afterLines="20" w:after="72" w:line="240" w:lineRule="exact"/>
        <w:ind w:left="482" w:hanging="482"/>
        <w:rPr>
          <w:rFonts w:ascii="標楷體" w:eastAsia="標楷體" w:hAnsi="標楷體" w:hint="eastAsia"/>
        </w:rPr>
      </w:pPr>
      <w:r w:rsidRPr="00CF58E0">
        <w:rPr>
          <w:rFonts w:ascii="標楷體" w:eastAsia="標楷體" w:hAnsi="標楷體" w:hint="eastAsia"/>
        </w:rPr>
        <w:t>依據：</w:t>
      </w:r>
    </w:p>
    <w:p w:rsidR="008956AE" w:rsidRPr="00372625" w:rsidRDefault="008956AE" w:rsidP="008956AE">
      <w:pPr>
        <w:numPr>
          <w:ilvl w:val="0"/>
          <w:numId w:val="2"/>
        </w:numPr>
        <w:spacing w:line="240" w:lineRule="exact"/>
        <w:rPr>
          <w:rFonts w:ascii="標楷體" w:eastAsia="標楷體" w:hAnsi="標楷體" w:hint="eastAsia"/>
          <w:color w:val="000000"/>
        </w:rPr>
      </w:pPr>
      <w:r w:rsidRPr="00372625">
        <w:rPr>
          <w:rFonts w:ascii="標楷體" w:eastAsia="標楷體" w:hAnsi="標楷體" w:hint="eastAsia"/>
          <w:color w:val="000000"/>
        </w:rPr>
        <w:t>教育部</w:t>
      </w:r>
      <w:proofErr w:type="gramStart"/>
      <w:r w:rsidRPr="00372625">
        <w:rPr>
          <w:rFonts w:ascii="標楷體" w:eastAsia="標楷體" w:hAnsi="標楷體" w:hint="eastAsia"/>
          <w:color w:val="000000"/>
        </w:rPr>
        <w:t>10</w:t>
      </w:r>
      <w:r>
        <w:rPr>
          <w:rFonts w:ascii="標楷體" w:eastAsia="標楷體" w:hAnsi="標楷體" w:hint="eastAsia"/>
          <w:color w:val="000000"/>
        </w:rPr>
        <w:t>3</w:t>
      </w:r>
      <w:proofErr w:type="gramEnd"/>
      <w:r w:rsidRPr="00372625">
        <w:rPr>
          <w:rFonts w:ascii="標楷體" w:eastAsia="標楷體" w:hAnsi="標楷體" w:hint="eastAsia"/>
          <w:color w:val="000000"/>
        </w:rPr>
        <w:t>年度友善校園學生事務與輔導工作實施計畫</w:t>
      </w:r>
      <w:r>
        <w:rPr>
          <w:rFonts w:ascii="標楷體" w:eastAsia="標楷體" w:hAnsi="標楷體" w:hint="eastAsia"/>
          <w:color w:val="000000"/>
        </w:rPr>
        <w:t>。</w:t>
      </w:r>
    </w:p>
    <w:p w:rsidR="008956AE" w:rsidRPr="00372625" w:rsidRDefault="008956AE" w:rsidP="008956AE">
      <w:pPr>
        <w:numPr>
          <w:ilvl w:val="0"/>
          <w:numId w:val="2"/>
        </w:numPr>
        <w:spacing w:line="240" w:lineRule="exact"/>
        <w:rPr>
          <w:rFonts w:ascii="標楷體" w:eastAsia="標楷體" w:hAnsi="標楷體" w:hint="eastAsia"/>
          <w:color w:val="000000"/>
        </w:rPr>
      </w:pPr>
      <w:proofErr w:type="gramStart"/>
      <w:r w:rsidRPr="00372625">
        <w:rPr>
          <w:rFonts w:ascii="標楷體" w:eastAsia="標楷體" w:hAnsi="標楷體" w:hint="eastAsia"/>
          <w:color w:val="000000"/>
        </w:rPr>
        <w:t>穀</w:t>
      </w:r>
      <w:proofErr w:type="gramEnd"/>
      <w:r w:rsidRPr="00372625">
        <w:rPr>
          <w:rFonts w:ascii="標楷體" w:eastAsia="標楷體" w:hAnsi="標楷體" w:hint="eastAsia"/>
          <w:color w:val="000000"/>
        </w:rPr>
        <w:t>保家商推展生命教育實施計畫</w:t>
      </w:r>
      <w:r>
        <w:rPr>
          <w:rFonts w:ascii="標楷體" w:eastAsia="標楷體" w:hAnsi="標楷體" w:hint="eastAsia"/>
          <w:color w:val="000000"/>
        </w:rPr>
        <w:t>。</w:t>
      </w:r>
    </w:p>
    <w:p w:rsidR="008956AE" w:rsidRPr="00CF58E0" w:rsidRDefault="008956AE" w:rsidP="008956AE">
      <w:pPr>
        <w:numPr>
          <w:ilvl w:val="0"/>
          <w:numId w:val="1"/>
        </w:numPr>
        <w:spacing w:beforeLines="50" w:before="180" w:afterLines="20" w:after="72" w:line="240" w:lineRule="exact"/>
        <w:ind w:left="482" w:hanging="482"/>
        <w:rPr>
          <w:rFonts w:ascii="標楷體" w:eastAsia="標楷體" w:hAnsi="標楷體" w:hint="eastAsia"/>
        </w:rPr>
      </w:pPr>
      <w:r w:rsidRPr="00CF58E0">
        <w:rPr>
          <w:rFonts w:ascii="標楷體" w:eastAsia="標楷體" w:hAnsi="標楷體" w:hint="eastAsia"/>
        </w:rPr>
        <w:t>目標：</w:t>
      </w:r>
    </w:p>
    <w:p w:rsidR="008956AE" w:rsidRDefault="008956AE" w:rsidP="008956AE">
      <w:pPr>
        <w:numPr>
          <w:ilvl w:val="0"/>
          <w:numId w:val="3"/>
        </w:numPr>
        <w:spacing w:line="240" w:lineRule="exact"/>
        <w:rPr>
          <w:rFonts w:ascii="標楷體" w:eastAsia="標楷體" w:hAnsi="標楷體" w:hint="eastAsia"/>
        </w:rPr>
      </w:pPr>
      <w:r>
        <w:rPr>
          <w:rFonts w:ascii="標楷體" w:eastAsia="標楷體" w:hAnsi="標楷體" w:hint="eastAsia"/>
        </w:rPr>
        <w:t>宣導生命教育，強化學校教師、學生以及家長的生命教育觀念。</w:t>
      </w:r>
    </w:p>
    <w:p w:rsidR="008956AE" w:rsidRPr="00CF58E0" w:rsidRDefault="008956AE" w:rsidP="008956AE">
      <w:pPr>
        <w:numPr>
          <w:ilvl w:val="0"/>
          <w:numId w:val="3"/>
        </w:numPr>
        <w:spacing w:line="240" w:lineRule="exact"/>
        <w:rPr>
          <w:rFonts w:ascii="標楷體" w:eastAsia="標楷體" w:hAnsi="標楷體" w:hint="eastAsia"/>
        </w:rPr>
      </w:pPr>
      <w:r>
        <w:rPr>
          <w:rFonts w:ascii="標楷體" w:eastAsia="標楷體" w:hAnsi="標楷體" w:hint="eastAsia"/>
        </w:rPr>
        <w:t>幫助</w:t>
      </w:r>
      <w:r w:rsidRPr="00CF58E0">
        <w:rPr>
          <w:rFonts w:ascii="標楷體" w:eastAsia="標楷體" w:hAnsi="標楷體" w:hint="eastAsia"/>
        </w:rPr>
        <w:t>學生認識自我，</w:t>
      </w:r>
      <w:r>
        <w:rPr>
          <w:rFonts w:ascii="標楷體" w:eastAsia="標楷體" w:hAnsi="標楷體" w:hint="eastAsia"/>
        </w:rPr>
        <w:t>學習</w:t>
      </w:r>
      <w:proofErr w:type="gramStart"/>
      <w:r>
        <w:rPr>
          <w:rFonts w:ascii="標楷體" w:eastAsia="標楷體" w:hAnsi="標楷體" w:hint="eastAsia"/>
        </w:rPr>
        <w:t>自我悅</w:t>
      </w:r>
      <w:proofErr w:type="gramEnd"/>
      <w:r>
        <w:rPr>
          <w:rFonts w:ascii="標楷體" w:eastAsia="標楷體" w:hAnsi="標楷體" w:hint="eastAsia"/>
        </w:rPr>
        <w:t>納與情緒管理，並熱愛生命</w:t>
      </w:r>
      <w:r w:rsidRPr="00CF58E0">
        <w:rPr>
          <w:rFonts w:ascii="標楷體" w:eastAsia="標楷體" w:hAnsi="標楷體" w:hint="eastAsia"/>
        </w:rPr>
        <w:t>。</w:t>
      </w:r>
    </w:p>
    <w:p w:rsidR="008956AE" w:rsidRDefault="008956AE" w:rsidP="008956AE">
      <w:pPr>
        <w:numPr>
          <w:ilvl w:val="0"/>
          <w:numId w:val="3"/>
        </w:numPr>
        <w:spacing w:line="240" w:lineRule="exact"/>
        <w:rPr>
          <w:rFonts w:ascii="標楷體" w:eastAsia="標楷體" w:hAnsi="標楷體" w:hint="eastAsia"/>
        </w:rPr>
      </w:pPr>
      <w:r>
        <w:rPr>
          <w:rFonts w:ascii="標楷體" w:eastAsia="標楷體" w:hAnsi="標楷體" w:hint="eastAsia"/>
        </w:rPr>
        <w:t>引導學生省察</w:t>
      </w:r>
      <w:r w:rsidRPr="00CF58E0">
        <w:rPr>
          <w:rFonts w:ascii="標楷體" w:eastAsia="標楷體" w:hAnsi="標楷體" w:hint="eastAsia"/>
        </w:rPr>
        <w:t>與</w:t>
      </w:r>
      <w:r>
        <w:rPr>
          <w:rFonts w:ascii="標楷體" w:eastAsia="標楷體" w:hAnsi="標楷體" w:hint="eastAsia"/>
        </w:rPr>
        <w:t>體認生命的意義與價值，進而發揮潛能，自我實現</w:t>
      </w:r>
      <w:r w:rsidRPr="00CF58E0">
        <w:rPr>
          <w:rFonts w:ascii="標楷體" w:eastAsia="標楷體" w:hAnsi="標楷體" w:hint="eastAsia"/>
        </w:rPr>
        <w:t>。</w:t>
      </w:r>
    </w:p>
    <w:p w:rsidR="008956AE" w:rsidRDefault="008956AE" w:rsidP="008956AE">
      <w:pPr>
        <w:numPr>
          <w:ilvl w:val="0"/>
          <w:numId w:val="3"/>
        </w:numPr>
        <w:spacing w:line="240" w:lineRule="exact"/>
        <w:rPr>
          <w:rFonts w:ascii="標楷體" w:eastAsia="標楷體" w:hAnsi="標楷體" w:hint="eastAsia"/>
        </w:rPr>
      </w:pPr>
      <w:r>
        <w:rPr>
          <w:rFonts w:ascii="標楷體" w:eastAsia="標楷體" w:hAnsi="標楷體" w:hint="eastAsia"/>
        </w:rPr>
        <w:t>輔導</w:t>
      </w:r>
      <w:r w:rsidRPr="00CF58E0">
        <w:rPr>
          <w:rFonts w:ascii="標楷體" w:eastAsia="標楷體" w:hAnsi="標楷體" w:hint="eastAsia"/>
        </w:rPr>
        <w:t>學生體會親情、友情及師恩，</w:t>
      </w:r>
      <w:r>
        <w:rPr>
          <w:rFonts w:ascii="標楷體" w:eastAsia="標楷體" w:hAnsi="標楷體" w:hint="eastAsia"/>
        </w:rPr>
        <w:t>並擴及對社會與世界的關懷</w:t>
      </w:r>
      <w:r w:rsidRPr="00CF58E0">
        <w:rPr>
          <w:rFonts w:ascii="標楷體" w:eastAsia="標楷體" w:hAnsi="標楷體" w:hint="eastAsia"/>
        </w:rPr>
        <w:t>。</w:t>
      </w:r>
    </w:p>
    <w:p w:rsidR="008956AE" w:rsidRPr="00CF58E0" w:rsidRDefault="008956AE" w:rsidP="008956AE">
      <w:pPr>
        <w:numPr>
          <w:ilvl w:val="0"/>
          <w:numId w:val="1"/>
        </w:numPr>
        <w:spacing w:beforeLines="50" w:before="180" w:afterLines="20" w:after="72" w:line="240" w:lineRule="exact"/>
        <w:ind w:left="482" w:hanging="482"/>
        <w:rPr>
          <w:rFonts w:ascii="標楷體" w:eastAsia="標楷體" w:hAnsi="標楷體" w:hint="eastAsia"/>
        </w:rPr>
      </w:pPr>
      <w:r w:rsidRPr="00CF58E0">
        <w:rPr>
          <w:rFonts w:ascii="標楷體" w:eastAsia="標楷體" w:hAnsi="標楷體" w:hint="eastAsia"/>
        </w:rPr>
        <w:t>原則：</w:t>
      </w:r>
    </w:p>
    <w:p w:rsidR="008956AE" w:rsidRDefault="008956AE" w:rsidP="008956AE">
      <w:pPr>
        <w:numPr>
          <w:ilvl w:val="0"/>
          <w:numId w:val="4"/>
        </w:numPr>
        <w:spacing w:line="240" w:lineRule="exact"/>
        <w:rPr>
          <w:rFonts w:ascii="標楷體" w:eastAsia="標楷體" w:hAnsi="標楷體" w:hint="eastAsia"/>
        </w:rPr>
      </w:pPr>
      <w:r>
        <w:rPr>
          <w:rFonts w:ascii="標楷體" w:eastAsia="標楷體" w:hAnsi="標楷體" w:hint="eastAsia"/>
        </w:rPr>
        <w:t>各科教學應</w:t>
      </w:r>
      <w:r w:rsidRPr="00CF58E0">
        <w:rPr>
          <w:rFonts w:ascii="標楷體" w:eastAsia="標楷體" w:hAnsi="標楷體" w:hint="eastAsia"/>
        </w:rPr>
        <w:t>與生命教育結合，並納入教學計畫中。</w:t>
      </w:r>
    </w:p>
    <w:p w:rsidR="008956AE" w:rsidRPr="0008357E" w:rsidRDefault="008956AE" w:rsidP="008956AE">
      <w:pPr>
        <w:numPr>
          <w:ilvl w:val="0"/>
          <w:numId w:val="4"/>
        </w:numPr>
        <w:spacing w:line="240" w:lineRule="exact"/>
        <w:rPr>
          <w:rFonts w:ascii="標楷體" w:eastAsia="標楷體" w:hAnsi="標楷體" w:hint="eastAsia"/>
        </w:rPr>
      </w:pPr>
      <w:r w:rsidRPr="0008357E">
        <w:rPr>
          <w:rFonts w:ascii="標楷體" w:eastAsia="標楷體" w:hAnsi="標楷體" w:hint="eastAsia"/>
        </w:rPr>
        <w:t>活動內涵包括「哲學與人生」、「道德思考與抉擇」、「生命與科技倫理」、「</w:t>
      </w:r>
      <w:r>
        <w:rPr>
          <w:rFonts w:ascii="標楷體" w:eastAsia="標楷體" w:hAnsi="標楷體" w:hint="eastAsia"/>
        </w:rPr>
        <w:t>性愛</w:t>
      </w:r>
      <w:r w:rsidRPr="0008357E">
        <w:rPr>
          <w:rFonts w:ascii="標楷體" w:eastAsia="標楷體" w:hAnsi="標楷體" w:hint="eastAsia"/>
        </w:rPr>
        <w:t>與婚姻倫理」、「生死關懷」、「宗教與人生」</w:t>
      </w:r>
      <w:r>
        <w:rPr>
          <w:rFonts w:ascii="標楷體" w:eastAsia="標楷體" w:hAnsi="標楷體" w:hint="eastAsia"/>
        </w:rPr>
        <w:t>、「</w:t>
      </w:r>
      <w:r w:rsidRPr="0008357E">
        <w:rPr>
          <w:rFonts w:ascii="標楷體" w:eastAsia="標楷體" w:hAnsi="標楷體" w:hint="eastAsia"/>
        </w:rPr>
        <w:t>人格統整與靈性發展</w:t>
      </w:r>
      <w:r>
        <w:rPr>
          <w:rFonts w:ascii="標楷體" w:eastAsia="標楷體" w:hAnsi="標楷體" w:hint="eastAsia"/>
        </w:rPr>
        <w:t>」等七大核心能力議題。</w:t>
      </w:r>
    </w:p>
    <w:p w:rsidR="008956AE" w:rsidRPr="00CF58E0" w:rsidRDefault="008956AE" w:rsidP="008956AE">
      <w:pPr>
        <w:numPr>
          <w:ilvl w:val="0"/>
          <w:numId w:val="4"/>
        </w:numPr>
        <w:spacing w:line="240" w:lineRule="exact"/>
        <w:rPr>
          <w:rFonts w:ascii="標楷體" w:eastAsia="標楷體" w:hAnsi="標楷體" w:hint="eastAsia"/>
        </w:rPr>
      </w:pPr>
      <w:r>
        <w:rPr>
          <w:rFonts w:ascii="標楷體" w:eastAsia="標楷體" w:hAnsi="標楷體" w:hint="eastAsia"/>
        </w:rPr>
        <w:t>活動對象宜涵蓋學校全體人員，包含教職員與學生</w:t>
      </w:r>
      <w:r w:rsidRPr="00CF58E0">
        <w:rPr>
          <w:rFonts w:ascii="標楷體" w:eastAsia="標楷體" w:hAnsi="標楷體" w:hint="eastAsia"/>
        </w:rPr>
        <w:t>。</w:t>
      </w:r>
    </w:p>
    <w:p w:rsidR="008956AE" w:rsidRPr="00CF58E0" w:rsidRDefault="008956AE" w:rsidP="008956AE">
      <w:pPr>
        <w:numPr>
          <w:ilvl w:val="0"/>
          <w:numId w:val="4"/>
        </w:numPr>
        <w:spacing w:line="240" w:lineRule="exact"/>
        <w:rPr>
          <w:rFonts w:ascii="標楷體" w:eastAsia="標楷體" w:hAnsi="標楷體" w:hint="eastAsia"/>
        </w:rPr>
      </w:pPr>
      <w:r w:rsidRPr="00CF58E0">
        <w:rPr>
          <w:rFonts w:ascii="標楷體" w:eastAsia="標楷體" w:hAnsi="標楷體" w:hint="eastAsia"/>
        </w:rPr>
        <w:t>活動設計</w:t>
      </w:r>
      <w:r>
        <w:rPr>
          <w:rFonts w:ascii="標楷體" w:eastAsia="標楷體" w:hAnsi="標楷體" w:hint="eastAsia"/>
        </w:rPr>
        <w:t>應多元化，含動態與靜態，並結合資訊科技，重視潛在課程</w:t>
      </w:r>
      <w:r w:rsidRPr="00CF58E0">
        <w:rPr>
          <w:rFonts w:ascii="標楷體" w:eastAsia="標楷體" w:hAnsi="標楷體" w:hint="eastAsia"/>
        </w:rPr>
        <w:t>。</w:t>
      </w:r>
    </w:p>
    <w:p w:rsidR="008956AE" w:rsidRDefault="008956AE" w:rsidP="008956AE">
      <w:pPr>
        <w:numPr>
          <w:ilvl w:val="0"/>
          <w:numId w:val="4"/>
        </w:numPr>
        <w:spacing w:line="240" w:lineRule="exact"/>
        <w:rPr>
          <w:rFonts w:ascii="標楷體" w:eastAsia="標楷體" w:hAnsi="標楷體" w:hint="eastAsia"/>
        </w:rPr>
      </w:pPr>
      <w:r w:rsidRPr="00CF58E0">
        <w:rPr>
          <w:rFonts w:ascii="標楷體" w:eastAsia="標楷體" w:hAnsi="標楷體" w:hint="eastAsia"/>
        </w:rPr>
        <w:t>發揮整合教育功能，各處室</w:t>
      </w:r>
      <w:r>
        <w:rPr>
          <w:rFonts w:ascii="標楷體" w:eastAsia="標楷體" w:hAnsi="標楷體" w:hint="eastAsia"/>
        </w:rPr>
        <w:t>團隊合作，</w:t>
      </w:r>
      <w:r w:rsidRPr="00CF58E0">
        <w:rPr>
          <w:rFonts w:ascii="標楷體" w:eastAsia="標楷體" w:hAnsi="標楷體" w:hint="eastAsia"/>
        </w:rPr>
        <w:t>共同推動生命教育。</w:t>
      </w:r>
    </w:p>
    <w:p w:rsidR="008956AE" w:rsidRPr="00CF58E0" w:rsidRDefault="008956AE" w:rsidP="008956AE">
      <w:pPr>
        <w:numPr>
          <w:ilvl w:val="0"/>
          <w:numId w:val="1"/>
        </w:numPr>
        <w:spacing w:beforeLines="50" w:before="180" w:afterLines="20" w:after="72" w:line="240" w:lineRule="exact"/>
        <w:ind w:left="482" w:hanging="482"/>
        <w:rPr>
          <w:rFonts w:ascii="標楷體" w:eastAsia="標楷體" w:hAnsi="標楷體" w:hint="eastAsia"/>
        </w:rPr>
      </w:pPr>
      <w:r w:rsidRPr="00CF58E0">
        <w:rPr>
          <w:rFonts w:ascii="標楷體" w:eastAsia="標楷體" w:hAnsi="標楷體" w:hint="eastAsia"/>
        </w:rPr>
        <w:t>預期成效：</w:t>
      </w:r>
    </w:p>
    <w:p w:rsidR="008956AE" w:rsidRPr="00D51269" w:rsidRDefault="008956AE" w:rsidP="008956AE">
      <w:pPr>
        <w:numPr>
          <w:ilvl w:val="0"/>
          <w:numId w:val="5"/>
        </w:numPr>
        <w:spacing w:line="240" w:lineRule="exact"/>
        <w:rPr>
          <w:rFonts w:ascii="標楷體" w:eastAsia="標楷體" w:hAnsi="標楷體" w:hint="eastAsia"/>
        </w:rPr>
      </w:pPr>
      <w:r w:rsidRPr="00CF58E0">
        <w:rPr>
          <w:rFonts w:ascii="標楷體" w:eastAsia="標楷體" w:hAnsi="標楷體" w:hint="eastAsia"/>
        </w:rPr>
        <w:t>教師</w:t>
      </w:r>
      <w:r>
        <w:rPr>
          <w:rFonts w:ascii="標楷體" w:eastAsia="標楷體" w:hAnsi="標楷體" w:hint="eastAsia"/>
        </w:rPr>
        <w:t>與</w:t>
      </w:r>
      <w:r w:rsidRPr="00D51269">
        <w:rPr>
          <w:rFonts w:ascii="標楷體" w:eastAsia="標楷體" w:hAnsi="標楷體" w:hint="eastAsia"/>
        </w:rPr>
        <w:t>學生能夠透過活動的參與，體會生命教育內涵。</w:t>
      </w:r>
    </w:p>
    <w:p w:rsidR="008956AE" w:rsidRPr="00CF58E0" w:rsidRDefault="008956AE" w:rsidP="008956AE">
      <w:pPr>
        <w:numPr>
          <w:ilvl w:val="0"/>
          <w:numId w:val="5"/>
        </w:numPr>
        <w:spacing w:line="240" w:lineRule="exact"/>
        <w:rPr>
          <w:rFonts w:ascii="標楷體" w:eastAsia="標楷體" w:hAnsi="標楷體" w:hint="eastAsia"/>
        </w:rPr>
      </w:pPr>
      <w:r>
        <w:rPr>
          <w:rFonts w:ascii="標楷體" w:eastAsia="標楷體" w:hAnsi="標楷體" w:hint="eastAsia"/>
        </w:rPr>
        <w:t>學生能覺察情緒並</w:t>
      </w:r>
      <w:proofErr w:type="gramStart"/>
      <w:r>
        <w:rPr>
          <w:rFonts w:ascii="標楷體" w:eastAsia="標楷體" w:hAnsi="標楷體" w:hint="eastAsia"/>
        </w:rPr>
        <w:t>自我悅</w:t>
      </w:r>
      <w:proofErr w:type="gramEnd"/>
      <w:r>
        <w:rPr>
          <w:rFonts w:ascii="標楷體" w:eastAsia="標楷體" w:hAnsi="標楷體" w:hint="eastAsia"/>
        </w:rPr>
        <w:t>納，進而珍愛生命</w:t>
      </w:r>
      <w:r w:rsidRPr="00CF58E0">
        <w:rPr>
          <w:rFonts w:ascii="標楷體" w:eastAsia="標楷體" w:hAnsi="標楷體" w:hint="eastAsia"/>
        </w:rPr>
        <w:t>。</w:t>
      </w:r>
    </w:p>
    <w:p w:rsidR="008956AE" w:rsidRPr="00CF58E0" w:rsidRDefault="008956AE" w:rsidP="008956AE">
      <w:pPr>
        <w:numPr>
          <w:ilvl w:val="0"/>
          <w:numId w:val="5"/>
        </w:numPr>
        <w:spacing w:line="240" w:lineRule="exact"/>
        <w:rPr>
          <w:rFonts w:ascii="標楷體" w:eastAsia="標楷體" w:hAnsi="標楷體" w:hint="eastAsia"/>
        </w:rPr>
      </w:pPr>
      <w:r w:rsidRPr="00CF58E0">
        <w:rPr>
          <w:rFonts w:ascii="標楷體" w:eastAsia="標楷體" w:hAnsi="標楷體" w:hint="eastAsia"/>
        </w:rPr>
        <w:t>學生</w:t>
      </w:r>
      <w:r>
        <w:rPr>
          <w:rFonts w:ascii="標楷體" w:eastAsia="標楷體" w:hAnsi="標楷體" w:hint="eastAsia"/>
        </w:rPr>
        <w:t>能體會生命的意義，肯定自我，勇於創建夢想</w:t>
      </w:r>
      <w:r w:rsidRPr="00CF58E0">
        <w:rPr>
          <w:rFonts w:ascii="標楷體" w:eastAsia="標楷體" w:hAnsi="標楷體" w:hint="eastAsia"/>
        </w:rPr>
        <w:t>。</w:t>
      </w:r>
    </w:p>
    <w:p w:rsidR="008956AE" w:rsidRDefault="008956AE" w:rsidP="008956AE">
      <w:pPr>
        <w:numPr>
          <w:ilvl w:val="0"/>
          <w:numId w:val="5"/>
        </w:numPr>
        <w:spacing w:line="240" w:lineRule="exact"/>
        <w:rPr>
          <w:rFonts w:ascii="標楷體" w:eastAsia="標楷體" w:hAnsi="標楷體" w:hint="eastAsia"/>
        </w:rPr>
      </w:pPr>
      <w:r w:rsidRPr="00CF58E0">
        <w:rPr>
          <w:rFonts w:ascii="標楷體" w:eastAsia="標楷體" w:hAnsi="標楷體" w:hint="eastAsia"/>
        </w:rPr>
        <w:t>學生</w:t>
      </w:r>
      <w:r>
        <w:rPr>
          <w:rFonts w:ascii="標楷體" w:eastAsia="標楷體" w:hAnsi="標楷體" w:hint="eastAsia"/>
        </w:rPr>
        <w:t>能感覺到生命關係中的愛，並將個人的愛擴展至社會及世界</w:t>
      </w:r>
      <w:r w:rsidRPr="00CF58E0">
        <w:rPr>
          <w:rFonts w:ascii="標楷體" w:eastAsia="標楷體" w:hAnsi="標楷體" w:hint="eastAsia"/>
        </w:rPr>
        <w:t>。</w:t>
      </w:r>
    </w:p>
    <w:p w:rsidR="008956AE" w:rsidRPr="00CF58E0" w:rsidRDefault="008956AE" w:rsidP="008956AE">
      <w:pPr>
        <w:numPr>
          <w:ilvl w:val="0"/>
          <w:numId w:val="1"/>
        </w:numPr>
        <w:spacing w:beforeLines="50" w:before="180" w:afterLines="50" w:after="180" w:line="240" w:lineRule="exact"/>
        <w:ind w:left="482" w:hanging="482"/>
        <w:rPr>
          <w:rFonts w:ascii="標楷體" w:eastAsia="標楷體" w:hAnsi="標楷體" w:hint="eastAsia"/>
        </w:rPr>
      </w:pPr>
      <w:r>
        <w:rPr>
          <w:rFonts w:ascii="標楷體" w:eastAsia="標楷體" w:hAnsi="標楷體" w:hint="eastAsia"/>
        </w:rPr>
        <w:t>實施內容</w:t>
      </w:r>
      <w:r w:rsidRPr="00CF58E0">
        <w:rPr>
          <w:rFonts w:ascii="標楷體" w:eastAsia="標楷體" w:hAnsi="標楷體" w:hint="eastAsia"/>
        </w:rPr>
        <w:t>：</w:t>
      </w:r>
    </w:p>
    <w:tbl>
      <w:tblPr>
        <w:tblW w:w="0" w:type="auto"/>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6"/>
        <w:gridCol w:w="1843"/>
        <w:gridCol w:w="1218"/>
        <w:gridCol w:w="1457"/>
        <w:gridCol w:w="2548"/>
        <w:gridCol w:w="819"/>
        <w:gridCol w:w="831"/>
      </w:tblGrid>
      <w:tr w:rsidR="008956AE" w:rsidRPr="00CF58E0" w:rsidTr="003701FF">
        <w:tblPrEx>
          <w:tblCellMar>
            <w:top w:w="0" w:type="dxa"/>
            <w:bottom w:w="0" w:type="dxa"/>
          </w:tblCellMar>
        </w:tblPrEx>
        <w:trPr>
          <w:trHeight w:val="360"/>
        </w:trPr>
        <w:tc>
          <w:tcPr>
            <w:tcW w:w="1296" w:type="dxa"/>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活動時間</w:t>
            </w:r>
          </w:p>
        </w:tc>
        <w:tc>
          <w:tcPr>
            <w:tcW w:w="1843" w:type="dxa"/>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內</w:t>
            </w:r>
            <w:r>
              <w:rPr>
                <w:rFonts w:ascii="標楷體" w:eastAsia="標楷體" w:hAnsi="標楷體" w:hint="eastAsia"/>
              </w:rPr>
              <w:t xml:space="preserve">  </w:t>
            </w:r>
            <w:r w:rsidRPr="00CF58E0">
              <w:rPr>
                <w:rFonts w:ascii="標楷體" w:eastAsia="標楷體" w:hAnsi="標楷體" w:hint="eastAsia"/>
              </w:rPr>
              <w:t>容</w:t>
            </w:r>
          </w:p>
        </w:tc>
        <w:tc>
          <w:tcPr>
            <w:tcW w:w="1218" w:type="dxa"/>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對</w:t>
            </w:r>
            <w:r>
              <w:rPr>
                <w:rFonts w:ascii="標楷體" w:eastAsia="標楷體" w:hAnsi="標楷體" w:hint="eastAsia"/>
              </w:rPr>
              <w:t xml:space="preserve">  </w:t>
            </w:r>
            <w:proofErr w:type="gramStart"/>
            <w:r w:rsidRPr="00CF58E0">
              <w:rPr>
                <w:rFonts w:ascii="標楷體" w:eastAsia="標楷體" w:hAnsi="標楷體" w:hint="eastAsia"/>
              </w:rPr>
              <w:t>象</w:t>
            </w:r>
            <w:proofErr w:type="gramEnd"/>
          </w:p>
        </w:tc>
        <w:tc>
          <w:tcPr>
            <w:tcW w:w="1457" w:type="dxa"/>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目</w:t>
            </w:r>
            <w:r>
              <w:rPr>
                <w:rFonts w:ascii="標楷體" w:eastAsia="標楷體" w:hAnsi="標楷體" w:hint="eastAsia"/>
              </w:rPr>
              <w:t xml:space="preserve">  </w:t>
            </w:r>
            <w:r w:rsidRPr="00CF58E0">
              <w:rPr>
                <w:rFonts w:ascii="標楷體" w:eastAsia="標楷體" w:hAnsi="標楷體" w:hint="eastAsia"/>
              </w:rPr>
              <w:t>的</w:t>
            </w:r>
          </w:p>
        </w:tc>
        <w:tc>
          <w:tcPr>
            <w:tcW w:w="2548" w:type="dxa"/>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方</w:t>
            </w:r>
            <w:r>
              <w:rPr>
                <w:rFonts w:ascii="標楷體" w:eastAsia="標楷體" w:hAnsi="標楷體" w:hint="eastAsia"/>
              </w:rPr>
              <w:t xml:space="preserve">  </w:t>
            </w:r>
            <w:r w:rsidRPr="00CF58E0">
              <w:rPr>
                <w:rFonts w:ascii="標楷體" w:eastAsia="標楷體" w:hAnsi="標楷體" w:hint="eastAsia"/>
              </w:rPr>
              <w:t>式</w:t>
            </w:r>
          </w:p>
        </w:tc>
        <w:tc>
          <w:tcPr>
            <w:tcW w:w="819" w:type="dxa"/>
            <w:vAlign w:val="center"/>
          </w:tcPr>
          <w:p w:rsidR="008956AE" w:rsidRDefault="008956AE" w:rsidP="003701FF">
            <w:pPr>
              <w:jc w:val="center"/>
              <w:rPr>
                <w:rFonts w:ascii="標楷體" w:eastAsia="標楷體" w:hAnsi="標楷體" w:hint="eastAsia"/>
              </w:rPr>
            </w:pPr>
            <w:r w:rsidRPr="00CF58E0">
              <w:rPr>
                <w:rFonts w:ascii="標楷體" w:eastAsia="標楷體" w:hAnsi="標楷體" w:hint="eastAsia"/>
              </w:rPr>
              <w:t>承辦</w:t>
            </w:r>
          </w:p>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單位</w:t>
            </w:r>
          </w:p>
        </w:tc>
        <w:tc>
          <w:tcPr>
            <w:tcW w:w="831" w:type="dxa"/>
            <w:vAlign w:val="center"/>
          </w:tcPr>
          <w:p w:rsidR="008956AE" w:rsidRDefault="008956AE" w:rsidP="003701FF">
            <w:pPr>
              <w:jc w:val="center"/>
              <w:rPr>
                <w:rFonts w:ascii="標楷體" w:eastAsia="標楷體" w:hAnsi="標楷體" w:hint="eastAsia"/>
              </w:rPr>
            </w:pPr>
            <w:r w:rsidRPr="00CF58E0">
              <w:rPr>
                <w:rFonts w:ascii="標楷體" w:eastAsia="標楷體" w:hAnsi="標楷體" w:hint="eastAsia"/>
              </w:rPr>
              <w:t>協辦</w:t>
            </w:r>
          </w:p>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單位</w:t>
            </w:r>
          </w:p>
        </w:tc>
      </w:tr>
      <w:tr w:rsidR="008956AE" w:rsidRPr="00CF58E0" w:rsidTr="003701FF">
        <w:tblPrEx>
          <w:tblCellMar>
            <w:top w:w="0" w:type="dxa"/>
            <w:bottom w:w="0" w:type="dxa"/>
          </w:tblCellMar>
        </w:tblPrEx>
        <w:trPr>
          <w:trHeight w:val="360"/>
        </w:trPr>
        <w:tc>
          <w:tcPr>
            <w:tcW w:w="1296" w:type="dxa"/>
            <w:vAlign w:val="center"/>
          </w:tcPr>
          <w:p w:rsidR="008956AE" w:rsidRPr="006E38FF" w:rsidRDefault="008956AE" w:rsidP="003701FF">
            <w:pPr>
              <w:jc w:val="center"/>
              <w:rPr>
                <w:rFonts w:ascii="標楷體" w:eastAsia="標楷體" w:hAnsi="標楷體" w:hint="eastAsia"/>
              </w:rPr>
            </w:pPr>
            <w:r>
              <w:rPr>
                <w:rFonts w:ascii="標楷體" w:eastAsia="標楷體" w:hAnsi="標楷體" w:hint="eastAsia"/>
              </w:rPr>
              <w:t>103.09.01</w:t>
            </w:r>
          </w:p>
          <w:p w:rsidR="008956AE" w:rsidRPr="00CF58E0" w:rsidRDefault="008956AE" w:rsidP="003701FF">
            <w:pPr>
              <w:ind w:firstLineChars="300" w:firstLine="720"/>
              <w:rPr>
                <w:rFonts w:ascii="標楷體" w:eastAsia="標楷體" w:hAnsi="標楷體" w:hint="eastAsia"/>
              </w:rPr>
            </w:pPr>
            <w:proofErr w:type="gramStart"/>
            <w:r>
              <w:rPr>
                <w:rFonts w:ascii="標楷體" w:eastAsia="標楷體" w:hAnsi="標楷體" w:hint="eastAsia"/>
              </w:rPr>
              <w:t>｜</w:t>
            </w:r>
            <w:proofErr w:type="gramEnd"/>
          </w:p>
          <w:p w:rsidR="008956AE" w:rsidRDefault="008956AE" w:rsidP="003701FF">
            <w:pPr>
              <w:jc w:val="center"/>
              <w:rPr>
                <w:rFonts w:ascii="標楷體" w:eastAsia="標楷體" w:hAnsi="標楷體" w:hint="eastAsia"/>
              </w:rPr>
            </w:pPr>
            <w:r>
              <w:rPr>
                <w:rFonts w:ascii="標楷體" w:eastAsia="標楷體" w:hAnsi="標楷體" w:hint="eastAsia"/>
              </w:rPr>
              <w:t>103.09.05</w:t>
            </w:r>
          </w:p>
        </w:tc>
        <w:tc>
          <w:tcPr>
            <w:tcW w:w="1843" w:type="dxa"/>
            <w:vAlign w:val="center"/>
          </w:tcPr>
          <w:p w:rsidR="008956AE" w:rsidRPr="004E4AF3" w:rsidRDefault="008956AE" w:rsidP="003701FF">
            <w:pPr>
              <w:rPr>
                <w:rFonts w:ascii="標楷體" w:eastAsia="標楷體" w:hAnsi="標楷體" w:hint="eastAsia"/>
              </w:rPr>
            </w:pPr>
            <w:r>
              <w:rPr>
                <w:rFonts w:ascii="標楷體" w:eastAsia="標楷體" w:hAnsi="標楷體" w:hint="eastAsia"/>
              </w:rPr>
              <w:t>友善校園</w:t>
            </w:r>
            <w:proofErr w:type="gramStart"/>
            <w:r>
              <w:rPr>
                <w:rFonts w:ascii="標楷體" w:eastAsia="標楷體" w:hAnsi="標楷體" w:hint="eastAsia"/>
              </w:rPr>
              <w:t>週</w:t>
            </w:r>
            <w:proofErr w:type="gramEnd"/>
          </w:p>
        </w:tc>
        <w:tc>
          <w:tcPr>
            <w:tcW w:w="1218" w:type="dxa"/>
            <w:vAlign w:val="center"/>
          </w:tcPr>
          <w:p w:rsidR="008956AE" w:rsidRPr="004E4AF3" w:rsidRDefault="008956AE" w:rsidP="003701FF">
            <w:pPr>
              <w:jc w:val="center"/>
              <w:rPr>
                <w:rFonts w:ascii="標楷體" w:eastAsia="標楷體" w:hAnsi="標楷體" w:hint="eastAsia"/>
              </w:rPr>
            </w:pPr>
            <w:r w:rsidRPr="004E4AF3">
              <w:rPr>
                <w:rFonts w:ascii="標楷體" w:eastAsia="標楷體" w:hAnsi="標楷體" w:hint="eastAsia"/>
              </w:rPr>
              <w:t>全體師生</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幫助學生學習悅納自我與他人，拒絕毒品，愛護生命。</w:t>
            </w:r>
          </w:p>
        </w:tc>
        <w:tc>
          <w:tcPr>
            <w:tcW w:w="2548" w:type="dxa"/>
            <w:vAlign w:val="center"/>
          </w:tcPr>
          <w:p w:rsidR="008956AE" w:rsidRPr="004E4AF3" w:rsidRDefault="008956AE" w:rsidP="003701FF">
            <w:pPr>
              <w:jc w:val="both"/>
              <w:rPr>
                <w:rFonts w:ascii="標楷體" w:eastAsia="標楷體" w:hAnsi="標楷體" w:hint="eastAsia"/>
              </w:rPr>
            </w:pPr>
            <w:r>
              <w:rPr>
                <w:rFonts w:ascii="標楷體" w:eastAsia="標楷體" w:hAnsi="標楷體" w:hint="eastAsia"/>
              </w:rPr>
              <w:t>以講座、海報等方式，宣導</w:t>
            </w:r>
            <w:r w:rsidRPr="0057737D">
              <w:rPr>
                <w:rFonts w:ascii="標楷體" w:eastAsia="標楷體" w:hAnsi="標楷體" w:hint="eastAsia"/>
              </w:rPr>
              <w:t>「防制校園</w:t>
            </w:r>
            <w:proofErr w:type="gramStart"/>
            <w:r w:rsidRPr="0057737D">
              <w:rPr>
                <w:rFonts w:ascii="標楷體" w:eastAsia="標楷體" w:hAnsi="標楷體" w:hint="eastAsia"/>
              </w:rPr>
              <w:t>霸凌」</w:t>
            </w:r>
            <w:proofErr w:type="gramEnd"/>
            <w:r w:rsidRPr="0057737D">
              <w:rPr>
                <w:rFonts w:ascii="標楷體" w:eastAsia="標楷體" w:hAnsi="標楷體" w:hint="eastAsia"/>
              </w:rPr>
              <w:t>、「防制黑幫勢力介入校園」及「防制藥物濫用」等</w:t>
            </w:r>
            <w:r>
              <w:rPr>
                <w:rFonts w:ascii="標楷體" w:eastAsia="標楷體" w:hAnsi="標楷體" w:hint="eastAsia"/>
              </w:rPr>
              <w:t>。</w:t>
            </w:r>
          </w:p>
        </w:tc>
        <w:tc>
          <w:tcPr>
            <w:tcW w:w="819"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31" w:type="dxa"/>
            <w:vAlign w:val="center"/>
          </w:tcPr>
          <w:p w:rsidR="008956AE" w:rsidRPr="00CF58E0" w:rsidRDefault="008956AE" w:rsidP="003701FF">
            <w:pPr>
              <w:jc w:val="center"/>
              <w:rPr>
                <w:rFonts w:ascii="標楷體" w:eastAsia="標楷體" w:hAnsi="標楷體" w:hint="eastAsia"/>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799"/>
        </w:trPr>
        <w:tc>
          <w:tcPr>
            <w:tcW w:w="1296"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103.09.01</w:t>
            </w:r>
          </w:p>
        </w:tc>
        <w:tc>
          <w:tcPr>
            <w:tcW w:w="1843" w:type="dxa"/>
            <w:vAlign w:val="center"/>
          </w:tcPr>
          <w:p w:rsidR="008956AE" w:rsidRPr="00CF58E0" w:rsidRDefault="008956AE" w:rsidP="003701FF">
            <w:pPr>
              <w:jc w:val="both"/>
              <w:rPr>
                <w:rFonts w:ascii="標楷體" w:eastAsia="標楷體" w:hAnsi="標楷體" w:hint="eastAsia"/>
              </w:rPr>
            </w:pPr>
            <w:proofErr w:type="gramStart"/>
            <w:r>
              <w:rPr>
                <w:rFonts w:ascii="標楷體" w:eastAsia="標楷體" w:hAnsi="標楷體" w:hint="eastAsia"/>
              </w:rPr>
              <w:t>反霸凌教育</w:t>
            </w:r>
            <w:proofErr w:type="gramEnd"/>
            <w:r>
              <w:rPr>
                <w:rFonts w:ascii="標楷體" w:eastAsia="標楷體" w:hAnsi="標楷體" w:hint="eastAsia"/>
              </w:rPr>
              <w:t>宣導</w:t>
            </w:r>
          </w:p>
        </w:tc>
        <w:tc>
          <w:tcPr>
            <w:tcW w:w="1218" w:type="dxa"/>
            <w:vMerge w:val="restart"/>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全體學生</w:t>
            </w:r>
          </w:p>
        </w:tc>
        <w:tc>
          <w:tcPr>
            <w:tcW w:w="1457" w:type="dxa"/>
            <w:vMerge w:val="restart"/>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引導師生省思自我、人我、群我、家庭、學校、社會關係。</w:t>
            </w:r>
          </w:p>
        </w:tc>
        <w:tc>
          <w:tcPr>
            <w:tcW w:w="2548" w:type="dxa"/>
            <w:vMerge w:val="restart"/>
            <w:vAlign w:val="center"/>
          </w:tcPr>
          <w:p w:rsidR="008956AE" w:rsidRPr="00CF58E0" w:rsidRDefault="008956AE" w:rsidP="003701FF">
            <w:pPr>
              <w:jc w:val="both"/>
              <w:rPr>
                <w:rFonts w:ascii="標楷體" w:eastAsia="標楷體" w:hAnsi="標楷體" w:hint="eastAsia"/>
              </w:rPr>
            </w:pPr>
            <w:r>
              <w:rPr>
                <w:rFonts w:ascii="標楷體" w:eastAsia="標楷體" w:hAnsi="標楷體" w:hint="eastAsia"/>
              </w:rPr>
              <w:t>運用生動活潑演講的式，協助同儕間相處之道，以實際行動推動生命教育。</w:t>
            </w:r>
          </w:p>
        </w:tc>
        <w:tc>
          <w:tcPr>
            <w:tcW w:w="819" w:type="dxa"/>
            <w:vMerge w:val="restart"/>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31" w:type="dxa"/>
            <w:vMerge w:val="restart"/>
            <w:vAlign w:val="center"/>
          </w:tcPr>
          <w:p w:rsidR="008956AE" w:rsidRPr="00CF58E0" w:rsidRDefault="008956AE" w:rsidP="003701FF">
            <w:pPr>
              <w:jc w:val="center"/>
              <w:rPr>
                <w:rFonts w:ascii="標楷體" w:eastAsia="標楷體" w:hAnsi="標楷體" w:hint="eastAsia"/>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980"/>
        </w:trPr>
        <w:tc>
          <w:tcPr>
            <w:tcW w:w="1296" w:type="dxa"/>
            <w:vAlign w:val="center"/>
          </w:tcPr>
          <w:p w:rsidR="008956AE" w:rsidRDefault="008956AE" w:rsidP="003701FF">
            <w:pPr>
              <w:jc w:val="center"/>
              <w:rPr>
                <w:rFonts w:ascii="標楷體" w:eastAsia="標楷體" w:hAnsi="標楷體" w:hint="eastAsia"/>
              </w:rPr>
            </w:pPr>
            <w:r>
              <w:rPr>
                <w:rFonts w:ascii="標楷體" w:eastAsia="標楷體" w:hAnsi="標楷體" w:hint="eastAsia"/>
              </w:rPr>
              <w:t>103.09.02</w:t>
            </w:r>
          </w:p>
        </w:tc>
        <w:tc>
          <w:tcPr>
            <w:tcW w:w="1843" w:type="dxa"/>
            <w:vAlign w:val="center"/>
          </w:tcPr>
          <w:p w:rsidR="008956AE" w:rsidRDefault="008956AE" w:rsidP="003701FF">
            <w:pPr>
              <w:jc w:val="both"/>
              <w:rPr>
                <w:rFonts w:ascii="標楷體" w:eastAsia="標楷體" w:hAnsi="標楷體" w:hint="eastAsia"/>
              </w:rPr>
            </w:pPr>
            <w:proofErr w:type="gramStart"/>
            <w:r>
              <w:rPr>
                <w:rFonts w:ascii="標楷體" w:eastAsia="標楷體" w:hAnsi="標楷體" w:hint="eastAsia"/>
              </w:rPr>
              <w:t>反霸凌專題</w:t>
            </w:r>
            <w:proofErr w:type="gramEnd"/>
            <w:r>
              <w:rPr>
                <w:rFonts w:ascii="標楷體" w:eastAsia="標楷體" w:hAnsi="標楷體" w:hint="eastAsia"/>
              </w:rPr>
              <w:t>講座</w:t>
            </w:r>
          </w:p>
        </w:tc>
        <w:tc>
          <w:tcPr>
            <w:tcW w:w="1218" w:type="dxa"/>
            <w:vMerge/>
            <w:vAlign w:val="center"/>
          </w:tcPr>
          <w:p w:rsidR="008956AE" w:rsidRPr="00CF58E0" w:rsidRDefault="008956AE" w:rsidP="003701FF">
            <w:pPr>
              <w:jc w:val="center"/>
              <w:rPr>
                <w:rFonts w:ascii="標楷體" w:eastAsia="標楷體" w:hAnsi="標楷體" w:hint="eastAsia"/>
              </w:rPr>
            </w:pPr>
          </w:p>
        </w:tc>
        <w:tc>
          <w:tcPr>
            <w:tcW w:w="1457" w:type="dxa"/>
            <w:vMerge/>
            <w:vAlign w:val="center"/>
          </w:tcPr>
          <w:p w:rsidR="008956AE" w:rsidRPr="00425EC8" w:rsidRDefault="008956AE" w:rsidP="003701FF">
            <w:pPr>
              <w:jc w:val="both"/>
              <w:rPr>
                <w:rFonts w:ascii="標楷體" w:eastAsia="標楷體" w:hAnsi="標楷體" w:hint="eastAsia"/>
              </w:rPr>
            </w:pPr>
          </w:p>
        </w:tc>
        <w:tc>
          <w:tcPr>
            <w:tcW w:w="2548" w:type="dxa"/>
            <w:vMerge/>
            <w:vAlign w:val="center"/>
          </w:tcPr>
          <w:p w:rsidR="008956AE" w:rsidRDefault="008956AE" w:rsidP="003701FF">
            <w:pPr>
              <w:jc w:val="both"/>
              <w:rPr>
                <w:rFonts w:ascii="標楷體" w:eastAsia="標楷體" w:hAnsi="標楷體" w:hint="eastAsia"/>
              </w:rPr>
            </w:pPr>
          </w:p>
        </w:tc>
        <w:tc>
          <w:tcPr>
            <w:tcW w:w="819" w:type="dxa"/>
            <w:vMerge/>
            <w:vAlign w:val="center"/>
          </w:tcPr>
          <w:p w:rsidR="008956AE" w:rsidRDefault="008956AE" w:rsidP="003701FF">
            <w:pPr>
              <w:jc w:val="center"/>
              <w:rPr>
                <w:rFonts w:ascii="標楷體" w:eastAsia="標楷體" w:hAnsi="標楷體" w:hint="eastAsia"/>
              </w:rPr>
            </w:pPr>
          </w:p>
        </w:tc>
        <w:tc>
          <w:tcPr>
            <w:tcW w:w="831" w:type="dxa"/>
            <w:vMerge/>
            <w:vAlign w:val="center"/>
          </w:tcPr>
          <w:p w:rsidR="008956AE" w:rsidRPr="006E38FF" w:rsidRDefault="008956AE" w:rsidP="003701FF">
            <w:pPr>
              <w:jc w:val="center"/>
              <w:rPr>
                <w:rFonts w:ascii="標楷體" w:eastAsia="標楷體" w:hAnsi="標楷體" w:hint="eastAsia"/>
              </w:rPr>
            </w:pPr>
          </w:p>
        </w:tc>
      </w:tr>
      <w:tr w:rsidR="008956AE" w:rsidRPr="00CF58E0" w:rsidTr="003701FF">
        <w:tblPrEx>
          <w:tblCellMar>
            <w:top w:w="0" w:type="dxa"/>
            <w:bottom w:w="0" w:type="dxa"/>
          </w:tblCellMar>
        </w:tblPrEx>
        <w:trPr>
          <w:trHeight w:val="1681"/>
        </w:trPr>
        <w:tc>
          <w:tcPr>
            <w:tcW w:w="1296" w:type="dxa"/>
            <w:vAlign w:val="center"/>
          </w:tcPr>
          <w:p w:rsidR="008956AE" w:rsidRDefault="008956AE" w:rsidP="003701FF">
            <w:pPr>
              <w:jc w:val="center"/>
              <w:rPr>
                <w:rFonts w:ascii="標楷體" w:eastAsia="標楷體" w:hAnsi="標楷體" w:hint="eastAsia"/>
              </w:rPr>
            </w:pPr>
            <w:r>
              <w:rPr>
                <w:rFonts w:ascii="標楷體" w:eastAsia="標楷體" w:hAnsi="標楷體" w:hint="eastAsia"/>
              </w:rPr>
              <w:t>103.09.02</w:t>
            </w:r>
          </w:p>
        </w:tc>
        <w:tc>
          <w:tcPr>
            <w:tcW w:w="1843" w:type="dxa"/>
            <w:vAlign w:val="center"/>
          </w:tcPr>
          <w:p w:rsidR="008956AE" w:rsidRPr="00CC0195" w:rsidRDefault="008956AE" w:rsidP="003701FF">
            <w:pPr>
              <w:rPr>
                <w:rFonts w:ascii="標楷體" w:eastAsia="標楷體" w:hAnsi="標楷體" w:hint="eastAsia"/>
                <w:sz w:val="22"/>
                <w:szCs w:val="22"/>
              </w:rPr>
            </w:pPr>
            <w:r>
              <w:rPr>
                <w:rFonts w:ascii="標楷體" w:eastAsia="標楷體" w:hAnsi="標楷體" w:hint="eastAsia"/>
                <w:sz w:val="22"/>
                <w:szCs w:val="22"/>
              </w:rPr>
              <w:t>創辦人誕辰紀念</w:t>
            </w:r>
          </w:p>
        </w:tc>
        <w:tc>
          <w:tcPr>
            <w:tcW w:w="1218" w:type="dxa"/>
            <w:vAlign w:val="center"/>
          </w:tcPr>
          <w:p w:rsidR="008956AE" w:rsidRPr="006E38FF" w:rsidRDefault="008956AE" w:rsidP="003701FF">
            <w:pPr>
              <w:jc w:val="center"/>
              <w:rPr>
                <w:rFonts w:ascii="標楷體" w:eastAsia="標楷體" w:hAnsi="標楷體" w:hint="eastAsia"/>
              </w:rPr>
            </w:pPr>
            <w:r w:rsidRPr="004E4AF3">
              <w:rPr>
                <w:rFonts w:ascii="標楷體" w:eastAsia="標楷體" w:hAnsi="標楷體" w:hint="eastAsia"/>
              </w:rPr>
              <w:t>全體師生</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培養飲水思源、慎終追遠的情懷。</w:t>
            </w:r>
          </w:p>
        </w:tc>
        <w:tc>
          <w:tcPr>
            <w:tcW w:w="2548" w:type="dxa"/>
          </w:tcPr>
          <w:p w:rsidR="008956AE" w:rsidRPr="006E38FF" w:rsidRDefault="008956AE" w:rsidP="003701FF">
            <w:pPr>
              <w:jc w:val="both"/>
              <w:rPr>
                <w:rFonts w:ascii="標楷體" w:eastAsia="標楷體" w:hAnsi="標楷體" w:hint="eastAsia"/>
              </w:rPr>
            </w:pPr>
            <w:r>
              <w:rPr>
                <w:rFonts w:ascii="標楷體" w:eastAsia="標楷體" w:hAnsi="標楷體" w:hint="eastAsia"/>
              </w:rPr>
              <w:t>於朝會時邀請董事長到校演講，講述創辦人創校故事及學校沿革，再請全校師生代表至創辦人銅像前行鞠躬禮。</w:t>
            </w:r>
          </w:p>
        </w:tc>
        <w:tc>
          <w:tcPr>
            <w:tcW w:w="819"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31" w:type="dxa"/>
            <w:vAlign w:val="center"/>
          </w:tcPr>
          <w:p w:rsidR="008956AE" w:rsidRPr="00CF58E0" w:rsidRDefault="008956AE" w:rsidP="003701FF">
            <w:pPr>
              <w:jc w:val="center"/>
              <w:rPr>
                <w:rFonts w:ascii="標楷體" w:eastAsia="標楷體" w:hAnsi="標楷體" w:hint="eastAsia"/>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414"/>
        </w:trPr>
        <w:tc>
          <w:tcPr>
            <w:tcW w:w="1296" w:type="dxa"/>
            <w:vAlign w:val="center"/>
          </w:tcPr>
          <w:p w:rsidR="008956AE" w:rsidRDefault="008956AE" w:rsidP="003701FF">
            <w:pPr>
              <w:jc w:val="center"/>
              <w:rPr>
                <w:rFonts w:ascii="標楷體" w:eastAsia="標楷體" w:hAnsi="標楷體" w:hint="eastAsia"/>
              </w:rPr>
            </w:pPr>
            <w:r>
              <w:rPr>
                <w:rFonts w:ascii="標楷體" w:eastAsia="標楷體" w:hAnsi="標楷體" w:hint="eastAsia"/>
              </w:rPr>
              <w:lastRenderedPageBreak/>
              <w:t>103.09.18</w:t>
            </w:r>
          </w:p>
        </w:tc>
        <w:tc>
          <w:tcPr>
            <w:tcW w:w="1843" w:type="dxa"/>
            <w:vAlign w:val="center"/>
          </w:tcPr>
          <w:p w:rsidR="008956AE" w:rsidRPr="00335B39" w:rsidRDefault="008956AE" w:rsidP="003701FF">
            <w:pPr>
              <w:rPr>
                <w:rFonts w:ascii="標楷體" w:eastAsia="標楷體" w:hAnsi="標楷體" w:hint="eastAsia"/>
              </w:rPr>
            </w:pPr>
            <w:r w:rsidRPr="00335B39">
              <w:rPr>
                <w:rFonts w:ascii="標楷體" w:eastAsia="標楷體" w:hAnsi="標楷體" w:hint="eastAsia"/>
              </w:rPr>
              <w:t>重陽敬老</w:t>
            </w:r>
          </w:p>
          <w:p w:rsidR="008956AE" w:rsidRPr="00335B39" w:rsidRDefault="008956AE" w:rsidP="003701FF">
            <w:pPr>
              <w:rPr>
                <w:rFonts w:ascii="標楷體" w:eastAsia="標楷體" w:hAnsi="標楷體" w:hint="eastAsia"/>
              </w:rPr>
            </w:pPr>
            <w:r w:rsidRPr="00335B39">
              <w:rPr>
                <w:rFonts w:ascii="標楷體" w:eastAsia="標楷體" w:hAnsi="標楷體" w:hint="eastAsia"/>
              </w:rPr>
              <w:t>義剪、</w:t>
            </w:r>
            <w:proofErr w:type="gramStart"/>
            <w:r w:rsidRPr="00335B39">
              <w:rPr>
                <w:rFonts w:ascii="標楷體" w:eastAsia="標楷體" w:hAnsi="標楷體" w:hint="eastAsia"/>
              </w:rPr>
              <w:t>義燙、</w:t>
            </w:r>
            <w:proofErr w:type="gramEnd"/>
          </w:p>
          <w:p w:rsidR="008956AE" w:rsidRPr="00335B39" w:rsidRDefault="008956AE" w:rsidP="003701FF">
            <w:pPr>
              <w:rPr>
                <w:rFonts w:ascii="標楷體" w:eastAsia="標楷體" w:hAnsi="標楷體" w:hint="eastAsia"/>
              </w:rPr>
            </w:pPr>
            <w:r w:rsidRPr="00335B39">
              <w:rPr>
                <w:rFonts w:ascii="標楷體" w:eastAsia="標楷體" w:hAnsi="標楷體" w:hint="eastAsia"/>
              </w:rPr>
              <w:t>義診活動</w:t>
            </w:r>
          </w:p>
        </w:tc>
        <w:tc>
          <w:tcPr>
            <w:tcW w:w="1218" w:type="dxa"/>
            <w:vAlign w:val="center"/>
          </w:tcPr>
          <w:p w:rsidR="008956AE" w:rsidRPr="000B3C28" w:rsidRDefault="008956AE" w:rsidP="003701FF">
            <w:pPr>
              <w:rPr>
                <w:rFonts w:ascii="標楷體" w:eastAsia="標楷體" w:hAnsi="標楷體" w:hint="eastAsia"/>
              </w:rPr>
            </w:pPr>
            <w:r>
              <w:rPr>
                <w:rFonts w:ascii="標楷體" w:eastAsia="標楷體" w:hAnsi="標楷體" w:hint="eastAsia"/>
              </w:rPr>
              <w:t>時尚造型科</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培養敬老、關懷生命的倫理情操。</w:t>
            </w:r>
          </w:p>
        </w:tc>
        <w:tc>
          <w:tcPr>
            <w:tcW w:w="2548" w:type="dxa"/>
            <w:vAlign w:val="center"/>
          </w:tcPr>
          <w:p w:rsidR="008956AE" w:rsidRPr="00CF58E0" w:rsidRDefault="008956AE" w:rsidP="003701FF">
            <w:pPr>
              <w:rPr>
                <w:rFonts w:ascii="標楷體" w:eastAsia="標楷體" w:hAnsi="標楷體" w:hint="eastAsia"/>
              </w:rPr>
            </w:pPr>
            <w:r>
              <w:rPr>
                <w:rFonts w:ascii="標楷體" w:eastAsia="標楷體" w:hAnsi="標楷體" w:hint="eastAsia"/>
              </w:rPr>
              <w:t>帶領時尚造型科學生至老人安養中心或社區老人中心為長者做美髮服務。</w:t>
            </w:r>
          </w:p>
        </w:tc>
        <w:tc>
          <w:tcPr>
            <w:tcW w:w="819" w:type="dxa"/>
            <w:vAlign w:val="center"/>
          </w:tcPr>
          <w:p w:rsidR="008956AE" w:rsidRPr="00CF58E0" w:rsidRDefault="008956AE" w:rsidP="003701FF">
            <w:pPr>
              <w:jc w:val="both"/>
              <w:rPr>
                <w:rFonts w:ascii="標楷體" w:eastAsia="標楷體" w:hAnsi="標楷體" w:hint="eastAsia"/>
              </w:rPr>
            </w:pPr>
            <w:r>
              <w:rPr>
                <w:rFonts w:ascii="標楷體" w:eastAsia="標楷體" w:hAnsi="標楷體" w:hint="eastAsia"/>
              </w:rPr>
              <w:t>實習處</w:t>
            </w:r>
          </w:p>
        </w:tc>
        <w:tc>
          <w:tcPr>
            <w:tcW w:w="831" w:type="dxa"/>
            <w:vAlign w:val="center"/>
          </w:tcPr>
          <w:p w:rsidR="008956AE" w:rsidRPr="00CF58E0" w:rsidRDefault="008956AE" w:rsidP="003701FF">
            <w:pPr>
              <w:jc w:val="both"/>
              <w:rPr>
                <w:rFonts w:ascii="標楷體" w:eastAsia="標楷體" w:hAnsi="標楷體" w:hint="eastAsia"/>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681"/>
        </w:trPr>
        <w:tc>
          <w:tcPr>
            <w:tcW w:w="1296"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103.09.22</w:t>
            </w:r>
          </w:p>
          <w:p w:rsidR="008956AE" w:rsidRPr="00CF58E0" w:rsidRDefault="008956AE" w:rsidP="003701FF">
            <w:pPr>
              <w:ind w:firstLineChars="300" w:firstLine="720"/>
              <w:rPr>
                <w:rFonts w:ascii="標楷體" w:eastAsia="標楷體" w:hAnsi="標楷體" w:hint="eastAsia"/>
              </w:rPr>
            </w:pPr>
            <w:proofErr w:type="gramStart"/>
            <w:r>
              <w:rPr>
                <w:rFonts w:ascii="標楷體" w:eastAsia="標楷體" w:hAnsi="標楷體" w:hint="eastAsia"/>
              </w:rPr>
              <w:t>｜</w:t>
            </w:r>
            <w:proofErr w:type="gramEnd"/>
          </w:p>
          <w:p w:rsidR="008956AE" w:rsidRDefault="008956AE" w:rsidP="003701FF">
            <w:pPr>
              <w:jc w:val="center"/>
              <w:rPr>
                <w:rFonts w:ascii="標楷體" w:eastAsia="標楷體" w:hAnsi="標楷體" w:hint="eastAsia"/>
              </w:rPr>
            </w:pPr>
            <w:r>
              <w:rPr>
                <w:rFonts w:ascii="標楷體" w:eastAsia="標楷體" w:hAnsi="標楷體" w:hint="eastAsia"/>
              </w:rPr>
              <w:t>103.09</w:t>
            </w:r>
            <w:r w:rsidRPr="00CF58E0">
              <w:rPr>
                <w:rFonts w:ascii="標楷體" w:eastAsia="標楷體" w:hAnsi="標楷體" w:hint="eastAsia"/>
              </w:rPr>
              <w:t>.</w:t>
            </w:r>
            <w:r>
              <w:rPr>
                <w:rFonts w:ascii="標楷體" w:eastAsia="標楷體" w:hAnsi="標楷體" w:hint="eastAsia"/>
              </w:rPr>
              <w:t>28</w:t>
            </w:r>
          </w:p>
        </w:tc>
        <w:tc>
          <w:tcPr>
            <w:tcW w:w="1843" w:type="dxa"/>
            <w:vAlign w:val="center"/>
          </w:tcPr>
          <w:p w:rsidR="008956AE" w:rsidRPr="002C329C" w:rsidRDefault="008956AE" w:rsidP="003701FF">
            <w:pPr>
              <w:rPr>
                <w:rFonts w:ascii="標楷體" w:eastAsia="標楷體" w:hAnsi="標楷體" w:hint="eastAsia"/>
              </w:rPr>
            </w:pPr>
            <w:r w:rsidRPr="002C329C">
              <w:rPr>
                <w:rFonts w:ascii="標楷體" w:eastAsia="標楷體" w:hAnsi="標楷體" w:hint="eastAsia"/>
              </w:rPr>
              <w:t>敬師活動</w:t>
            </w:r>
            <w:proofErr w:type="gramStart"/>
            <w:r w:rsidRPr="002C329C">
              <w:rPr>
                <w:rFonts w:ascii="標楷體" w:eastAsia="標楷體" w:hAnsi="標楷體" w:hint="eastAsia"/>
              </w:rPr>
              <w:t>週</w:t>
            </w:r>
            <w:proofErr w:type="gramEnd"/>
          </w:p>
        </w:tc>
        <w:tc>
          <w:tcPr>
            <w:tcW w:w="1218" w:type="dxa"/>
            <w:vAlign w:val="center"/>
          </w:tcPr>
          <w:p w:rsidR="008956AE" w:rsidRPr="002C329C" w:rsidRDefault="008956AE" w:rsidP="003701FF">
            <w:pPr>
              <w:rPr>
                <w:rFonts w:ascii="標楷體" w:eastAsia="標楷體" w:hAnsi="標楷體" w:hint="eastAsia"/>
              </w:rPr>
            </w:pPr>
            <w:r w:rsidRPr="002C329C">
              <w:rPr>
                <w:rFonts w:ascii="標楷體" w:eastAsia="標楷體" w:hAnsi="標楷體" w:hint="eastAsia"/>
              </w:rPr>
              <w:t>全體師生</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宣揚尊師重道的倫理精神，促進師生情誼。</w:t>
            </w:r>
          </w:p>
        </w:tc>
        <w:tc>
          <w:tcPr>
            <w:tcW w:w="2548" w:type="dxa"/>
          </w:tcPr>
          <w:p w:rsidR="008956AE" w:rsidRDefault="008956AE" w:rsidP="003701FF">
            <w:pPr>
              <w:ind w:left="360" w:hangingChars="150" w:hanging="360"/>
              <w:jc w:val="both"/>
              <w:rPr>
                <w:rFonts w:ascii="標楷體" w:eastAsia="標楷體" w:hAnsi="標楷體" w:hint="eastAsia"/>
              </w:rPr>
            </w:pPr>
            <w:r>
              <w:rPr>
                <w:rFonts w:ascii="標楷體" w:eastAsia="標楷體" w:hAnsi="標楷體" w:hint="eastAsia"/>
              </w:rPr>
              <w:t>1.宣導敬師觀念。</w:t>
            </w:r>
          </w:p>
          <w:p w:rsidR="008956AE" w:rsidRDefault="008956AE" w:rsidP="003701FF">
            <w:pPr>
              <w:ind w:left="274" w:hangingChars="114" w:hanging="274"/>
              <w:jc w:val="both"/>
              <w:rPr>
                <w:rFonts w:ascii="標楷體" w:eastAsia="標楷體" w:hAnsi="標楷體" w:hint="eastAsia"/>
              </w:rPr>
            </w:pPr>
            <w:r>
              <w:rPr>
                <w:rFonts w:ascii="標楷體" w:eastAsia="標楷體" w:hAnsi="標楷體" w:hint="eastAsia"/>
              </w:rPr>
              <w:t>2.於9/26舉行慶祝活動，安排學生才藝表演節目。</w:t>
            </w:r>
          </w:p>
          <w:p w:rsidR="008956AE" w:rsidRPr="00745125" w:rsidRDefault="008956AE" w:rsidP="003701FF">
            <w:pPr>
              <w:ind w:left="274" w:hangingChars="114" w:hanging="274"/>
              <w:jc w:val="both"/>
              <w:rPr>
                <w:rFonts w:ascii="標楷體" w:eastAsia="標楷體" w:hAnsi="標楷體" w:hint="eastAsia"/>
              </w:rPr>
            </w:pPr>
            <w:r>
              <w:rPr>
                <w:rFonts w:ascii="標楷體" w:eastAsia="標楷體" w:hAnsi="標楷體" w:hint="eastAsia"/>
              </w:rPr>
              <w:t>3.鼓勵各班以實際行動感謝師恩。</w:t>
            </w:r>
          </w:p>
        </w:tc>
        <w:tc>
          <w:tcPr>
            <w:tcW w:w="819"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31" w:type="dxa"/>
            <w:vAlign w:val="center"/>
          </w:tcPr>
          <w:p w:rsidR="008956AE" w:rsidRPr="00CF58E0" w:rsidRDefault="008956AE" w:rsidP="003701FF">
            <w:pPr>
              <w:jc w:val="center"/>
              <w:rPr>
                <w:rFonts w:ascii="標楷體" w:eastAsia="標楷體" w:hAnsi="標楷體" w:hint="eastAsia"/>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451"/>
        </w:trPr>
        <w:tc>
          <w:tcPr>
            <w:tcW w:w="1296"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rPr>
              <w:t>10</w:t>
            </w:r>
            <w:r>
              <w:rPr>
                <w:rFonts w:ascii="標楷體" w:eastAsia="標楷體" w:hAnsi="標楷體" w:hint="eastAsia"/>
              </w:rPr>
              <w:t>3</w:t>
            </w:r>
            <w:r>
              <w:rPr>
                <w:rFonts w:ascii="標楷體" w:eastAsia="標楷體" w:hAnsi="標楷體"/>
              </w:rPr>
              <w:t>.09.</w:t>
            </w:r>
            <w:r>
              <w:rPr>
                <w:rFonts w:ascii="標楷體" w:eastAsia="標楷體" w:hAnsi="標楷體" w:hint="eastAsia"/>
              </w:rPr>
              <w:t>3</w:t>
            </w:r>
            <w:r>
              <w:rPr>
                <w:rFonts w:ascii="標楷體" w:eastAsia="標楷體" w:hAnsi="標楷體"/>
              </w:rPr>
              <w:t>0</w:t>
            </w:r>
          </w:p>
        </w:tc>
        <w:tc>
          <w:tcPr>
            <w:tcW w:w="1843" w:type="dxa"/>
            <w:vAlign w:val="center"/>
          </w:tcPr>
          <w:p w:rsidR="008956AE" w:rsidRPr="006E38FF" w:rsidRDefault="008956AE" w:rsidP="003701FF">
            <w:pPr>
              <w:spacing w:line="320" w:lineRule="exact"/>
              <w:rPr>
                <w:rFonts w:ascii="標楷體" w:eastAsia="標楷體" w:hAnsi="標楷體"/>
              </w:rPr>
            </w:pPr>
            <w:r w:rsidRPr="006E38FF">
              <w:rPr>
                <w:rFonts w:ascii="標楷體" w:eastAsia="標楷體" w:hAnsi="標楷體" w:hint="eastAsia"/>
              </w:rPr>
              <w:t>青少年心理健康量表</w:t>
            </w:r>
          </w:p>
        </w:tc>
        <w:tc>
          <w:tcPr>
            <w:tcW w:w="1218" w:type="dxa"/>
            <w:vAlign w:val="center"/>
          </w:tcPr>
          <w:p w:rsidR="008956AE" w:rsidRPr="006E38FF" w:rsidRDefault="008956AE" w:rsidP="003701FF">
            <w:pPr>
              <w:spacing w:line="320" w:lineRule="exact"/>
              <w:rPr>
                <w:rFonts w:ascii="標楷體" w:eastAsia="標楷體" w:hAnsi="標楷體"/>
              </w:rPr>
            </w:pPr>
            <w:r w:rsidRPr="006E38FF">
              <w:rPr>
                <w:rFonts w:ascii="標楷體" w:eastAsia="標楷體" w:hAnsi="標楷體" w:hint="eastAsia"/>
              </w:rPr>
              <w:t>高一全體學生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藉由心理測驗篩選高風險學生，並適時介入輔導。</w:t>
            </w:r>
          </w:p>
        </w:tc>
        <w:tc>
          <w:tcPr>
            <w:tcW w:w="2548"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於</w:t>
            </w:r>
            <w:r w:rsidRPr="006E38FF">
              <w:rPr>
                <w:rFonts w:ascii="標楷體" w:eastAsia="標楷體" w:hAnsi="標楷體" w:hint="eastAsia"/>
              </w:rPr>
              <w:t>班會時間</w:t>
            </w:r>
            <w:r>
              <w:rPr>
                <w:rFonts w:ascii="標楷體" w:eastAsia="標楷體" w:hAnsi="標楷體" w:hint="eastAsia"/>
              </w:rPr>
              <w:t>，</w:t>
            </w:r>
            <w:r w:rsidRPr="006E38FF">
              <w:rPr>
                <w:rFonts w:ascii="標楷體" w:eastAsia="標楷體" w:hAnsi="標楷體" w:hint="eastAsia"/>
              </w:rPr>
              <w:t>統一施測</w:t>
            </w:r>
            <w:r>
              <w:rPr>
                <w:rFonts w:ascii="標楷體" w:eastAsia="標楷體" w:hAnsi="標楷體" w:hint="eastAsia"/>
              </w:rPr>
              <w:t>。</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輔導室</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461"/>
        </w:trPr>
        <w:tc>
          <w:tcPr>
            <w:tcW w:w="1296" w:type="dxa"/>
            <w:vAlign w:val="center"/>
          </w:tcPr>
          <w:p w:rsidR="008956AE" w:rsidRDefault="008956AE" w:rsidP="003701FF">
            <w:pPr>
              <w:jc w:val="center"/>
              <w:rPr>
                <w:rFonts w:ascii="標楷體" w:eastAsia="標楷體" w:hAnsi="標楷體" w:hint="eastAsia"/>
              </w:rPr>
            </w:pPr>
            <w:r>
              <w:rPr>
                <w:rFonts w:ascii="標楷體" w:eastAsia="標楷體" w:hAnsi="標楷體"/>
              </w:rPr>
              <w:t>10</w:t>
            </w:r>
            <w:r>
              <w:rPr>
                <w:rFonts w:ascii="標楷體" w:eastAsia="標楷體" w:hAnsi="標楷體" w:hint="eastAsia"/>
              </w:rPr>
              <w:t>3</w:t>
            </w:r>
            <w:r>
              <w:rPr>
                <w:rFonts w:ascii="標楷體" w:eastAsia="標楷體" w:hAnsi="標楷體"/>
              </w:rPr>
              <w:t>.</w:t>
            </w:r>
            <w:r>
              <w:rPr>
                <w:rFonts w:ascii="標楷體" w:eastAsia="標楷體" w:hAnsi="標楷體" w:hint="eastAsia"/>
              </w:rPr>
              <w:t>1</w:t>
            </w:r>
            <w:r>
              <w:rPr>
                <w:rFonts w:ascii="標楷體" w:eastAsia="標楷體" w:hAnsi="標楷體"/>
              </w:rPr>
              <w:t>0.0</w:t>
            </w:r>
            <w:r>
              <w:rPr>
                <w:rFonts w:ascii="標楷體" w:eastAsia="標楷體" w:hAnsi="標楷體" w:hint="eastAsia"/>
              </w:rPr>
              <w:t>7</w:t>
            </w:r>
          </w:p>
        </w:tc>
        <w:tc>
          <w:tcPr>
            <w:tcW w:w="1843" w:type="dxa"/>
            <w:vAlign w:val="center"/>
          </w:tcPr>
          <w:p w:rsidR="008956AE" w:rsidRPr="006E38FF" w:rsidRDefault="008956AE" w:rsidP="003701FF">
            <w:pPr>
              <w:jc w:val="both"/>
              <w:rPr>
                <w:rFonts w:ascii="標楷體" w:eastAsia="標楷體" w:hAnsi="標楷體" w:hint="eastAsia"/>
              </w:rPr>
            </w:pPr>
            <w:r>
              <w:rPr>
                <w:rFonts w:ascii="標楷體" w:eastAsia="標楷體" w:hAnsi="標楷體" w:hint="eastAsia"/>
              </w:rPr>
              <w:t>生命教育班週會專題演講</w:t>
            </w:r>
            <w:r w:rsidR="00577474">
              <w:rPr>
                <w:rFonts w:ascii="標楷體" w:eastAsia="標楷體" w:hAnsi="標楷體" w:hint="eastAsia"/>
              </w:rPr>
              <w:t>~【笑，就對了】</w:t>
            </w:r>
          </w:p>
        </w:tc>
        <w:tc>
          <w:tcPr>
            <w:tcW w:w="1218" w:type="dxa"/>
            <w:vAlign w:val="center"/>
          </w:tcPr>
          <w:p w:rsidR="008956AE" w:rsidRPr="00C6728C" w:rsidRDefault="008956AE" w:rsidP="003701FF">
            <w:pPr>
              <w:spacing w:line="320" w:lineRule="exact"/>
              <w:rPr>
                <w:rFonts w:ascii="標楷體" w:eastAsia="標楷體" w:hAnsi="標楷體" w:hint="eastAsia"/>
              </w:rPr>
            </w:pPr>
            <w:r w:rsidRPr="00CF58E0">
              <w:rPr>
                <w:rFonts w:ascii="標楷體" w:eastAsia="標楷體" w:hAnsi="標楷體" w:hint="eastAsia"/>
              </w:rPr>
              <w:t>全體學生</w:t>
            </w:r>
          </w:p>
        </w:tc>
        <w:tc>
          <w:tcPr>
            <w:tcW w:w="1457" w:type="dxa"/>
            <w:vAlign w:val="center"/>
          </w:tcPr>
          <w:p w:rsidR="008956AE" w:rsidRPr="00425EC8" w:rsidRDefault="008956AE" w:rsidP="003701FF">
            <w:pPr>
              <w:spacing w:line="320" w:lineRule="exact"/>
              <w:jc w:val="both"/>
              <w:rPr>
                <w:rFonts w:ascii="標楷體" w:eastAsia="標楷體" w:hAnsi="標楷體" w:hint="eastAsia"/>
              </w:rPr>
            </w:pPr>
            <w:r w:rsidRPr="00425EC8">
              <w:rPr>
                <w:rFonts w:ascii="標楷體" w:eastAsia="標楷體" w:hAnsi="標楷體" w:hint="eastAsia"/>
              </w:rPr>
              <w:t>學習情緒覺察與管理，以</w:t>
            </w:r>
            <w:proofErr w:type="gramStart"/>
            <w:r w:rsidRPr="00425EC8">
              <w:rPr>
                <w:rFonts w:ascii="標楷體" w:eastAsia="標楷體" w:hAnsi="標楷體" w:hint="eastAsia"/>
              </w:rPr>
              <w:t>自我悅</w:t>
            </w:r>
            <w:proofErr w:type="gramEnd"/>
            <w:r w:rsidRPr="00425EC8">
              <w:rPr>
                <w:rFonts w:ascii="標楷體" w:eastAsia="標楷體" w:hAnsi="標楷體" w:hint="eastAsia"/>
              </w:rPr>
              <w:t>納、珍愛生命。</w:t>
            </w:r>
          </w:p>
        </w:tc>
        <w:tc>
          <w:tcPr>
            <w:tcW w:w="2548" w:type="dxa"/>
            <w:vAlign w:val="center"/>
          </w:tcPr>
          <w:p w:rsidR="008956AE" w:rsidRDefault="008956AE" w:rsidP="003701FF">
            <w:pPr>
              <w:spacing w:line="320" w:lineRule="exact"/>
              <w:jc w:val="both"/>
              <w:rPr>
                <w:rFonts w:ascii="標楷體" w:eastAsia="標楷體" w:hAnsi="標楷體" w:hint="eastAsia"/>
              </w:rPr>
            </w:pPr>
            <w:r>
              <w:rPr>
                <w:rFonts w:ascii="標楷體" w:eastAsia="標楷體" w:hAnsi="標楷體" w:hint="eastAsia"/>
              </w:rPr>
              <w:t>邀請董氏基金會以生動有趣的影片、講座及演練互動的方式學習情緒管理。</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輔導室</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639"/>
        </w:trPr>
        <w:tc>
          <w:tcPr>
            <w:tcW w:w="1296"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103.10.15</w:t>
            </w:r>
          </w:p>
          <w:p w:rsidR="008956AE" w:rsidRPr="00CF58E0" w:rsidRDefault="008956AE" w:rsidP="003701FF">
            <w:pPr>
              <w:ind w:firstLineChars="300" w:firstLine="720"/>
              <w:rPr>
                <w:rFonts w:ascii="標楷體" w:eastAsia="標楷體" w:hAnsi="標楷體" w:hint="eastAsia"/>
              </w:rPr>
            </w:pPr>
            <w:proofErr w:type="gramStart"/>
            <w:r>
              <w:rPr>
                <w:rFonts w:ascii="標楷體" w:eastAsia="標楷體" w:hAnsi="標楷體" w:hint="eastAsia"/>
              </w:rPr>
              <w:t>｜</w:t>
            </w:r>
            <w:proofErr w:type="gramEnd"/>
          </w:p>
          <w:p w:rsidR="008956AE" w:rsidRDefault="008956AE" w:rsidP="003701FF">
            <w:pPr>
              <w:jc w:val="center"/>
              <w:rPr>
                <w:rFonts w:ascii="標楷體" w:eastAsia="標楷體" w:hAnsi="標楷體"/>
              </w:rPr>
            </w:pPr>
            <w:r>
              <w:rPr>
                <w:rFonts w:ascii="標楷體" w:eastAsia="標楷體" w:hAnsi="標楷體" w:hint="eastAsia"/>
              </w:rPr>
              <w:t>103.10</w:t>
            </w:r>
            <w:r w:rsidRPr="00CF58E0">
              <w:rPr>
                <w:rFonts w:ascii="標楷體" w:eastAsia="標楷體" w:hAnsi="標楷體" w:hint="eastAsia"/>
              </w:rPr>
              <w:t>.</w:t>
            </w:r>
            <w:r>
              <w:rPr>
                <w:rFonts w:ascii="標楷體" w:eastAsia="標楷體" w:hAnsi="標楷體" w:hint="eastAsia"/>
              </w:rPr>
              <w:t>21</w:t>
            </w:r>
          </w:p>
        </w:tc>
        <w:tc>
          <w:tcPr>
            <w:tcW w:w="1843" w:type="dxa"/>
            <w:vAlign w:val="center"/>
          </w:tcPr>
          <w:p w:rsidR="008956AE" w:rsidRPr="006E38FF" w:rsidRDefault="008956AE" w:rsidP="003701FF">
            <w:pPr>
              <w:jc w:val="both"/>
              <w:rPr>
                <w:rFonts w:ascii="標楷體" w:eastAsia="標楷體" w:hAnsi="標楷體" w:hint="eastAsia"/>
              </w:rPr>
            </w:pPr>
            <w:r>
              <w:rPr>
                <w:rFonts w:ascii="標楷體" w:eastAsia="標楷體" w:hAnsi="標楷體" w:hint="eastAsia"/>
              </w:rPr>
              <w:t>犯罪被害人保護</w:t>
            </w:r>
            <w:proofErr w:type="gramStart"/>
            <w:r>
              <w:rPr>
                <w:rFonts w:ascii="標楷體" w:eastAsia="標楷體" w:hAnsi="標楷體" w:hint="eastAsia"/>
              </w:rPr>
              <w:t>週</w:t>
            </w:r>
            <w:proofErr w:type="gramEnd"/>
            <w:r>
              <w:rPr>
                <w:rFonts w:ascii="標楷體" w:eastAsia="標楷體" w:hAnsi="標楷體" w:hint="eastAsia"/>
              </w:rPr>
              <w:t>宣導活動</w:t>
            </w:r>
          </w:p>
        </w:tc>
        <w:tc>
          <w:tcPr>
            <w:tcW w:w="1218" w:type="dxa"/>
            <w:vAlign w:val="center"/>
          </w:tcPr>
          <w:p w:rsidR="008956AE" w:rsidRPr="00C6728C" w:rsidRDefault="008956AE" w:rsidP="003701FF">
            <w:pPr>
              <w:spacing w:line="320" w:lineRule="exact"/>
              <w:rPr>
                <w:rFonts w:ascii="標楷體" w:eastAsia="標楷體" w:hAnsi="標楷體" w:hint="eastAsia"/>
              </w:rPr>
            </w:pPr>
            <w:r w:rsidRPr="00CF58E0">
              <w:rPr>
                <w:rFonts w:ascii="標楷體" w:eastAsia="標楷體" w:hAnsi="標楷體" w:hint="eastAsia"/>
              </w:rPr>
              <w:t>全體學生</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強化犯罪被害預防與被害人保護之道德與法律認知。</w:t>
            </w:r>
          </w:p>
        </w:tc>
        <w:tc>
          <w:tcPr>
            <w:tcW w:w="2548" w:type="dxa"/>
            <w:vAlign w:val="center"/>
          </w:tcPr>
          <w:p w:rsidR="008956AE" w:rsidRDefault="008956AE" w:rsidP="003701FF">
            <w:pPr>
              <w:spacing w:line="320" w:lineRule="exact"/>
              <w:jc w:val="both"/>
              <w:rPr>
                <w:rFonts w:ascii="標楷體" w:eastAsia="標楷體" w:hAnsi="標楷體" w:hint="eastAsia"/>
              </w:rPr>
            </w:pPr>
            <w:r>
              <w:rPr>
                <w:rFonts w:ascii="標楷體" w:eastAsia="標楷體" w:hAnsi="標楷體" w:hint="eastAsia"/>
              </w:rPr>
              <w:t>舉辦宣導講座</w:t>
            </w:r>
            <w:r w:rsidRPr="004D0DAE">
              <w:rPr>
                <w:rFonts w:ascii="標楷體" w:eastAsia="標楷體" w:hAnsi="標楷體" w:hint="eastAsia"/>
              </w:rPr>
              <w:t>、</w:t>
            </w:r>
            <w:r>
              <w:rPr>
                <w:rFonts w:ascii="標楷體" w:eastAsia="標楷體" w:hAnsi="標楷體" w:hint="eastAsia"/>
              </w:rPr>
              <w:t>標語</w:t>
            </w:r>
            <w:r w:rsidRPr="004D0DAE">
              <w:rPr>
                <w:rFonts w:ascii="標楷體" w:eastAsia="標楷體" w:hAnsi="標楷體" w:hint="eastAsia"/>
              </w:rPr>
              <w:t>、漫畫、作文比賽</w:t>
            </w:r>
            <w:r>
              <w:rPr>
                <w:rFonts w:ascii="標楷體" w:eastAsia="標楷體" w:hAnsi="標楷體" w:hint="eastAsia"/>
              </w:rPr>
              <w:t>等。</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學</w:t>
            </w:r>
            <w:proofErr w:type="gramStart"/>
            <w:r w:rsidRPr="006E38FF">
              <w:rPr>
                <w:rFonts w:ascii="標楷體" w:eastAsia="標楷體" w:hAnsi="標楷體" w:hint="eastAsia"/>
              </w:rPr>
              <w:t>務</w:t>
            </w:r>
            <w:proofErr w:type="gramEnd"/>
            <w:r w:rsidRPr="006E38FF">
              <w:rPr>
                <w:rFonts w:ascii="標楷體" w:eastAsia="標楷體" w:hAnsi="標楷體" w:hint="eastAsia"/>
              </w:rPr>
              <w:t>處</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681"/>
        </w:trPr>
        <w:tc>
          <w:tcPr>
            <w:tcW w:w="1296" w:type="dxa"/>
            <w:vAlign w:val="center"/>
          </w:tcPr>
          <w:p w:rsidR="008956AE" w:rsidRPr="00335B39" w:rsidRDefault="008956AE" w:rsidP="003701FF">
            <w:pPr>
              <w:jc w:val="center"/>
              <w:rPr>
                <w:rFonts w:ascii="標楷體" w:eastAsia="標楷體" w:hAnsi="標楷體" w:hint="eastAsia"/>
              </w:rPr>
            </w:pPr>
            <w:r w:rsidRPr="00335B39">
              <w:rPr>
                <w:rFonts w:ascii="標楷體" w:eastAsia="標楷體" w:hAnsi="標楷體" w:hint="eastAsia"/>
              </w:rPr>
              <w:t>103.10.16</w:t>
            </w:r>
          </w:p>
          <w:p w:rsidR="008956AE" w:rsidRPr="00335B39" w:rsidRDefault="008956AE" w:rsidP="003701FF">
            <w:pPr>
              <w:jc w:val="center"/>
              <w:rPr>
                <w:rFonts w:ascii="標楷體" w:eastAsia="標楷體" w:hAnsi="標楷體" w:hint="eastAsia"/>
              </w:rPr>
            </w:pPr>
            <w:r w:rsidRPr="00335B39">
              <w:rPr>
                <w:rFonts w:ascii="標楷體" w:eastAsia="標楷體" w:hAnsi="標楷體" w:hint="eastAsia"/>
              </w:rPr>
              <w:t>、17、20、</w:t>
            </w:r>
          </w:p>
          <w:p w:rsidR="008956AE" w:rsidRPr="00335B39" w:rsidRDefault="008956AE" w:rsidP="003701FF">
            <w:pPr>
              <w:jc w:val="center"/>
              <w:rPr>
                <w:rFonts w:ascii="標楷體" w:eastAsia="標楷體" w:hAnsi="標楷體" w:hint="eastAsia"/>
              </w:rPr>
            </w:pPr>
            <w:r w:rsidRPr="00335B39">
              <w:rPr>
                <w:rFonts w:ascii="標楷體" w:eastAsia="標楷體" w:hAnsi="標楷體" w:hint="eastAsia"/>
              </w:rPr>
              <w:t>21、22</w:t>
            </w:r>
          </w:p>
        </w:tc>
        <w:tc>
          <w:tcPr>
            <w:tcW w:w="1843" w:type="dxa"/>
            <w:vAlign w:val="center"/>
          </w:tcPr>
          <w:p w:rsidR="008956AE" w:rsidRPr="00335B39" w:rsidRDefault="008956AE" w:rsidP="003701FF">
            <w:pPr>
              <w:jc w:val="both"/>
              <w:rPr>
                <w:rFonts w:ascii="標楷體" w:eastAsia="標楷體" w:hAnsi="標楷體" w:hint="eastAsia"/>
              </w:rPr>
            </w:pPr>
            <w:r w:rsidRPr="00335B39">
              <w:rPr>
                <w:rFonts w:ascii="標楷體" w:eastAsia="標楷體" w:hAnsi="標楷體" w:hint="eastAsia"/>
              </w:rPr>
              <w:t>生命教育</w:t>
            </w:r>
            <w:proofErr w:type="gramStart"/>
            <w:r w:rsidRPr="00335B39">
              <w:rPr>
                <w:rFonts w:ascii="標楷體" w:eastAsia="標楷體" w:hAnsi="標楷體" w:hint="eastAsia"/>
              </w:rPr>
              <w:t>週</w:t>
            </w:r>
            <w:proofErr w:type="gramEnd"/>
            <w:r w:rsidRPr="00335B39">
              <w:rPr>
                <w:rFonts w:ascii="標楷體" w:eastAsia="標楷體" w:hAnsi="標楷體" w:hint="eastAsia"/>
              </w:rPr>
              <w:t>系列活動</w:t>
            </w:r>
          </w:p>
        </w:tc>
        <w:tc>
          <w:tcPr>
            <w:tcW w:w="1218" w:type="dxa"/>
            <w:vAlign w:val="center"/>
          </w:tcPr>
          <w:p w:rsidR="008956AE" w:rsidRPr="00CF58E0" w:rsidRDefault="008956AE" w:rsidP="003701FF">
            <w:pPr>
              <w:jc w:val="center"/>
              <w:rPr>
                <w:rFonts w:ascii="標楷體" w:eastAsia="標楷體" w:hAnsi="標楷體" w:hint="eastAsia"/>
              </w:rPr>
            </w:pPr>
            <w:r w:rsidRPr="00CF58E0">
              <w:rPr>
                <w:rFonts w:ascii="標楷體" w:eastAsia="標楷體" w:hAnsi="標楷體" w:hint="eastAsia"/>
              </w:rPr>
              <w:t>全體學生</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瞭解生命的意義，激發對生命的熱愛。</w:t>
            </w:r>
          </w:p>
        </w:tc>
        <w:tc>
          <w:tcPr>
            <w:tcW w:w="2548" w:type="dxa"/>
            <w:vAlign w:val="center"/>
          </w:tcPr>
          <w:p w:rsidR="008956AE" w:rsidRPr="00896E24" w:rsidRDefault="00896E24" w:rsidP="008956AE">
            <w:pPr>
              <w:numPr>
                <w:ilvl w:val="0"/>
                <w:numId w:val="7"/>
              </w:numPr>
              <w:ind w:left="267" w:hanging="267"/>
              <w:jc w:val="both"/>
              <w:rPr>
                <w:rFonts w:ascii="標楷體" w:eastAsia="標楷體" w:hAnsi="標楷體" w:hint="eastAsia"/>
                <w:color w:val="000000" w:themeColor="text1"/>
              </w:rPr>
            </w:pPr>
            <w:r>
              <w:rPr>
                <w:rFonts w:ascii="標楷體" w:eastAsia="標楷體" w:hAnsi="標楷體" w:hint="eastAsia"/>
                <w:color w:val="000000" w:themeColor="text1"/>
              </w:rPr>
              <w:t>心靈有約</w:t>
            </w:r>
            <w:bookmarkStart w:id="0" w:name="_GoBack"/>
            <w:bookmarkEnd w:id="0"/>
            <w:r w:rsidR="008956AE" w:rsidRPr="00896E24">
              <w:rPr>
                <w:rFonts w:ascii="標楷體" w:eastAsia="標楷體" w:hAnsi="標楷體" w:hint="eastAsia"/>
                <w:color w:val="000000" w:themeColor="text1"/>
              </w:rPr>
              <w:t>及心靈交流站刊物。</w:t>
            </w:r>
          </w:p>
          <w:p w:rsidR="008956AE" w:rsidRPr="00896E24" w:rsidRDefault="00896E24" w:rsidP="008956AE">
            <w:pPr>
              <w:numPr>
                <w:ilvl w:val="0"/>
                <w:numId w:val="7"/>
              </w:numPr>
              <w:ind w:left="267" w:hanging="267"/>
              <w:jc w:val="both"/>
              <w:rPr>
                <w:rFonts w:ascii="標楷體" w:eastAsia="標楷體" w:hAnsi="標楷體" w:hint="eastAsia"/>
                <w:color w:val="000000" w:themeColor="text1"/>
              </w:rPr>
            </w:pPr>
            <w:r w:rsidRPr="00896E24">
              <w:rPr>
                <w:rFonts w:ascii="標楷體" w:eastAsia="標楷體" w:hAnsi="標楷體" w:hint="eastAsia"/>
                <w:color w:val="000000" w:themeColor="text1"/>
              </w:rPr>
              <w:t>傳愛點唱機</w:t>
            </w:r>
            <w:r w:rsidR="008956AE" w:rsidRPr="00896E24">
              <w:rPr>
                <w:rFonts w:ascii="標楷體" w:eastAsia="標楷體" w:hAnsi="標楷體" w:hint="eastAsia"/>
                <w:color w:val="000000" w:themeColor="text1"/>
              </w:rPr>
              <w:t>。</w:t>
            </w:r>
          </w:p>
          <w:p w:rsidR="008956AE" w:rsidRPr="00896E24" w:rsidRDefault="00896E24" w:rsidP="008956AE">
            <w:pPr>
              <w:numPr>
                <w:ilvl w:val="0"/>
                <w:numId w:val="7"/>
              </w:numPr>
              <w:ind w:left="267" w:hanging="267"/>
              <w:jc w:val="both"/>
              <w:rPr>
                <w:rFonts w:ascii="標楷體" w:eastAsia="標楷體" w:hAnsi="標楷體" w:hint="eastAsia"/>
                <w:color w:val="000000" w:themeColor="text1"/>
              </w:rPr>
            </w:pPr>
            <w:r w:rsidRPr="00896E24">
              <w:rPr>
                <w:rFonts w:ascii="標楷體" w:eastAsia="標楷體" w:hAnsi="標楷體" w:hint="eastAsia"/>
                <w:color w:val="000000" w:themeColor="text1"/>
              </w:rPr>
              <w:t>生命教育影片欣賞</w:t>
            </w:r>
            <w:r w:rsidR="008956AE" w:rsidRPr="00896E24">
              <w:rPr>
                <w:rFonts w:ascii="標楷體" w:eastAsia="標楷體" w:hAnsi="標楷體" w:hint="eastAsia"/>
                <w:color w:val="000000" w:themeColor="text1"/>
              </w:rPr>
              <w:t>。</w:t>
            </w:r>
          </w:p>
          <w:p w:rsidR="008956AE" w:rsidRPr="00896E24" w:rsidRDefault="00896E24" w:rsidP="008956AE">
            <w:pPr>
              <w:numPr>
                <w:ilvl w:val="0"/>
                <w:numId w:val="7"/>
              </w:numPr>
              <w:ind w:left="267" w:hanging="267"/>
              <w:jc w:val="both"/>
              <w:rPr>
                <w:rFonts w:ascii="標楷體" w:eastAsia="標楷體" w:hAnsi="標楷體" w:hint="eastAsia"/>
                <w:color w:val="000000" w:themeColor="text1"/>
              </w:rPr>
            </w:pPr>
            <w:r w:rsidRPr="00896E24">
              <w:rPr>
                <w:rFonts w:ascii="標楷體" w:eastAsia="標楷體" w:hAnsi="標楷體" w:hint="eastAsia"/>
                <w:color w:val="000000" w:themeColor="text1"/>
              </w:rPr>
              <w:t>Henna身體彩繪</w:t>
            </w:r>
            <w:proofErr w:type="gramStart"/>
            <w:r w:rsidRPr="00896E24">
              <w:rPr>
                <w:rFonts w:ascii="標楷體" w:eastAsia="標楷體" w:hAnsi="標楷體" w:hint="eastAsia"/>
                <w:color w:val="000000" w:themeColor="text1"/>
              </w:rPr>
              <w:t>—</w:t>
            </w:r>
            <w:proofErr w:type="gramEnd"/>
            <w:r w:rsidRPr="00896E24">
              <w:rPr>
                <w:rFonts w:ascii="標楷體" w:eastAsia="標楷體" w:hAnsi="標楷體" w:hint="eastAsia"/>
                <w:color w:val="000000" w:themeColor="text1"/>
              </w:rPr>
              <w:t>探索自我工作坊</w:t>
            </w:r>
            <w:r w:rsidR="008956AE" w:rsidRPr="00896E24">
              <w:rPr>
                <w:rFonts w:ascii="標楷體" w:eastAsia="標楷體" w:hAnsi="標楷體" w:hint="eastAsia"/>
                <w:color w:val="000000" w:themeColor="text1"/>
              </w:rPr>
              <w:t>。</w:t>
            </w:r>
          </w:p>
          <w:p w:rsidR="008956AE" w:rsidRPr="00896E24" w:rsidRDefault="00896E24" w:rsidP="008956AE">
            <w:pPr>
              <w:numPr>
                <w:ilvl w:val="0"/>
                <w:numId w:val="7"/>
              </w:numPr>
              <w:ind w:left="267" w:hanging="267"/>
              <w:jc w:val="both"/>
              <w:rPr>
                <w:rFonts w:ascii="標楷體" w:eastAsia="標楷體" w:hAnsi="標楷體" w:hint="eastAsia"/>
                <w:color w:val="000000" w:themeColor="text1"/>
              </w:rPr>
            </w:pPr>
            <w:r w:rsidRPr="00896E24">
              <w:rPr>
                <w:rFonts w:ascii="標楷體" w:eastAsia="標楷體" w:hAnsi="標楷體" w:hint="eastAsia"/>
                <w:color w:val="000000" w:themeColor="text1"/>
              </w:rPr>
              <w:t>玩牌</w:t>
            </w:r>
            <w:proofErr w:type="gramStart"/>
            <w:r w:rsidRPr="00896E24">
              <w:rPr>
                <w:rFonts w:ascii="標楷體" w:eastAsia="標楷體" w:hAnsi="標楷體" w:hint="eastAsia"/>
                <w:color w:val="000000" w:themeColor="text1"/>
              </w:rPr>
              <w:t>卡談談心</w:t>
            </w:r>
            <w:r w:rsidRPr="00896E24">
              <w:rPr>
                <w:rFonts w:ascii="標楷體" w:eastAsia="標楷體" w:hAnsi="標楷體"/>
                <w:color w:val="000000" w:themeColor="text1"/>
              </w:rPr>
              <w:t>—</w:t>
            </w:r>
            <w:proofErr w:type="gramEnd"/>
            <w:r w:rsidRPr="00896E24">
              <w:rPr>
                <w:rFonts w:ascii="標楷體" w:eastAsia="標楷體" w:hAnsi="標楷體" w:hint="eastAsia"/>
                <w:color w:val="000000" w:themeColor="text1"/>
              </w:rPr>
              <w:t>情緒覺察工作坊</w:t>
            </w:r>
            <w:r w:rsidR="008956AE" w:rsidRPr="00896E24">
              <w:rPr>
                <w:rFonts w:ascii="標楷體" w:eastAsia="標楷體" w:hAnsi="標楷體" w:hint="eastAsia"/>
                <w:color w:val="000000" w:themeColor="text1"/>
              </w:rPr>
              <w:t>。</w:t>
            </w:r>
          </w:p>
          <w:p w:rsidR="008956AE" w:rsidRPr="00896E24" w:rsidRDefault="00896E24" w:rsidP="00896E24">
            <w:pPr>
              <w:numPr>
                <w:ilvl w:val="0"/>
                <w:numId w:val="7"/>
              </w:numPr>
              <w:ind w:left="267" w:hanging="267"/>
              <w:jc w:val="both"/>
              <w:rPr>
                <w:rFonts w:ascii="標楷體" w:eastAsia="標楷體" w:hAnsi="標楷體" w:hint="eastAsia"/>
                <w:color w:val="FF0000"/>
              </w:rPr>
            </w:pPr>
            <w:r w:rsidRPr="00896E24">
              <w:rPr>
                <w:rFonts w:ascii="標楷體" w:eastAsia="標楷體" w:hAnsi="標楷體" w:hint="eastAsia"/>
                <w:color w:val="000000" w:themeColor="text1"/>
              </w:rPr>
              <w:t>身障守護天使志工營</w:t>
            </w:r>
            <w:r w:rsidR="008956AE" w:rsidRPr="00896E24">
              <w:rPr>
                <w:rFonts w:ascii="標楷體" w:eastAsia="標楷體" w:hAnsi="標楷體" w:hint="eastAsia"/>
                <w:color w:val="000000" w:themeColor="text1"/>
              </w:rPr>
              <w:t>。</w:t>
            </w:r>
          </w:p>
        </w:tc>
        <w:tc>
          <w:tcPr>
            <w:tcW w:w="819" w:type="dxa"/>
            <w:vAlign w:val="center"/>
          </w:tcPr>
          <w:p w:rsidR="008956AE" w:rsidRDefault="008956AE" w:rsidP="003701FF">
            <w:pPr>
              <w:jc w:val="center"/>
              <w:rPr>
                <w:rFonts w:ascii="標楷體" w:eastAsia="標楷體" w:hAnsi="標楷體" w:hint="eastAsia"/>
              </w:rPr>
            </w:pPr>
            <w:r w:rsidRPr="006E38FF">
              <w:rPr>
                <w:rFonts w:ascii="標楷體" w:eastAsia="標楷體" w:hAnsi="標楷體" w:hint="eastAsia"/>
              </w:rPr>
              <w:t>輔導室</w:t>
            </w:r>
          </w:p>
        </w:tc>
        <w:tc>
          <w:tcPr>
            <w:tcW w:w="831" w:type="dxa"/>
            <w:vAlign w:val="center"/>
          </w:tcPr>
          <w:p w:rsidR="008956AE" w:rsidRPr="006E38FF" w:rsidRDefault="008956AE" w:rsidP="003701FF">
            <w:pPr>
              <w:jc w:val="center"/>
              <w:rPr>
                <w:rFonts w:ascii="標楷體" w:eastAsia="標楷體" w:hAnsi="標楷體" w:hint="eastAsia"/>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681"/>
        </w:trPr>
        <w:tc>
          <w:tcPr>
            <w:tcW w:w="1296"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rPr>
              <w:t>10</w:t>
            </w:r>
            <w:r>
              <w:rPr>
                <w:rFonts w:ascii="標楷體" w:eastAsia="標楷體" w:hAnsi="標楷體" w:hint="eastAsia"/>
              </w:rPr>
              <w:t>3</w:t>
            </w:r>
            <w:r>
              <w:rPr>
                <w:rFonts w:ascii="標楷體" w:eastAsia="標楷體" w:hAnsi="標楷體"/>
              </w:rPr>
              <w:t>.</w:t>
            </w:r>
            <w:r>
              <w:rPr>
                <w:rFonts w:ascii="標楷體" w:eastAsia="標楷體" w:hAnsi="標楷體" w:hint="eastAsia"/>
              </w:rPr>
              <w:t>11</w:t>
            </w:r>
            <w:r>
              <w:rPr>
                <w:rFonts w:ascii="標楷體" w:eastAsia="標楷體" w:hAnsi="標楷體"/>
              </w:rPr>
              <w:t>.</w:t>
            </w:r>
            <w:r>
              <w:rPr>
                <w:rFonts w:ascii="標楷體" w:eastAsia="標楷體" w:hAnsi="標楷體" w:hint="eastAsia"/>
              </w:rPr>
              <w:t>04</w:t>
            </w:r>
          </w:p>
        </w:tc>
        <w:tc>
          <w:tcPr>
            <w:tcW w:w="1843" w:type="dxa"/>
            <w:vAlign w:val="center"/>
          </w:tcPr>
          <w:p w:rsidR="008956AE" w:rsidRPr="006E38FF" w:rsidRDefault="008956AE" w:rsidP="003701FF">
            <w:pPr>
              <w:spacing w:line="320" w:lineRule="exact"/>
              <w:rPr>
                <w:rFonts w:ascii="標楷體" w:eastAsia="標楷體" w:hAnsi="標楷體"/>
              </w:rPr>
            </w:pPr>
            <w:proofErr w:type="gramStart"/>
            <w:r w:rsidRPr="009121A3">
              <w:rPr>
                <w:rFonts w:ascii="標楷體" w:eastAsia="標楷體" w:hAnsi="標楷體" w:hint="eastAsia"/>
              </w:rPr>
              <w:t>愛滋病</w:t>
            </w:r>
            <w:proofErr w:type="gramEnd"/>
            <w:r w:rsidRPr="009121A3">
              <w:rPr>
                <w:rFonts w:ascii="標楷體" w:eastAsia="標楷體" w:hAnsi="標楷體" w:hint="eastAsia"/>
              </w:rPr>
              <w:t>防治專題講座</w:t>
            </w:r>
          </w:p>
        </w:tc>
        <w:tc>
          <w:tcPr>
            <w:tcW w:w="1218"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全體師生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提升師生對自身安全的重視與對</w:t>
            </w:r>
            <w:proofErr w:type="gramStart"/>
            <w:r w:rsidRPr="00425EC8">
              <w:rPr>
                <w:rFonts w:ascii="標楷體" w:eastAsia="標楷體" w:hAnsi="標楷體" w:hint="eastAsia"/>
              </w:rPr>
              <w:t>愛滋病</w:t>
            </w:r>
            <w:proofErr w:type="gramEnd"/>
            <w:r w:rsidRPr="00425EC8">
              <w:rPr>
                <w:rFonts w:ascii="標楷體" w:eastAsia="標楷體" w:hAnsi="標楷體" w:hint="eastAsia"/>
              </w:rPr>
              <w:t>病友的關注。</w:t>
            </w:r>
          </w:p>
        </w:tc>
        <w:tc>
          <w:tcPr>
            <w:tcW w:w="2548" w:type="dxa"/>
            <w:vAlign w:val="center"/>
          </w:tcPr>
          <w:p w:rsidR="008956AE" w:rsidRPr="006E38FF" w:rsidRDefault="008956AE" w:rsidP="003701FF">
            <w:pPr>
              <w:spacing w:line="320" w:lineRule="exact"/>
              <w:rPr>
                <w:rFonts w:ascii="標楷體" w:eastAsia="標楷體" w:hAnsi="標楷體"/>
              </w:rPr>
            </w:pPr>
            <w:r>
              <w:rPr>
                <w:rFonts w:ascii="標楷體" w:eastAsia="標楷體" w:hAnsi="標楷體" w:hint="eastAsia"/>
              </w:rPr>
              <w:t>於班週會時邀請相關專業人員蒞校演講。</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學</w:t>
            </w:r>
            <w:proofErr w:type="gramStart"/>
            <w:r w:rsidRPr="006E38FF">
              <w:rPr>
                <w:rFonts w:ascii="標楷體" w:eastAsia="標楷體" w:hAnsi="標楷體" w:hint="eastAsia"/>
              </w:rPr>
              <w:t>務</w:t>
            </w:r>
            <w:proofErr w:type="gramEnd"/>
            <w:r w:rsidRPr="006E38FF">
              <w:rPr>
                <w:rFonts w:ascii="標楷體" w:eastAsia="標楷體" w:hAnsi="標楷體" w:hint="eastAsia"/>
              </w:rPr>
              <w:t>處</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473"/>
        </w:trPr>
        <w:tc>
          <w:tcPr>
            <w:tcW w:w="1296"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rPr>
              <w:lastRenderedPageBreak/>
              <w:t>10</w:t>
            </w:r>
            <w:r>
              <w:rPr>
                <w:rFonts w:ascii="標楷體" w:eastAsia="標楷體" w:hAnsi="標楷體" w:hint="eastAsia"/>
              </w:rPr>
              <w:t>3</w:t>
            </w:r>
            <w:r>
              <w:rPr>
                <w:rFonts w:ascii="標楷體" w:eastAsia="標楷體" w:hAnsi="標楷體"/>
              </w:rPr>
              <w:t>.</w:t>
            </w:r>
            <w:r>
              <w:rPr>
                <w:rFonts w:ascii="標楷體" w:eastAsia="標楷體" w:hAnsi="標楷體" w:hint="eastAsia"/>
              </w:rPr>
              <w:t>11</w:t>
            </w:r>
            <w:r>
              <w:rPr>
                <w:rFonts w:ascii="標楷體" w:eastAsia="標楷體" w:hAnsi="標楷體"/>
              </w:rPr>
              <w:t>.</w:t>
            </w:r>
            <w:r>
              <w:rPr>
                <w:rFonts w:ascii="標楷體" w:eastAsia="標楷體" w:hAnsi="標楷體" w:hint="eastAsia"/>
              </w:rPr>
              <w:t>07</w:t>
            </w:r>
          </w:p>
        </w:tc>
        <w:tc>
          <w:tcPr>
            <w:tcW w:w="1843" w:type="dxa"/>
            <w:vAlign w:val="center"/>
          </w:tcPr>
          <w:p w:rsidR="008956AE" w:rsidRPr="006E38FF" w:rsidRDefault="008956AE" w:rsidP="003701FF">
            <w:pPr>
              <w:spacing w:line="320" w:lineRule="exact"/>
              <w:jc w:val="center"/>
              <w:rPr>
                <w:rFonts w:ascii="標楷體" w:eastAsia="標楷體" w:hAnsi="標楷體"/>
              </w:rPr>
            </w:pPr>
            <w:proofErr w:type="gramStart"/>
            <w:r>
              <w:rPr>
                <w:rFonts w:ascii="標楷體" w:eastAsia="標楷體" w:hAnsi="標楷體" w:hint="eastAsia"/>
              </w:rPr>
              <w:t>淨園打掃</w:t>
            </w:r>
            <w:proofErr w:type="gramEnd"/>
          </w:p>
        </w:tc>
        <w:tc>
          <w:tcPr>
            <w:tcW w:w="1218"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全體學生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培養對環境的關心，並做出實際的愛護環境行動。</w:t>
            </w:r>
          </w:p>
        </w:tc>
        <w:tc>
          <w:tcPr>
            <w:tcW w:w="2548" w:type="dxa"/>
            <w:vAlign w:val="center"/>
          </w:tcPr>
          <w:p w:rsidR="008956AE" w:rsidRPr="006E38FF" w:rsidRDefault="008956AE" w:rsidP="003701FF">
            <w:pPr>
              <w:spacing w:line="320" w:lineRule="exact"/>
              <w:rPr>
                <w:rFonts w:ascii="標楷體" w:eastAsia="標楷體" w:hAnsi="標楷體"/>
              </w:rPr>
            </w:pPr>
            <w:r>
              <w:rPr>
                <w:rFonts w:ascii="標楷體" w:eastAsia="標楷體" w:hAnsi="標楷體" w:hint="eastAsia"/>
              </w:rPr>
              <w:t>於打掃時間實施全校大掃除。</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學</w:t>
            </w:r>
            <w:proofErr w:type="gramStart"/>
            <w:r w:rsidRPr="006E38FF">
              <w:rPr>
                <w:rFonts w:ascii="標楷體" w:eastAsia="標楷體" w:hAnsi="標楷體" w:hint="eastAsia"/>
              </w:rPr>
              <w:t>務</w:t>
            </w:r>
            <w:proofErr w:type="gramEnd"/>
            <w:r w:rsidRPr="006E38FF">
              <w:rPr>
                <w:rFonts w:ascii="標楷體" w:eastAsia="標楷體" w:hAnsi="標楷體" w:hint="eastAsia"/>
              </w:rPr>
              <w:t>處</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各處室</w:t>
            </w:r>
          </w:p>
        </w:tc>
      </w:tr>
      <w:tr w:rsidR="008956AE" w:rsidRPr="00CF58E0" w:rsidTr="003701FF">
        <w:tblPrEx>
          <w:tblCellMar>
            <w:top w:w="0" w:type="dxa"/>
            <w:bottom w:w="0" w:type="dxa"/>
          </w:tblCellMar>
        </w:tblPrEx>
        <w:trPr>
          <w:trHeight w:val="1681"/>
        </w:trPr>
        <w:tc>
          <w:tcPr>
            <w:tcW w:w="1296"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rPr>
              <w:t>10</w:t>
            </w:r>
            <w:r>
              <w:rPr>
                <w:rFonts w:ascii="標楷體" w:eastAsia="標楷體" w:hAnsi="標楷體" w:hint="eastAsia"/>
              </w:rPr>
              <w:t>3</w:t>
            </w:r>
            <w:r>
              <w:rPr>
                <w:rFonts w:ascii="標楷體" w:eastAsia="標楷體" w:hAnsi="標楷體"/>
              </w:rPr>
              <w:t>.11.</w:t>
            </w:r>
            <w:r>
              <w:rPr>
                <w:rFonts w:ascii="標楷體" w:eastAsia="標楷體" w:hAnsi="標楷體" w:hint="eastAsia"/>
              </w:rPr>
              <w:t>08</w:t>
            </w:r>
          </w:p>
        </w:tc>
        <w:tc>
          <w:tcPr>
            <w:tcW w:w="1843"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亞特</w:t>
            </w:r>
            <w:proofErr w:type="gramStart"/>
            <w:r w:rsidRPr="006E38FF">
              <w:rPr>
                <w:rFonts w:ascii="標楷體" w:eastAsia="標楷體" w:hAnsi="標楷體" w:hint="eastAsia"/>
              </w:rPr>
              <w:t>盃</w:t>
            </w:r>
            <w:proofErr w:type="gramEnd"/>
            <w:r w:rsidRPr="006E38FF">
              <w:rPr>
                <w:rFonts w:ascii="標楷體" w:eastAsia="標楷體" w:hAnsi="標楷體" w:hint="eastAsia"/>
              </w:rPr>
              <w:t>運動會</w:t>
            </w:r>
          </w:p>
        </w:tc>
        <w:tc>
          <w:tcPr>
            <w:tcW w:w="1218"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綜合科</w:t>
            </w:r>
          </w:p>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全體學生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藉由比賽體會生命的偉大，並且激發自我實現之動機。</w:t>
            </w:r>
          </w:p>
        </w:tc>
        <w:tc>
          <w:tcPr>
            <w:tcW w:w="2548" w:type="dxa"/>
            <w:vAlign w:val="center"/>
          </w:tcPr>
          <w:p w:rsidR="008956AE" w:rsidRPr="006E38FF" w:rsidRDefault="008956AE" w:rsidP="003701FF">
            <w:pPr>
              <w:spacing w:line="320" w:lineRule="exact"/>
              <w:rPr>
                <w:rFonts w:ascii="標楷體" w:eastAsia="標楷體" w:hAnsi="標楷體"/>
              </w:rPr>
            </w:pPr>
            <w:r w:rsidRPr="006E38FF">
              <w:rPr>
                <w:rFonts w:ascii="標楷體" w:eastAsia="標楷體" w:hAnsi="標楷體" w:hint="eastAsia"/>
              </w:rPr>
              <w:t>帶領學生至比賽現場</w:t>
            </w:r>
            <w:r>
              <w:rPr>
                <w:rFonts w:ascii="標楷體" w:eastAsia="標楷體" w:hAnsi="標楷體" w:hint="eastAsia"/>
              </w:rPr>
              <w:t>，</w:t>
            </w:r>
            <w:r w:rsidRPr="006E38FF">
              <w:rPr>
                <w:rFonts w:ascii="標楷體" w:eastAsia="標楷體" w:hAnsi="標楷體" w:hint="eastAsia"/>
              </w:rPr>
              <w:t>參加比賽</w:t>
            </w:r>
            <w:r>
              <w:rPr>
                <w:rFonts w:ascii="標楷體" w:eastAsia="標楷體" w:hAnsi="標楷體" w:hint="eastAsia"/>
              </w:rPr>
              <w:t>。</w:t>
            </w:r>
          </w:p>
        </w:tc>
        <w:tc>
          <w:tcPr>
            <w:tcW w:w="819" w:type="dxa"/>
            <w:vAlign w:val="center"/>
          </w:tcPr>
          <w:p w:rsidR="008956AE" w:rsidRDefault="008956AE" w:rsidP="003701FF">
            <w:pPr>
              <w:spacing w:line="320" w:lineRule="exact"/>
              <w:jc w:val="center"/>
              <w:rPr>
                <w:rFonts w:ascii="標楷體" w:eastAsia="標楷體" w:hAnsi="標楷體"/>
              </w:rPr>
            </w:pPr>
            <w:r w:rsidRPr="006E38FF">
              <w:rPr>
                <w:rFonts w:ascii="標楷體" w:eastAsia="標楷體" w:hAnsi="標楷體" w:hint="eastAsia"/>
              </w:rPr>
              <w:t>輔導室</w:t>
            </w:r>
          </w:p>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特教組</w:t>
            </w:r>
          </w:p>
        </w:tc>
        <w:tc>
          <w:tcPr>
            <w:tcW w:w="831"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體育組</w:t>
            </w:r>
          </w:p>
        </w:tc>
      </w:tr>
      <w:tr w:rsidR="008956AE" w:rsidRPr="00CF58E0" w:rsidTr="003701FF">
        <w:tblPrEx>
          <w:tblCellMar>
            <w:top w:w="0" w:type="dxa"/>
            <w:bottom w:w="0" w:type="dxa"/>
          </w:tblCellMar>
        </w:tblPrEx>
        <w:trPr>
          <w:trHeight w:val="1354"/>
        </w:trPr>
        <w:tc>
          <w:tcPr>
            <w:tcW w:w="1296"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rPr>
              <w:t>10</w:t>
            </w:r>
            <w:r>
              <w:rPr>
                <w:rFonts w:ascii="標楷體" w:eastAsia="標楷體" w:hAnsi="標楷體" w:hint="eastAsia"/>
              </w:rPr>
              <w:t>3</w:t>
            </w:r>
            <w:r>
              <w:rPr>
                <w:rFonts w:ascii="標楷體" w:eastAsia="標楷體" w:hAnsi="標楷體"/>
              </w:rPr>
              <w:t>.11.1</w:t>
            </w:r>
            <w:r>
              <w:rPr>
                <w:rFonts w:ascii="標楷體" w:eastAsia="標楷體" w:hAnsi="標楷體" w:hint="eastAsia"/>
              </w:rPr>
              <w:t>1</w:t>
            </w:r>
          </w:p>
        </w:tc>
        <w:tc>
          <w:tcPr>
            <w:tcW w:w="1843" w:type="dxa"/>
            <w:vAlign w:val="center"/>
          </w:tcPr>
          <w:p w:rsidR="008956AE" w:rsidRPr="006E38FF" w:rsidRDefault="008956AE" w:rsidP="003701FF">
            <w:pPr>
              <w:spacing w:line="320" w:lineRule="exact"/>
              <w:rPr>
                <w:rFonts w:ascii="標楷體" w:eastAsia="標楷體" w:hAnsi="標楷體"/>
              </w:rPr>
            </w:pPr>
            <w:r w:rsidRPr="006E38FF">
              <w:rPr>
                <w:rFonts w:ascii="標楷體" w:eastAsia="標楷體" w:hAnsi="標楷體" w:hint="eastAsia"/>
              </w:rPr>
              <w:t>高一愛國歌曲暨</w:t>
            </w:r>
            <w:r>
              <w:rPr>
                <w:rFonts w:ascii="標楷體" w:eastAsia="標楷體" w:hAnsi="標楷體" w:hint="eastAsia"/>
              </w:rPr>
              <w:t>高二健康操競賽</w:t>
            </w:r>
          </w:p>
        </w:tc>
        <w:tc>
          <w:tcPr>
            <w:tcW w:w="1218"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全體師生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體驗生命的美好，唱出自信，舞出青春</w:t>
            </w:r>
            <w:r>
              <w:rPr>
                <w:rFonts w:ascii="標楷體" w:eastAsia="標楷體" w:hAnsi="標楷體" w:hint="eastAsia"/>
              </w:rPr>
              <w:t>。</w:t>
            </w:r>
          </w:p>
        </w:tc>
        <w:tc>
          <w:tcPr>
            <w:tcW w:w="2548" w:type="dxa"/>
            <w:vAlign w:val="center"/>
          </w:tcPr>
          <w:p w:rsidR="008956AE" w:rsidRPr="006E38FF" w:rsidRDefault="008956AE" w:rsidP="003701FF">
            <w:pPr>
              <w:spacing w:line="320" w:lineRule="exact"/>
              <w:rPr>
                <w:rFonts w:ascii="標楷體" w:eastAsia="標楷體" w:hAnsi="標楷體"/>
              </w:rPr>
            </w:pPr>
            <w:r>
              <w:rPr>
                <w:rFonts w:ascii="標楷體" w:eastAsia="標楷體" w:hAnsi="標楷體" w:hint="eastAsia"/>
              </w:rPr>
              <w:t>高一、二分年級競賽。</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學</w:t>
            </w:r>
            <w:proofErr w:type="gramStart"/>
            <w:r w:rsidRPr="006E38FF">
              <w:rPr>
                <w:rFonts w:ascii="標楷體" w:eastAsia="標楷體" w:hAnsi="標楷體" w:hint="eastAsia"/>
              </w:rPr>
              <w:t>務</w:t>
            </w:r>
            <w:proofErr w:type="gramEnd"/>
            <w:r w:rsidRPr="006E38FF">
              <w:rPr>
                <w:rFonts w:ascii="標楷體" w:eastAsia="標楷體" w:hAnsi="標楷體" w:hint="eastAsia"/>
              </w:rPr>
              <w:t>處</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教務處</w:t>
            </w:r>
          </w:p>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總務處</w:t>
            </w:r>
          </w:p>
        </w:tc>
      </w:tr>
      <w:tr w:rsidR="008956AE" w:rsidRPr="00CF58E0" w:rsidTr="003701FF">
        <w:tblPrEx>
          <w:tblCellMar>
            <w:top w:w="0" w:type="dxa"/>
            <w:bottom w:w="0" w:type="dxa"/>
          </w:tblCellMar>
        </w:tblPrEx>
        <w:trPr>
          <w:trHeight w:val="1118"/>
        </w:trPr>
        <w:tc>
          <w:tcPr>
            <w:tcW w:w="1296"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103.11.17</w:t>
            </w:r>
          </w:p>
          <w:p w:rsidR="008956AE" w:rsidRPr="00CF58E0" w:rsidRDefault="008956AE" w:rsidP="003701FF">
            <w:pPr>
              <w:ind w:firstLineChars="300" w:firstLine="720"/>
              <w:rPr>
                <w:rFonts w:ascii="標楷體" w:eastAsia="標楷體" w:hAnsi="標楷體" w:hint="eastAsia"/>
              </w:rPr>
            </w:pPr>
            <w:proofErr w:type="gramStart"/>
            <w:r>
              <w:rPr>
                <w:rFonts w:ascii="標楷體" w:eastAsia="標楷體" w:hAnsi="標楷體" w:hint="eastAsia"/>
              </w:rPr>
              <w:t>｜</w:t>
            </w:r>
            <w:proofErr w:type="gramEnd"/>
          </w:p>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103.11</w:t>
            </w:r>
            <w:r w:rsidRPr="00CF58E0">
              <w:rPr>
                <w:rFonts w:ascii="標楷體" w:eastAsia="標楷體" w:hAnsi="標楷體" w:hint="eastAsia"/>
              </w:rPr>
              <w:t>.</w:t>
            </w:r>
            <w:r>
              <w:rPr>
                <w:rFonts w:ascii="標楷體" w:eastAsia="標楷體" w:hAnsi="標楷體" w:hint="eastAsia"/>
              </w:rPr>
              <w:t>21</w:t>
            </w:r>
          </w:p>
        </w:tc>
        <w:tc>
          <w:tcPr>
            <w:tcW w:w="1843" w:type="dxa"/>
            <w:vAlign w:val="center"/>
          </w:tcPr>
          <w:p w:rsidR="008956AE" w:rsidRPr="006E38FF" w:rsidRDefault="008956AE" w:rsidP="003701FF">
            <w:pPr>
              <w:spacing w:line="320" w:lineRule="exact"/>
              <w:rPr>
                <w:rFonts w:ascii="標楷體" w:eastAsia="標楷體" w:hAnsi="標楷體"/>
              </w:rPr>
            </w:pPr>
            <w:r>
              <w:rPr>
                <w:rFonts w:ascii="標楷體" w:eastAsia="標楷體" w:hAnsi="標楷體" w:hint="eastAsia"/>
              </w:rPr>
              <w:t>性別平等教育</w:t>
            </w:r>
            <w:proofErr w:type="gramStart"/>
            <w:r>
              <w:rPr>
                <w:rFonts w:ascii="標楷體" w:eastAsia="標楷體" w:hAnsi="標楷體" w:hint="eastAsia"/>
              </w:rPr>
              <w:t>週</w:t>
            </w:r>
            <w:proofErr w:type="gramEnd"/>
          </w:p>
        </w:tc>
        <w:tc>
          <w:tcPr>
            <w:tcW w:w="1218"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全體師生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探索兩性關係的倫理議題。</w:t>
            </w:r>
          </w:p>
        </w:tc>
        <w:tc>
          <w:tcPr>
            <w:tcW w:w="2548" w:type="dxa"/>
            <w:vAlign w:val="center"/>
          </w:tcPr>
          <w:p w:rsidR="008956AE" w:rsidRPr="006E38FF" w:rsidRDefault="008956AE" w:rsidP="003701FF">
            <w:pPr>
              <w:spacing w:line="320" w:lineRule="exact"/>
              <w:rPr>
                <w:rFonts w:ascii="標楷體" w:eastAsia="標楷體" w:hAnsi="標楷體"/>
              </w:rPr>
            </w:pPr>
            <w:r>
              <w:rPr>
                <w:rFonts w:ascii="標楷體" w:eastAsia="標楷體" w:hAnsi="標楷體" w:hint="eastAsia"/>
              </w:rPr>
              <w:t>詳見性別平等教育</w:t>
            </w:r>
            <w:proofErr w:type="gramStart"/>
            <w:r>
              <w:rPr>
                <w:rFonts w:ascii="標楷體" w:eastAsia="標楷體" w:hAnsi="標楷體" w:hint="eastAsia"/>
              </w:rPr>
              <w:t>週</w:t>
            </w:r>
            <w:proofErr w:type="gramEnd"/>
            <w:r>
              <w:rPr>
                <w:rFonts w:ascii="標楷體" w:eastAsia="標楷體" w:hAnsi="標楷體" w:hint="eastAsia"/>
              </w:rPr>
              <w:t>實施計畫。</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輔導室</w:t>
            </w:r>
          </w:p>
        </w:tc>
        <w:tc>
          <w:tcPr>
            <w:tcW w:w="831"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各處室</w:t>
            </w:r>
          </w:p>
        </w:tc>
      </w:tr>
      <w:tr w:rsidR="008956AE" w:rsidRPr="00CF58E0" w:rsidTr="003701FF">
        <w:tblPrEx>
          <w:tblCellMar>
            <w:top w:w="0" w:type="dxa"/>
            <w:bottom w:w="0" w:type="dxa"/>
          </w:tblCellMar>
        </w:tblPrEx>
        <w:trPr>
          <w:trHeight w:val="1374"/>
        </w:trPr>
        <w:tc>
          <w:tcPr>
            <w:tcW w:w="1296" w:type="dxa"/>
            <w:vAlign w:val="center"/>
          </w:tcPr>
          <w:p w:rsidR="008956AE" w:rsidRDefault="008956AE" w:rsidP="003701FF">
            <w:pPr>
              <w:jc w:val="center"/>
              <w:rPr>
                <w:rFonts w:ascii="標楷體" w:eastAsia="標楷體" w:hAnsi="標楷體" w:hint="eastAsia"/>
              </w:rPr>
            </w:pPr>
            <w:r>
              <w:rPr>
                <w:rFonts w:ascii="標楷體" w:eastAsia="標楷體" w:hAnsi="標楷體" w:hint="eastAsia"/>
              </w:rPr>
              <w:t>103.12.09</w:t>
            </w:r>
          </w:p>
        </w:tc>
        <w:tc>
          <w:tcPr>
            <w:tcW w:w="1843" w:type="dxa"/>
            <w:vAlign w:val="center"/>
          </w:tcPr>
          <w:p w:rsidR="008956AE" w:rsidRPr="006E38FF" w:rsidRDefault="008956AE" w:rsidP="003701FF">
            <w:pPr>
              <w:jc w:val="both"/>
              <w:rPr>
                <w:rFonts w:ascii="標楷體" w:eastAsia="標楷體" w:hAnsi="標楷體"/>
              </w:rPr>
            </w:pPr>
            <w:r w:rsidRPr="006E38FF">
              <w:rPr>
                <w:rFonts w:ascii="標楷體" w:eastAsia="標楷體" w:hAnsi="標楷體" w:hint="eastAsia"/>
              </w:rPr>
              <w:t>輔導</w:t>
            </w:r>
            <w:proofErr w:type="gramStart"/>
            <w:r w:rsidRPr="006E38FF">
              <w:rPr>
                <w:rFonts w:ascii="標楷體" w:eastAsia="標楷體" w:hAnsi="標楷體" w:hint="eastAsia"/>
              </w:rPr>
              <w:t>志工社</w:t>
            </w:r>
            <w:proofErr w:type="gramEnd"/>
            <w:r w:rsidRPr="006E38FF">
              <w:rPr>
                <w:rFonts w:ascii="標楷體" w:eastAsia="標楷體" w:hAnsi="標楷體"/>
              </w:rPr>
              <w:t>-</w:t>
            </w:r>
          </w:p>
          <w:p w:rsidR="008956AE" w:rsidRPr="006E38FF" w:rsidRDefault="008956AE" w:rsidP="003701FF">
            <w:pPr>
              <w:jc w:val="both"/>
              <w:rPr>
                <w:rFonts w:ascii="標楷體" w:eastAsia="標楷體" w:hAnsi="標楷體" w:hint="eastAsia"/>
              </w:rPr>
            </w:pPr>
            <w:r>
              <w:rPr>
                <w:rFonts w:ascii="標楷體" w:eastAsia="標楷體" w:hAnsi="標楷體" w:hint="eastAsia"/>
              </w:rPr>
              <w:t>校外體驗教育日</w:t>
            </w:r>
          </w:p>
        </w:tc>
        <w:tc>
          <w:tcPr>
            <w:tcW w:w="1218" w:type="dxa"/>
            <w:vAlign w:val="center"/>
          </w:tcPr>
          <w:p w:rsidR="008956AE" w:rsidRPr="006E38FF" w:rsidRDefault="008956AE" w:rsidP="003701FF">
            <w:pPr>
              <w:spacing w:line="320" w:lineRule="exact"/>
              <w:rPr>
                <w:rFonts w:ascii="標楷體" w:eastAsia="標楷體" w:hAnsi="標楷體"/>
              </w:rPr>
            </w:pPr>
            <w:r w:rsidRPr="006E38FF">
              <w:rPr>
                <w:rFonts w:ascii="標楷體" w:eastAsia="標楷體" w:hAnsi="標楷體" w:hint="eastAsia"/>
              </w:rPr>
              <w:t>輔導</w:t>
            </w:r>
            <w:proofErr w:type="gramStart"/>
            <w:r w:rsidRPr="006E38FF">
              <w:rPr>
                <w:rFonts w:ascii="標楷體" w:eastAsia="標楷體" w:hAnsi="標楷體" w:hint="eastAsia"/>
              </w:rPr>
              <w:t>志工社全體</w:t>
            </w:r>
            <w:proofErr w:type="gramEnd"/>
            <w:r w:rsidRPr="006E38FF">
              <w:rPr>
                <w:rFonts w:ascii="標楷體" w:eastAsia="標楷體" w:hAnsi="標楷體" w:hint="eastAsia"/>
              </w:rPr>
              <w:t>社員及指導老師</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了解生命的意義，並且發揮自我的潛能。</w:t>
            </w:r>
          </w:p>
        </w:tc>
        <w:tc>
          <w:tcPr>
            <w:tcW w:w="2548" w:type="dxa"/>
            <w:vAlign w:val="center"/>
          </w:tcPr>
          <w:p w:rsidR="008956AE" w:rsidRPr="006E38FF" w:rsidRDefault="008956AE" w:rsidP="003701FF">
            <w:pPr>
              <w:spacing w:line="320" w:lineRule="exact"/>
              <w:jc w:val="both"/>
              <w:rPr>
                <w:rFonts w:ascii="標楷體" w:eastAsia="標楷體" w:hAnsi="標楷體"/>
              </w:rPr>
            </w:pPr>
            <w:r>
              <w:rPr>
                <w:rFonts w:ascii="標楷體" w:eastAsia="標楷體" w:hAnsi="標楷體" w:hint="eastAsia"/>
              </w:rPr>
              <w:t>輔導</w:t>
            </w:r>
            <w:r w:rsidRPr="006E38FF">
              <w:rPr>
                <w:rFonts w:ascii="標楷體" w:eastAsia="標楷體" w:hAnsi="標楷體" w:hint="eastAsia"/>
              </w:rPr>
              <w:t>志工</w:t>
            </w:r>
            <w:r>
              <w:rPr>
                <w:rFonts w:ascii="標楷體" w:eastAsia="標楷體" w:hAnsi="標楷體" w:hint="eastAsia"/>
              </w:rPr>
              <w:t>參加集訓。</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輔導室</w:t>
            </w:r>
          </w:p>
        </w:tc>
        <w:tc>
          <w:tcPr>
            <w:tcW w:w="831"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教務處</w:t>
            </w:r>
          </w:p>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學</w:t>
            </w:r>
            <w:proofErr w:type="gramStart"/>
            <w:r w:rsidRPr="006E38FF">
              <w:rPr>
                <w:rFonts w:ascii="標楷體" w:eastAsia="標楷體" w:hAnsi="標楷體" w:hint="eastAsia"/>
              </w:rPr>
              <w:t>務</w:t>
            </w:r>
            <w:proofErr w:type="gramEnd"/>
            <w:r w:rsidRPr="006E38FF">
              <w:rPr>
                <w:rFonts w:ascii="標楷體" w:eastAsia="標楷體" w:hAnsi="標楷體" w:hint="eastAsia"/>
              </w:rPr>
              <w:t>處</w:t>
            </w:r>
          </w:p>
        </w:tc>
      </w:tr>
      <w:tr w:rsidR="008956AE" w:rsidRPr="00CF58E0" w:rsidTr="003701FF">
        <w:tblPrEx>
          <w:tblCellMar>
            <w:top w:w="0" w:type="dxa"/>
            <w:bottom w:w="0" w:type="dxa"/>
          </w:tblCellMar>
        </w:tblPrEx>
        <w:trPr>
          <w:trHeight w:val="1681"/>
        </w:trPr>
        <w:tc>
          <w:tcPr>
            <w:tcW w:w="1296" w:type="dxa"/>
            <w:vAlign w:val="center"/>
          </w:tcPr>
          <w:p w:rsidR="008956AE" w:rsidRDefault="008956AE" w:rsidP="003701FF">
            <w:pPr>
              <w:spacing w:line="320" w:lineRule="exact"/>
              <w:jc w:val="center"/>
              <w:rPr>
                <w:rFonts w:ascii="標楷體" w:eastAsia="標楷體" w:hAnsi="標楷體"/>
              </w:rPr>
            </w:pPr>
            <w:r>
              <w:rPr>
                <w:rFonts w:ascii="標楷體" w:eastAsia="標楷體" w:hAnsi="標楷體"/>
              </w:rPr>
              <w:t>10</w:t>
            </w:r>
            <w:r>
              <w:rPr>
                <w:rFonts w:ascii="標楷體" w:eastAsia="標楷體" w:hAnsi="標楷體" w:hint="eastAsia"/>
              </w:rPr>
              <w:t>3</w:t>
            </w:r>
            <w:r w:rsidRPr="006E38FF">
              <w:rPr>
                <w:rFonts w:ascii="標楷體" w:eastAsia="標楷體" w:hAnsi="標楷體"/>
              </w:rPr>
              <w:t>.12.</w:t>
            </w:r>
            <w:r>
              <w:rPr>
                <w:rFonts w:ascii="標楷體" w:eastAsia="標楷體" w:hAnsi="標楷體"/>
              </w:rPr>
              <w:t>31</w:t>
            </w:r>
          </w:p>
        </w:tc>
        <w:tc>
          <w:tcPr>
            <w:tcW w:w="1843"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飢餓</w:t>
            </w:r>
            <w:r>
              <w:rPr>
                <w:rFonts w:ascii="標楷體" w:eastAsia="標楷體" w:hAnsi="標楷體"/>
              </w:rPr>
              <w:t>12</w:t>
            </w:r>
            <w:r>
              <w:rPr>
                <w:rFonts w:ascii="標楷體" w:eastAsia="標楷體" w:hAnsi="標楷體" w:hint="eastAsia"/>
              </w:rPr>
              <w:t>體驗日</w:t>
            </w:r>
          </w:p>
        </w:tc>
        <w:tc>
          <w:tcPr>
            <w:tcW w:w="1218"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全體師生</w:t>
            </w:r>
          </w:p>
        </w:tc>
        <w:tc>
          <w:tcPr>
            <w:tcW w:w="1457" w:type="dxa"/>
            <w:vAlign w:val="center"/>
          </w:tcPr>
          <w:p w:rsidR="008956AE" w:rsidRPr="00425EC8" w:rsidRDefault="008956AE" w:rsidP="003701FF">
            <w:pPr>
              <w:spacing w:line="320" w:lineRule="exact"/>
              <w:jc w:val="both"/>
              <w:rPr>
                <w:rFonts w:ascii="標楷體" w:eastAsia="標楷體" w:hAnsi="標楷體"/>
              </w:rPr>
            </w:pPr>
            <w:r w:rsidRPr="00425EC8">
              <w:rPr>
                <w:rFonts w:ascii="標楷體" w:eastAsia="標楷體" w:hAnsi="標楷體" w:hint="eastAsia"/>
              </w:rPr>
              <w:t>體驗飢餓，對瀕臨災難與窮困的貧童有所感悟，進而能知福惜福與助人。</w:t>
            </w:r>
          </w:p>
        </w:tc>
        <w:tc>
          <w:tcPr>
            <w:tcW w:w="2548" w:type="dxa"/>
            <w:vAlign w:val="center"/>
          </w:tcPr>
          <w:p w:rsidR="008956AE" w:rsidRPr="006E38FF" w:rsidRDefault="008956AE" w:rsidP="003701FF">
            <w:pPr>
              <w:spacing w:line="320" w:lineRule="exact"/>
              <w:rPr>
                <w:rFonts w:ascii="標楷體" w:eastAsia="標楷體" w:hAnsi="標楷體"/>
              </w:rPr>
            </w:pPr>
            <w:r>
              <w:rPr>
                <w:rFonts w:ascii="標楷體" w:eastAsia="標楷體" w:hAnsi="標楷體" w:hint="eastAsia"/>
              </w:rPr>
              <w:t>全校師生自由報名。</w:t>
            </w:r>
          </w:p>
        </w:tc>
        <w:tc>
          <w:tcPr>
            <w:tcW w:w="819" w:type="dxa"/>
            <w:vAlign w:val="center"/>
          </w:tcPr>
          <w:p w:rsidR="008956AE" w:rsidRPr="006E38FF" w:rsidRDefault="008956AE" w:rsidP="003701FF">
            <w:pPr>
              <w:spacing w:line="320" w:lineRule="exact"/>
              <w:jc w:val="center"/>
              <w:rPr>
                <w:rFonts w:ascii="標楷體" w:eastAsia="標楷體" w:hAnsi="標楷體"/>
              </w:rPr>
            </w:pPr>
            <w:r w:rsidRPr="006E38FF">
              <w:rPr>
                <w:rFonts w:ascii="標楷體" w:eastAsia="標楷體" w:hAnsi="標楷體" w:hint="eastAsia"/>
              </w:rPr>
              <w:t>輔導室</w:t>
            </w:r>
          </w:p>
        </w:tc>
        <w:tc>
          <w:tcPr>
            <w:tcW w:w="831" w:type="dxa"/>
            <w:vAlign w:val="center"/>
          </w:tcPr>
          <w:p w:rsidR="008956AE" w:rsidRPr="006E38FF" w:rsidRDefault="008956AE" w:rsidP="003701FF">
            <w:pPr>
              <w:spacing w:line="320" w:lineRule="exact"/>
              <w:jc w:val="center"/>
              <w:rPr>
                <w:rFonts w:ascii="標楷體" w:eastAsia="標楷體" w:hAnsi="標楷體"/>
              </w:rPr>
            </w:pPr>
            <w:r>
              <w:rPr>
                <w:rFonts w:ascii="標楷體" w:eastAsia="標楷體" w:hAnsi="標楷體" w:hint="eastAsia"/>
              </w:rPr>
              <w:t>各處室</w:t>
            </w:r>
          </w:p>
        </w:tc>
      </w:tr>
      <w:tr w:rsidR="008956AE" w:rsidRPr="00CF58E0" w:rsidTr="003701FF">
        <w:tblPrEx>
          <w:tblCellMar>
            <w:top w:w="0" w:type="dxa"/>
            <w:bottom w:w="0" w:type="dxa"/>
          </w:tblCellMar>
        </w:tblPrEx>
        <w:trPr>
          <w:trHeight w:val="1691"/>
        </w:trPr>
        <w:tc>
          <w:tcPr>
            <w:tcW w:w="1296" w:type="dxa"/>
            <w:vAlign w:val="center"/>
          </w:tcPr>
          <w:p w:rsidR="008956AE" w:rsidRDefault="008956AE" w:rsidP="003701FF">
            <w:pPr>
              <w:jc w:val="center"/>
              <w:rPr>
                <w:rFonts w:ascii="標楷體" w:eastAsia="標楷體" w:hAnsi="標楷體" w:hint="eastAsia"/>
              </w:rPr>
            </w:pPr>
            <w:r>
              <w:rPr>
                <w:rFonts w:ascii="標楷體" w:eastAsia="標楷體" w:hAnsi="標楷體" w:hint="eastAsia"/>
              </w:rPr>
              <w:t>整學期</w:t>
            </w:r>
          </w:p>
        </w:tc>
        <w:tc>
          <w:tcPr>
            <w:tcW w:w="1843" w:type="dxa"/>
            <w:vAlign w:val="center"/>
          </w:tcPr>
          <w:p w:rsidR="008956AE" w:rsidRPr="004E4AF3" w:rsidRDefault="008956AE" w:rsidP="003701FF">
            <w:pPr>
              <w:jc w:val="center"/>
              <w:rPr>
                <w:rFonts w:ascii="標楷體" w:eastAsia="標楷體" w:hAnsi="標楷體" w:hint="eastAsia"/>
              </w:rPr>
            </w:pPr>
            <w:r w:rsidRPr="004E4AF3">
              <w:rPr>
                <w:rFonts w:ascii="標楷體" w:eastAsia="標楷體" w:hAnsi="標楷體" w:hint="eastAsia"/>
              </w:rPr>
              <w:t>有品好禮運動</w:t>
            </w:r>
          </w:p>
        </w:tc>
        <w:tc>
          <w:tcPr>
            <w:tcW w:w="1218" w:type="dxa"/>
            <w:vAlign w:val="center"/>
          </w:tcPr>
          <w:p w:rsidR="008956AE" w:rsidRPr="004E4AF3" w:rsidRDefault="008956AE" w:rsidP="003701FF">
            <w:pPr>
              <w:jc w:val="center"/>
              <w:rPr>
                <w:rFonts w:ascii="標楷體" w:eastAsia="標楷體" w:hAnsi="標楷體" w:hint="eastAsia"/>
              </w:rPr>
            </w:pPr>
            <w:r w:rsidRPr="004E4AF3">
              <w:rPr>
                <w:rFonts w:ascii="標楷體" w:eastAsia="標楷體" w:hAnsi="標楷體" w:hint="eastAsia"/>
              </w:rPr>
              <w:t>全體師生</w:t>
            </w:r>
          </w:p>
        </w:tc>
        <w:tc>
          <w:tcPr>
            <w:tcW w:w="1457" w:type="dxa"/>
            <w:vAlign w:val="center"/>
          </w:tcPr>
          <w:p w:rsidR="008956AE" w:rsidRPr="00425EC8" w:rsidRDefault="008956AE" w:rsidP="003701FF">
            <w:pPr>
              <w:jc w:val="both"/>
              <w:rPr>
                <w:rFonts w:ascii="標楷體" w:eastAsia="標楷體" w:hAnsi="標楷體" w:hint="eastAsia"/>
              </w:rPr>
            </w:pPr>
            <w:r w:rsidRPr="00425EC8">
              <w:rPr>
                <w:rFonts w:ascii="標楷體" w:eastAsia="標楷體" w:hAnsi="標楷體" w:hint="eastAsia"/>
              </w:rPr>
              <w:t>喚起師生對品德與禮貌教育的關注。</w:t>
            </w:r>
          </w:p>
        </w:tc>
        <w:tc>
          <w:tcPr>
            <w:tcW w:w="2548" w:type="dxa"/>
          </w:tcPr>
          <w:p w:rsidR="008956AE" w:rsidRDefault="008956AE" w:rsidP="008956AE">
            <w:pPr>
              <w:numPr>
                <w:ilvl w:val="0"/>
                <w:numId w:val="6"/>
              </w:numPr>
              <w:ind w:left="267" w:hanging="267"/>
              <w:jc w:val="both"/>
              <w:rPr>
                <w:rFonts w:ascii="標楷體" w:eastAsia="標楷體" w:hAnsi="標楷體" w:hint="eastAsia"/>
              </w:rPr>
            </w:pPr>
            <w:r w:rsidRPr="00003D12">
              <w:rPr>
                <w:rFonts w:ascii="標楷體" w:eastAsia="標楷體" w:hAnsi="標楷體" w:hint="eastAsia"/>
              </w:rPr>
              <w:t>師長給予有禮節學生「</w:t>
            </w:r>
            <w:proofErr w:type="gramStart"/>
            <w:r w:rsidRPr="00003D12">
              <w:rPr>
                <w:rFonts w:ascii="標楷體" w:eastAsia="標楷體" w:hAnsi="標楷體" w:hint="eastAsia"/>
              </w:rPr>
              <w:t>有品卡</w:t>
            </w:r>
            <w:proofErr w:type="gramEnd"/>
            <w:r w:rsidRPr="00003D12">
              <w:rPr>
                <w:rFonts w:ascii="標楷體" w:eastAsia="標楷體" w:hAnsi="標楷體" w:hint="eastAsia"/>
              </w:rPr>
              <w:t>」</w:t>
            </w:r>
            <w:r>
              <w:rPr>
                <w:rFonts w:ascii="標楷體" w:eastAsia="標楷體" w:hAnsi="標楷體" w:hint="eastAsia"/>
              </w:rPr>
              <w:t>。</w:t>
            </w:r>
          </w:p>
          <w:p w:rsidR="008956AE" w:rsidRDefault="008956AE" w:rsidP="008956AE">
            <w:pPr>
              <w:numPr>
                <w:ilvl w:val="0"/>
                <w:numId w:val="6"/>
              </w:numPr>
              <w:ind w:left="267" w:hanging="267"/>
              <w:jc w:val="both"/>
              <w:rPr>
                <w:rFonts w:ascii="標楷體" w:eastAsia="標楷體" w:hAnsi="標楷體" w:hint="eastAsia"/>
              </w:rPr>
            </w:pPr>
            <w:r w:rsidRPr="00003D12">
              <w:rPr>
                <w:rFonts w:ascii="標楷體" w:eastAsia="標楷體" w:hAnsi="標楷體" w:hint="eastAsia"/>
              </w:rPr>
              <w:t>「</w:t>
            </w:r>
            <w:proofErr w:type="gramStart"/>
            <w:r w:rsidRPr="00003D12">
              <w:rPr>
                <w:rFonts w:ascii="標楷體" w:eastAsia="標楷體" w:hAnsi="標楷體" w:hint="eastAsia"/>
              </w:rPr>
              <w:t>有品卡</w:t>
            </w:r>
            <w:proofErr w:type="gramEnd"/>
            <w:r w:rsidRPr="00003D12">
              <w:rPr>
                <w:rFonts w:ascii="標楷體" w:eastAsia="標楷體" w:hAnsi="標楷體" w:hint="eastAsia"/>
              </w:rPr>
              <w:t>」累積最多班級公開表揚</w:t>
            </w:r>
            <w:r>
              <w:rPr>
                <w:rFonts w:ascii="標楷體" w:eastAsia="標楷體" w:hAnsi="標楷體" w:hint="eastAsia"/>
              </w:rPr>
              <w:t>。</w:t>
            </w:r>
          </w:p>
          <w:p w:rsidR="008956AE" w:rsidRPr="00003D12" w:rsidRDefault="008956AE" w:rsidP="008956AE">
            <w:pPr>
              <w:numPr>
                <w:ilvl w:val="0"/>
                <w:numId w:val="6"/>
              </w:numPr>
              <w:ind w:left="267" w:hanging="267"/>
              <w:jc w:val="both"/>
              <w:rPr>
                <w:rFonts w:ascii="標楷體" w:eastAsia="標楷體" w:hAnsi="標楷體" w:hint="eastAsia"/>
              </w:rPr>
            </w:pPr>
            <w:r>
              <w:rPr>
                <w:rFonts w:ascii="標楷體" w:eastAsia="標楷體" w:hAnsi="標楷體" w:hint="eastAsia"/>
              </w:rPr>
              <w:t>播放品德教育影片及心得書寫。</w:t>
            </w:r>
          </w:p>
        </w:tc>
        <w:tc>
          <w:tcPr>
            <w:tcW w:w="819" w:type="dxa"/>
            <w:vAlign w:val="center"/>
          </w:tcPr>
          <w:p w:rsidR="008956AE" w:rsidRPr="00CF58E0" w:rsidRDefault="008956AE" w:rsidP="003701FF">
            <w:pPr>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831" w:type="dxa"/>
            <w:vAlign w:val="center"/>
          </w:tcPr>
          <w:p w:rsidR="008956AE" w:rsidRPr="00CF58E0" w:rsidRDefault="008956AE" w:rsidP="003701FF">
            <w:pPr>
              <w:jc w:val="center"/>
              <w:rPr>
                <w:rFonts w:ascii="標楷體" w:eastAsia="標楷體" w:hAnsi="標楷體" w:hint="eastAsia"/>
              </w:rPr>
            </w:pPr>
            <w:r w:rsidRPr="006E38FF">
              <w:rPr>
                <w:rFonts w:ascii="標楷體" w:eastAsia="標楷體" w:hAnsi="標楷體" w:hint="eastAsia"/>
              </w:rPr>
              <w:t>各處室</w:t>
            </w:r>
          </w:p>
        </w:tc>
      </w:tr>
    </w:tbl>
    <w:p w:rsidR="008956AE" w:rsidRPr="00802B1E" w:rsidRDefault="008956AE" w:rsidP="008956AE">
      <w:pPr>
        <w:numPr>
          <w:ilvl w:val="0"/>
          <w:numId w:val="1"/>
        </w:numPr>
        <w:spacing w:beforeLines="50" w:before="180" w:line="240" w:lineRule="exact"/>
        <w:ind w:left="482" w:hanging="482"/>
        <w:rPr>
          <w:rFonts w:ascii="標楷體" w:eastAsia="標楷體" w:hAnsi="標楷體" w:hint="eastAsia"/>
        </w:rPr>
      </w:pPr>
      <w:r w:rsidRPr="00802B1E">
        <w:rPr>
          <w:rFonts w:ascii="標楷體" w:eastAsia="標楷體" w:hAnsi="標楷體" w:hint="eastAsia"/>
        </w:rPr>
        <w:t>生命教育</w:t>
      </w:r>
      <w:proofErr w:type="gramStart"/>
      <w:r w:rsidRPr="00802B1E">
        <w:rPr>
          <w:rFonts w:ascii="標楷體" w:eastAsia="標楷體" w:hAnsi="標楷體" w:hint="eastAsia"/>
        </w:rPr>
        <w:t>週</w:t>
      </w:r>
      <w:proofErr w:type="gramEnd"/>
      <w:r w:rsidRPr="00802B1E">
        <w:rPr>
          <w:rFonts w:ascii="標楷體" w:eastAsia="標楷體" w:hAnsi="標楷體" w:hint="eastAsia"/>
        </w:rPr>
        <w:t>-</w:t>
      </w:r>
      <w:r>
        <w:rPr>
          <w:rFonts w:ascii="標楷體" w:eastAsia="標楷體" w:hAnsi="標楷體" w:hint="eastAsia"/>
        </w:rPr>
        <w:t>上</w:t>
      </w:r>
      <w:r w:rsidRPr="00802B1E">
        <w:rPr>
          <w:rFonts w:ascii="標楷體" w:eastAsia="標楷體" w:hAnsi="標楷體" w:hint="eastAsia"/>
        </w:rPr>
        <w:t>學期（</w:t>
      </w:r>
      <w:r w:rsidRPr="00802B1E">
        <w:rPr>
          <w:rFonts w:ascii="標楷體" w:eastAsia="標楷體" w:hAnsi="標楷體"/>
        </w:rPr>
        <w:t>103.10.16</w:t>
      </w:r>
      <w:r w:rsidRPr="00802B1E">
        <w:rPr>
          <w:rFonts w:ascii="標楷體" w:eastAsia="標楷體" w:hAnsi="標楷體" w:hint="eastAsia"/>
        </w:rPr>
        <w:t>、17、20、21、22）</w:t>
      </w:r>
    </w:p>
    <w:tbl>
      <w:tblPr>
        <w:tblW w:w="10007"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0"/>
        <w:gridCol w:w="2763"/>
        <w:gridCol w:w="1134"/>
        <w:gridCol w:w="1275"/>
        <w:gridCol w:w="3685"/>
      </w:tblGrid>
      <w:tr w:rsidR="008956AE" w:rsidRPr="00CF58E0" w:rsidTr="003701FF">
        <w:tblPrEx>
          <w:tblCellMar>
            <w:top w:w="0" w:type="dxa"/>
            <w:bottom w:w="0" w:type="dxa"/>
          </w:tblCellMar>
        </w:tblPrEx>
        <w:trPr>
          <w:trHeight w:val="498"/>
        </w:trPr>
        <w:tc>
          <w:tcPr>
            <w:tcW w:w="1150" w:type="dxa"/>
            <w:vAlign w:val="center"/>
          </w:tcPr>
          <w:p w:rsidR="008956AE" w:rsidRPr="00CF58E0" w:rsidRDefault="008956AE" w:rsidP="003701FF">
            <w:pPr>
              <w:jc w:val="center"/>
              <w:rPr>
                <w:rFonts w:ascii="標楷體" w:eastAsia="標楷體" w:hAnsi="標楷體" w:hint="eastAsia"/>
              </w:rPr>
            </w:pPr>
            <w:r w:rsidRPr="00C27A3A">
              <w:rPr>
                <w:rFonts w:ascii="標楷體" w:eastAsia="標楷體" w:hAnsi="標楷體" w:hint="eastAsia"/>
                <w:shd w:val="pct15" w:color="auto" w:fill="FFFFFF"/>
              </w:rPr>
              <w:t>活動內容</w:t>
            </w:r>
          </w:p>
        </w:tc>
        <w:tc>
          <w:tcPr>
            <w:tcW w:w="2763" w:type="dxa"/>
            <w:vAlign w:val="center"/>
          </w:tcPr>
          <w:p w:rsidR="008956AE" w:rsidRPr="00CF58E0" w:rsidRDefault="008956AE" w:rsidP="003701FF">
            <w:pPr>
              <w:jc w:val="center"/>
              <w:rPr>
                <w:rFonts w:ascii="標楷體" w:eastAsia="標楷體" w:hAnsi="標楷體" w:hint="eastAsia"/>
              </w:rPr>
            </w:pPr>
            <w:r w:rsidRPr="00C27A3A">
              <w:rPr>
                <w:rFonts w:ascii="標楷體" w:eastAsia="標楷體" w:hAnsi="標楷體" w:hint="eastAsia"/>
                <w:shd w:val="pct15" w:color="auto" w:fill="FFFFFF"/>
              </w:rPr>
              <w:t>時間</w:t>
            </w:r>
          </w:p>
        </w:tc>
        <w:tc>
          <w:tcPr>
            <w:tcW w:w="1134" w:type="dxa"/>
            <w:vAlign w:val="center"/>
          </w:tcPr>
          <w:p w:rsidR="008956AE" w:rsidRPr="00CF58E0" w:rsidRDefault="008956AE" w:rsidP="003701FF">
            <w:pPr>
              <w:jc w:val="center"/>
              <w:rPr>
                <w:rFonts w:ascii="標楷體" w:eastAsia="標楷體" w:hAnsi="標楷體" w:hint="eastAsia"/>
              </w:rPr>
            </w:pPr>
            <w:r w:rsidRPr="00C27A3A">
              <w:rPr>
                <w:rFonts w:ascii="標楷體" w:eastAsia="標楷體" w:hAnsi="標楷體" w:hint="eastAsia"/>
                <w:shd w:val="pct15" w:color="auto" w:fill="FFFFFF"/>
              </w:rPr>
              <w:t>地點</w:t>
            </w:r>
          </w:p>
        </w:tc>
        <w:tc>
          <w:tcPr>
            <w:tcW w:w="1275" w:type="dxa"/>
            <w:vAlign w:val="center"/>
          </w:tcPr>
          <w:p w:rsidR="008956AE" w:rsidRPr="00CF58E0" w:rsidRDefault="008956AE" w:rsidP="003701FF">
            <w:pPr>
              <w:jc w:val="center"/>
              <w:rPr>
                <w:rFonts w:ascii="標楷體" w:eastAsia="標楷體" w:hAnsi="標楷體" w:hint="eastAsia"/>
              </w:rPr>
            </w:pPr>
            <w:r w:rsidRPr="00C27A3A">
              <w:rPr>
                <w:rFonts w:ascii="標楷體" w:eastAsia="標楷體" w:hAnsi="標楷體" w:hint="eastAsia"/>
                <w:shd w:val="pct15" w:color="auto" w:fill="FFFFFF"/>
              </w:rPr>
              <w:t>主持/</w:t>
            </w:r>
            <w:r>
              <w:rPr>
                <w:rFonts w:ascii="標楷體" w:eastAsia="標楷體" w:hAnsi="標楷體" w:hint="eastAsia"/>
                <w:shd w:val="pct15" w:color="auto" w:fill="FFFFFF"/>
              </w:rPr>
              <w:t>協</w:t>
            </w:r>
            <w:r w:rsidRPr="00C27A3A">
              <w:rPr>
                <w:rFonts w:ascii="標楷體" w:eastAsia="標楷體" w:hAnsi="標楷體" w:hint="eastAsia"/>
                <w:shd w:val="pct15" w:color="auto" w:fill="FFFFFF"/>
              </w:rPr>
              <w:t>辦</w:t>
            </w:r>
          </w:p>
        </w:tc>
        <w:tc>
          <w:tcPr>
            <w:tcW w:w="3685" w:type="dxa"/>
            <w:vAlign w:val="center"/>
          </w:tcPr>
          <w:p w:rsidR="008956AE" w:rsidRPr="00CF58E0" w:rsidRDefault="008956AE" w:rsidP="003701FF">
            <w:pPr>
              <w:jc w:val="center"/>
              <w:rPr>
                <w:rFonts w:ascii="標楷體" w:eastAsia="標楷體" w:hAnsi="標楷體" w:hint="eastAsia"/>
              </w:rPr>
            </w:pPr>
            <w:r w:rsidRPr="00C27A3A">
              <w:rPr>
                <w:rFonts w:ascii="標楷體" w:eastAsia="標楷體" w:hAnsi="標楷體" w:hint="eastAsia"/>
                <w:shd w:val="pct15" w:color="auto" w:fill="FFFFFF"/>
              </w:rPr>
              <w:t>備註</w:t>
            </w:r>
          </w:p>
        </w:tc>
      </w:tr>
      <w:tr w:rsidR="008956AE" w:rsidRPr="00CF58E0" w:rsidTr="003701FF">
        <w:tblPrEx>
          <w:tblCellMar>
            <w:top w:w="0" w:type="dxa"/>
            <w:bottom w:w="0" w:type="dxa"/>
          </w:tblCellMar>
        </w:tblPrEx>
        <w:trPr>
          <w:trHeight w:val="579"/>
        </w:trPr>
        <w:tc>
          <w:tcPr>
            <w:tcW w:w="1150" w:type="dxa"/>
            <w:vAlign w:val="center"/>
          </w:tcPr>
          <w:p w:rsidR="008956AE" w:rsidRPr="00C27A3A" w:rsidRDefault="008956AE" w:rsidP="003701FF">
            <w:pPr>
              <w:jc w:val="center"/>
              <w:rPr>
                <w:rFonts w:ascii="標楷體" w:eastAsia="標楷體" w:hAnsi="標楷體" w:hint="eastAsia"/>
              </w:rPr>
            </w:pPr>
            <w:r w:rsidRPr="00C27A3A">
              <w:rPr>
                <w:rFonts w:ascii="標楷體" w:eastAsia="標楷體" w:hAnsi="標楷體" w:hint="eastAsia"/>
              </w:rPr>
              <w:t>心靈交流站刊物</w:t>
            </w:r>
          </w:p>
        </w:tc>
        <w:tc>
          <w:tcPr>
            <w:tcW w:w="2763" w:type="dxa"/>
            <w:vAlign w:val="center"/>
          </w:tcPr>
          <w:p w:rsidR="008956AE" w:rsidRPr="00C27A3A" w:rsidRDefault="008956AE" w:rsidP="003701FF">
            <w:pPr>
              <w:rPr>
                <w:rFonts w:ascii="標楷體" w:eastAsia="標楷體" w:hAnsi="標楷體" w:hint="eastAsia"/>
              </w:rPr>
            </w:pPr>
            <w:r w:rsidRPr="00C27A3A">
              <w:rPr>
                <w:rFonts w:ascii="標楷體" w:eastAsia="標楷體" w:hAnsi="標楷體" w:hint="eastAsia"/>
              </w:rPr>
              <w:t>每週二隨紀錄</w:t>
            </w:r>
            <w:proofErr w:type="gramStart"/>
            <w:r w:rsidRPr="00C27A3A">
              <w:rPr>
                <w:rFonts w:ascii="標楷體" w:eastAsia="標楷體" w:hAnsi="標楷體" w:hint="eastAsia"/>
              </w:rPr>
              <w:t>簿</w:t>
            </w:r>
            <w:proofErr w:type="gramEnd"/>
            <w:r w:rsidRPr="00C27A3A">
              <w:rPr>
                <w:rFonts w:ascii="標楷體" w:eastAsia="標楷體" w:hAnsi="標楷體" w:hint="eastAsia"/>
              </w:rPr>
              <w:t>發放</w:t>
            </w:r>
          </w:p>
        </w:tc>
        <w:tc>
          <w:tcPr>
            <w:tcW w:w="1134" w:type="dxa"/>
            <w:vAlign w:val="center"/>
          </w:tcPr>
          <w:p w:rsidR="008956AE" w:rsidRPr="00C27A3A" w:rsidRDefault="008956AE" w:rsidP="003701FF">
            <w:pPr>
              <w:jc w:val="center"/>
              <w:rPr>
                <w:rFonts w:ascii="標楷體" w:eastAsia="標楷體" w:hAnsi="標楷體" w:hint="eastAsia"/>
              </w:rPr>
            </w:pPr>
            <w:r w:rsidRPr="00C27A3A">
              <w:rPr>
                <w:rFonts w:ascii="標楷體" w:eastAsia="標楷體" w:hAnsi="標楷體" w:hint="eastAsia"/>
              </w:rPr>
              <w:t>各班教室</w:t>
            </w:r>
          </w:p>
        </w:tc>
        <w:tc>
          <w:tcPr>
            <w:tcW w:w="1275" w:type="dxa"/>
            <w:vAlign w:val="center"/>
          </w:tcPr>
          <w:p w:rsidR="008956AE" w:rsidRDefault="008956AE" w:rsidP="003701FF">
            <w:pPr>
              <w:jc w:val="center"/>
              <w:rPr>
                <w:rFonts w:ascii="標楷體" w:eastAsia="標楷體" w:hAnsi="標楷體" w:hint="eastAsia"/>
              </w:rPr>
            </w:pPr>
            <w:r w:rsidRPr="00C27A3A">
              <w:rPr>
                <w:rFonts w:ascii="標楷體" w:eastAsia="標楷體" w:hAnsi="標楷體" w:hint="eastAsia"/>
              </w:rPr>
              <w:t>輔導室</w:t>
            </w:r>
          </w:p>
          <w:p w:rsidR="008956AE" w:rsidRPr="00C27A3A" w:rsidRDefault="008956AE" w:rsidP="003701FF">
            <w:pPr>
              <w:jc w:val="center"/>
              <w:rPr>
                <w:rFonts w:ascii="標楷體" w:eastAsia="標楷體" w:hAnsi="標楷體" w:hint="eastAsia"/>
              </w:rPr>
            </w:pPr>
            <w:r w:rsidRPr="00C27A3A">
              <w:rPr>
                <w:rFonts w:ascii="標楷體" w:eastAsia="標楷體" w:hAnsi="標楷體" w:hint="eastAsia"/>
              </w:rPr>
              <w:t>各班導師</w:t>
            </w:r>
          </w:p>
        </w:tc>
        <w:tc>
          <w:tcPr>
            <w:tcW w:w="3685" w:type="dxa"/>
            <w:vAlign w:val="center"/>
          </w:tcPr>
          <w:p w:rsidR="008956AE" w:rsidRPr="00C27A3A" w:rsidRDefault="008956AE" w:rsidP="003701FF">
            <w:pPr>
              <w:rPr>
                <w:rFonts w:ascii="標楷體" w:eastAsia="標楷體" w:hAnsi="標楷體" w:hint="eastAsia"/>
              </w:rPr>
            </w:pPr>
            <w:r w:rsidRPr="00C27A3A">
              <w:rPr>
                <w:rFonts w:ascii="標楷體" w:eastAsia="標楷體" w:hAnsi="標楷體" w:hint="eastAsia"/>
              </w:rPr>
              <w:t>各班公布欄</w:t>
            </w:r>
            <w:r>
              <w:rPr>
                <w:rFonts w:ascii="標楷體" w:eastAsia="標楷體" w:hAnsi="標楷體" w:hint="eastAsia"/>
              </w:rPr>
              <w:t>。</w:t>
            </w:r>
          </w:p>
        </w:tc>
      </w:tr>
      <w:tr w:rsidR="008956AE" w:rsidRPr="00CF58E0" w:rsidTr="003701FF">
        <w:tblPrEx>
          <w:tblCellMar>
            <w:top w:w="0" w:type="dxa"/>
            <w:bottom w:w="0" w:type="dxa"/>
          </w:tblCellMar>
        </w:tblPrEx>
        <w:trPr>
          <w:trHeight w:val="659"/>
        </w:trPr>
        <w:tc>
          <w:tcPr>
            <w:tcW w:w="1150" w:type="dxa"/>
            <w:vAlign w:val="center"/>
          </w:tcPr>
          <w:p w:rsidR="008956AE" w:rsidRPr="00C27A3A" w:rsidRDefault="008956AE" w:rsidP="003701FF">
            <w:pPr>
              <w:jc w:val="center"/>
              <w:rPr>
                <w:rFonts w:ascii="標楷體" w:eastAsia="標楷體" w:hAnsi="標楷體" w:hint="eastAsia"/>
              </w:rPr>
            </w:pPr>
            <w:r w:rsidRPr="00C27A3A">
              <w:rPr>
                <w:rFonts w:ascii="標楷體" w:eastAsia="標楷體" w:hAnsi="標楷體" w:hint="eastAsia"/>
              </w:rPr>
              <w:t>心靈有約</w:t>
            </w:r>
          </w:p>
        </w:tc>
        <w:tc>
          <w:tcPr>
            <w:tcW w:w="2763" w:type="dxa"/>
            <w:vAlign w:val="center"/>
          </w:tcPr>
          <w:p w:rsidR="008956AE" w:rsidRPr="00C27A3A" w:rsidRDefault="008956AE" w:rsidP="003701FF">
            <w:pPr>
              <w:rPr>
                <w:rFonts w:ascii="標楷體" w:eastAsia="標楷體" w:hAnsi="標楷體" w:hint="eastAsia"/>
              </w:rPr>
            </w:pPr>
            <w:r w:rsidRPr="00C27A3A">
              <w:rPr>
                <w:rFonts w:ascii="標楷體" w:eastAsia="標楷體" w:hAnsi="標楷體" w:hint="eastAsia"/>
              </w:rPr>
              <w:t>10</w:t>
            </w:r>
            <w:r>
              <w:rPr>
                <w:rFonts w:ascii="標楷體" w:eastAsia="標楷體" w:hAnsi="標楷體" w:hint="eastAsia"/>
              </w:rPr>
              <w:t>3</w:t>
            </w:r>
            <w:r w:rsidRPr="00C27A3A">
              <w:rPr>
                <w:rFonts w:ascii="標楷體" w:eastAsia="標楷體" w:hAnsi="標楷體" w:hint="eastAsia"/>
              </w:rPr>
              <w:t>.0</w:t>
            </w:r>
            <w:r>
              <w:rPr>
                <w:rFonts w:ascii="標楷體" w:eastAsia="標楷體" w:hAnsi="標楷體" w:hint="eastAsia"/>
              </w:rPr>
              <w:t>9</w:t>
            </w:r>
            <w:r w:rsidRPr="00C27A3A">
              <w:rPr>
                <w:rFonts w:ascii="標楷體" w:eastAsia="標楷體" w:hAnsi="標楷體" w:hint="eastAsia"/>
              </w:rPr>
              <w:t>.</w:t>
            </w:r>
            <w:r>
              <w:rPr>
                <w:rFonts w:ascii="標楷體" w:eastAsia="標楷體" w:hAnsi="標楷體" w:hint="eastAsia"/>
              </w:rPr>
              <w:t>09～</w:t>
            </w:r>
            <w:r w:rsidRPr="00C27A3A">
              <w:rPr>
                <w:rFonts w:ascii="標楷體" w:eastAsia="標楷體" w:hAnsi="標楷體" w:hint="eastAsia"/>
              </w:rPr>
              <w:t>10</w:t>
            </w:r>
            <w:r>
              <w:rPr>
                <w:rFonts w:ascii="標楷體" w:eastAsia="標楷體" w:hAnsi="標楷體" w:hint="eastAsia"/>
              </w:rPr>
              <w:t>3</w:t>
            </w:r>
            <w:r w:rsidRPr="00C27A3A">
              <w:rPr>
                <w:rFonts w:ascii="標楷體" w:eastAsia="標楷體" w:hAnsi="標楷體" w:hint="eastAsia"/>
              </w:rPr>
              <w:t>.</w:t>
            </w:r>
            <w:r>
              <w:rPr>
                <w:rFonts w:ascii="標楷體" w:eastAsia="標楷體" w:hAnsi="標楷體" w:hint="eastAsia"/>
              </w:rPr>
              <w:t>12</w:t>
            </w:r>
            <w:r w:rsidRPr="00C27A3A">
              <w:rPr>
                <w:rFonts w:ascii="標楷體" w:eastAsia="標楷體" w:hAnsi="標楷體" w:hint="eastAsia"/>
              </w:rPr>
              <w:t>.2</w:t>
            </w:r>
            <w:r>
              <w:rPr>
                <w:rFonts w:ascii="標楷體" w:eastAsia="標楷體" w:hAnsi="標楷體" w:hint="eastAsia"/>
              </w:rPr>
              <w:t>3</w:t>
            </w:r>
          </w:p>
          <w:p w:rsidR="008956AE" w:rsidRPr="00C27A3A" w:rsidRDefault="008956AE" w:rsidP="003701FF">
            <w:pPr>
              <w:rPr>
                <w:rFonts w:ascii="標楷體" w:eastAsia="標楷體" w:hAnsi="標楷體" w:hint="eastAsia"/>
              </w:rPr>
            </w:pPr>
            <w:r w:rsidRPr="004D27A3">
              <w:rPr>
                <w:rFonts w:ascii="標楷體" w:eastAsia="標楷體" w:hAnsi="標楷體" w:hint="eastAsia"/>
              </w:rPr>
              <w:t>每週二</w:t>
            </w:r>
            <w:proofErr w:type="gramStart"/>
            <w:r w:rsidRPr="00C27A3A">
              <w:rPr>
                <w:rFonts w:ascii="標楷體" w:eastAsia="標楷體" w:hAnsi="標楷體" w:hint="eastAsia"/>
              </w:rPr>
              <w:t>7</w:t>
            </w:r>
            <w:proofErr w:type="gramEnd"/>
            <w:r w:rsidRPr="00C27A3A">
              <w:rPr>
                <w:rFonts w:ascii="標楷體" w:eastAsia="標楷體" w:hAnsi="標楷體" w:hint="eastAsia"/>
              </w:rPr>
              <w:t>：40~8：10</w:t>
            </w:r>
          </w:p>
        </w:tc>
        <w:tc>
          <w:tcPr>
            <w:tcW w:w="1134" w:type="dxa"/>
            <w:vAlign w:val="center"/>
          </w:tcPr>
          <w:p w:rsidR="008956AE" w:rsidRPr="00C27A3A" w:rsidRDefault="008956AE" w:rsidP="003701FF">
            <w:pPr>
              <w:jc w:val="center"/>
              <w:rPr>
                <w:rFonts w:ascii="標楷體" w:eastAsia="標楷體" w:hAnsi="標楷體" w:hint="eastAsia"/>
              </w:rPr>
            </w:pPr>
            <w:r w:rsidRPr="00C27A3A">
              <w:rPr>
                <w:rFonts w:ascii="標楷體" w:eastAsia="標楷體" w:hAnsi="標楷體" w:hint="eastAsia"/>
              </w:rPr>
              <w:t>各班教室</w:t>
            </w:r>
          </w:p>
        </w:tc>
        <w:tc>
          <w:tcPr>
            <w:tcW w:w="1275" w:type="dxa"/>
            <w:vAlign w:val="center"/>
          </w:tcPr>
          <w:p w:rsidR="008956AE" w:rsidRDefault="008956AE" w:rsidP="003701FF">
            <w:pPr>
              <w:jc w:val="center"/>
              <w:rPr>
                <w:rFonts w:ascii="標楷體" w:eastAsia="標楷體" w:hAnsi="標楷體" w:hint="eastAsia"/>
              </w:rPr>
            </w:pPr>
            <w:r w:rsidRPr="00C27A3A">
              <w:rPr>
                <w:rFonts w:ascii="標楷體" w:eastAsia="標楷體" w:hAnsi="標楷體" w:hint="eastAsia"/>
              </w:rPr>
              <w:t>輔導室</w:t>
            </w:r>
          </w:p>
          <w:p w:rsidR="008956AE" w:rsidRPr="00C27A3A" w:rsidRDefault="008956AE" w:rsidP="003701FF">
            <w:pPr>
              <w:jc w:val="center"/>
              <w:rPr>
                <w:rFonts w:ascii="標楷體" w:eastAsia="標楷體" w:hAnsi="標楷體" w:hint="eastAsia"/>
              </w:rPr>
            </w:pPr>
            <w:r w:rsidRPr="00C27A3A">
              <w:rPr>
                <w:rFonts w:ascii="標楷體" w:eastAsia="標楷體" w:hAnsi="標楷體" w:hint="eastAsia"/>
              </w:rPr>
              <w:t>各班導師</w:t>
            </w:r>
          </w:p>
        </w:tc>
        <w:tc>
          <w:tcPr>
            <w:tcW w:w="3685" w:type="dxa"/>
            <w:vAlign w:val="center"/>
          </w:tcPr>
          <w:p w:rsidR="008956AE" w:rsidRPr="00C27A3A" w:rsidRDefault="008956AE" w:rsidP="003701FF">
            <w:pPr>
              <w:rPr>
                <w:rFonts w:ascii="標楷體" w:eastAsia="標楷體" w:hAnsi="標楷體" w:hint="eastAsia"/>
              </w:rPr>
            </w:pPr>
            <w:r>
              <w:rPr>
                <w:rFonts w:ascii="標楷體" w:eastAsia="標楷體" w:hAnsi="標楷體" w:hint="eastAsia"/>
              </w:rPr>
              <w:t>各班</w:t>
            </w:r>
            <w:r w:rsidRPr="00C27A3A">
              <w:rPr>
                <w:rFonts w:ascii="標楷體" w:eastAsia="標楷體" w:hAnsi="標楷體" w:hint="eastAsia"/>
              </w:rPr>
              <w:t>觀看</w:t>
            </w:r>
            <w:r>
              <w:rPr>
                <w:rFonts w:ascii="標楷體" w:eastAsia="標楷體" w:hAnsi="標楷體" w:hint="eastAsia"/>
              </w:rPr>
              <w:t>生命教育相關</w:t>
            </w:r>
            <w:r w:rsidRPr="00C27A3A">
              <w:rPr>
                <w:rFonts w:ascii="標楷體" w:eastAsia="標楷體" w:hAnsi="標楷體" w:hint="eastAsia"/>
              </w:rPr>
              <w:t>影片後填寫</w:t>
            </w:r>
            <w:r>
              <w:rPr>
                <w:rFonts w:ascii="標楷體" w:eastAsia="標楷體" w:hAnsi="標楷體" w:hint="eastAsia"/>
              </w:rPr>
              <w:t>心靈有約紀錄簿。</w:t>
            </w:r>
          </w:p>
        </w:tc>
      </w:tr>
      <w:tr w:rsidR="00481B5C" w:rsidRPr="00CF58E0" w:rsidTr="003701FF">
        <w:tblPrEx>
          <w:tblCellMar>
            <w:top w:w="0" w:type="dxa"/>
            <w:bottom w:w="0" w:type="dxa"/>
          </w:tblCellMar>
        </w:tblPrEx>
        <w:trPr>
          <w:trHeight w:val="847"/>
        </w:trPr>
        <w:tc>
          <w:tcPr>
            <w:tcW w:w="1150" w:type="dxa"/>
            <w:vAlign w:val="center"/>
          </w:tcPr>
          <w:p w:rsidR="00481B5C" w:rsidRDefault="00481B5C" w:rsidP="003701FF">
            <w:pPr>
              <w:jc w:val="center"/>
              <w:rPr>
                <w:rFonts w:ascii="標楷體" w:eastAsia="標楷體" w:hAnsi="標楷體" w:hint="eastAsia"/>
              </w:rPr>
            </w:pPr>
            <w:r>
              <w:rPr>
                <w:rFonts w:ascii="標楷體" w:eastAsia="標楷體" w:hAnsi="標楷體" w:hint="eastAsia"/>
              </w:rPr>
              <w:lastRenderedPageBreak/>
              <w:t>傳愛</w:t>
            </w:r>
          </w:p>
          <w:p w:rsidR="00481B5C" w:rsidRPr="00C27A3A" w:rsidRDefault="00481B5C" w:rsidP="003701FF">
            <w:pPr>
              <w:jc w:val="center"/>
              <w:rPr>
                <w:rFonts w:ascii="標楷體" w:eastAsia="標楷體" w:hAnsi="標楷體" w:hint="eastAsia"/>
              </w:rPr>
            </w:pPr>
            <w:r>
              <w:rPr>
                <w:rFonts w:ascii="標楷體" w:eastAsia="標楷體" w:hAnsi="標楷體" w:hint="eastAsia"/>
              </w:rPr>
              <w:t>點唱機</w:t>
            </w:r>
          </w:p>
        </w:tc>
        <w:tc>
          <w:tcPr>
            <w:tcW w:w="2763" w:type="dxa"/>
            <w:vAlign w:val="center"/>
          </w:tcPr>
          <w:p w:rsidR="00481B5C" w:rsidRPr="0046080E" w:rsidRDefault="00481B5C" w:rsidP="003701FF">
            <w:pPr>
              <w:rPr>
                <w:rFonts w:ascii="標楷體" w:eastAsia="標楷體" w:hAnsi="標楷體" w:hint="eastAsia"/>
              </w:rPr>
            </w:pPr>
            <w:r w:rsidRPr="0046080E">
              <w:rPr>
                <w:rFonts w:ascii="標楷體" w:eastAsia="標楷體" w:hAnsi="標楷體"/>
              </w:rPr>
              <w:t>103.10.16</w:t>
            </w:r>
            <w:r>
              <w:rPr>
                <w:rFonts w:ascii="標楷體" w:eastAsia="標楷體" w:hAnsi="標楷體" w:hint="eastAsia"/>
              </w:rPr>
              <w:t>～</w:t>
            </w:r>
            <w:r w:rsidRPr="0046080E">
              <w:rPr>
                <w:rFonts w:ascii="標楷體" w:eastAsia="標楷體" w:hAnsi="標楷體" w:hint="eastAsia"/>
              </w:rPr>
              <w:t>17、20</w:t>
            </w:r>
            <w:r>
              <w:rPr>
                <w:rFonts w:ascii="標楷體" w:eastAsia="標楷體" w:hAnsi="標楷體" w:hint="eastAsia"/>
              </w:rPr>
              <w:t>～</w:t>
            </w:r>
            <w:r w:rsidRPr="0046080E">
              <w:rPr>
                <w:rFonts w:ascii="標楷體" w:eastAsia="標楷體" w:hAnsi="標楷體" w:hint="eastAsia"/>
              </w:rPr>
              <w:t>22</w:t>
            </w:r>
          </w:p>
          <w:p w:rsidR="00481B5C" w:rsidRPr="00C27A3A" w:rsidRDefault="00481B5C" w:rsidP="003701FF">
            <w:pPr>
              <w:rPr>
                <w:rFonts w:ascii="標楷體" w:eastAsia="標楷體" w:hAnsi="標楷體" w:hint="eastAsia"/>
              </w:rPr>
            </w:pPr>
            <w:r w:rsidRPr="00C27A3A">
              <w:rPr>
                <w:rFonts w:ascii="標楷體" w:eastAsia="標楷體" w:hAnsi="標楷體" w:hint="eastAsia"/>
              </w:rPr>
              <w:t>中午12：00</w:t>
            </w:r>
            <w:r>
              <w:rPr>
                <w:rFonts w:ascii="標楷體" w:eastAsia="標楷體" w:hAnsi="標楷體" w:hint="eastAsia"/>
              </w:rPr>
              <w:t>～</w:t>
            </w:r>
            <w:r w:rsidRPr="00C27A3A">
              <w:rPr>
                <w:rFonts w:ascii="標楷體" w:eastAsia="標楷體" w:hAnsi="標楷體" w:hint="eastAsia"/>
              </w:rPr>
              <w:t>12：30</w:t>
            </w:r>
          </w:p>
        </w:tc>
        <w:tc>
          <w:tcPr>
            <w:tcW w:w="1134" w:type="dxa"/>
            <w:vAlign w:val="center"/>
          </w:tcPr>
          <w:p w:rsidR="00481B5C" w:rsidRPr="00C27A3A" w:rsidRDefault="00481B5C" w:rsidP="003701FF">
            <w:pPr>
              <w:jc w:val="center"/>
              <w:rPr>
                <w:rFonts w:ascii="標楷體" w:eastAsia="標楷體" w:hAnsi="標楷體" w:hint="eastAsia"/>
              </w:rPr>
            </w:pPr>
            <w:r w:rsidRPr="00C27A3A">
              <w:rPr>
                <w:rFonts w:ascii="標楷體" w:eastAsia="標楷體" w:hAnsi="標楷體" w:hint="eastAsia"/>
              </w:rPr>
              <w:t>播音室</w:t>
            </w:r>
          </w:p>
        </w:tc>
        <w:tc>
          <w:tcPr>
            <w:tcW w:w="1275" w:type="dxa"/>
            <w:vAlign w:val="center"/>
          </w:tcPr>
          <w:p w:rsidR="00481B5C" w:rsidRPr="00C27A3A" w:rsidRDefault="00481B5C" w:rsidP="003701FF">
            <w:pPr>
              <w:jc w:val="center"/>
              <w:rPr>
                <w:rFonts w:ascii="標楷體" w:eastAsia="標楷體" w:hAnsi="標楷體" w:hint="eastAsia"/>
              </w:rPr>
            </w:pPr>
            <w:r w:rsidRPr="00C27A3A">
              <w:rPr>
                <w:rFonts w:ascii="標楷體" w:eastAsia="標楷體" w:hAnsi="標楷體" w:hint="eastAsia"/>
              </w:rPr>
              <w:t>輔導室</w:t>
            </w:r>
          </w:p>
          <w:p w:rsidR="00481B5C" w:rsidRPr="00C27A3A" w:rsidRDefault="00481B5C" w:rsidP="003701FF">
            <w:pPr>
              <w:jc w:val="center"/>
              <w:rPr>
                <w:rFonts w:ascii="標楷體" w:eastAsia="標楷體" w:hAnsi="標楷體" w:hint="eastAsia"/>
              </w:rPr>
            </w:pPr>
            <w:r w:rsidRPr="00C27A3A">
              <w:rPr>
                <w:rFonts w:ascii="標楷體" w:eastAsia="標楷體" w:hAnsi="標楷體" w:hint="eastAsia"/>
              </w:rPr>
              <w:t>播音社社員</w:t>
            </w:r>
          </w:p>
        </w:tc>
        <w:tc>
          <w:tcPr>
            <w:tcW w:w="3685" w:type="dxa"/>
            <w:vAlign w:val="center"/>
          </w:tcPr>
          <w:p w:rsidR="00481B5C" w:rsidRPr="0046431C" w:rsidRDefault="00481B5C" w:rsidP="003701FF">
            <w:pPr>
              <w:rPr>
                <w:rFonts w:ascii="標楷體" w:eastAsia="標楷體" w:hAnsi="標楷體" w:hint="eastAsia"/>
              </w:rPr>
            </w:pPr>
            <w:r>
              <w:rPr>
                <w:rFonts w:ascii="標楷體" w:eastAsia="標楷體" w:hAnsi="標楷體" w:hint="eastAsia"/>
              </w:rPr>
              <w:t>以全校師生為對象徵求歌曲點播。</w:t>
            </w:r>
          </w:p>
        </w:tc>
      </w:tr>
      <w:tr w:rsidR="00481B5C" w:rsidRPr="00CF58E0" w:rsidTr="003701FF">
        <w:tblPrEx>
          <w:tblCellMar>
            <w:top w:w="0" w:type="dxa"/>
            <w:bottom w:w="0" w:type="dxa"/>
          </w:tblCellMar>
        </w:tblPrEx>
        <w:trPr>
          <w:trHeight w:val="705"/>
        </w:trPr>
        <w:tc>
          <w:tcPr>
            <w:tcW w:w="1150" w:type="dxa"/>
            <w:vAlign w:val="center"/>
          </w:tcPr>
          <w:p w:rsidR="00481B5C" w:rsidRDefault="00481B5C" w:rsidP="003701FF">
            <w:pPr>
              <w:ind w:left="120" w:hangingChars="50" w:hanging="120"/>
              <w:jc w:val="center"/>
              <w:rPr>
                <w:rFonts w:ascii="標楷體" w:eastAsia="標楷體" w:hAnsi="標楷體" w:hint="eastAsia"/>
              </w:rPr>
            </w:pPr>
            <w:r w:rsidRPr="00C27A3A">
              <w:rPr>
                <w:rFonts w:ascii="標楷體" w:eastAsia="標楷體" w:hAnsi="標楷體" w:hint="eastAsia"/>
              </w:rPr>
              <w:t>生命教育</w:t>
            </w:r>
          </w:p>
          <w:p w:rsidR="00481B5C" w:rsidRPr="00C27A3A" w:rsidRDefault="00481B5C" w:rsidP="003701FF">
            <w:pPr>
              <w:ind w:left="120" w:hangingChars="50" w:hanging="120"/>
              <w:jc w:val="center"/>
              <w:rPr>
                <w:rFonts w:ascii="標楷體" w:eastAsia="標楷體" w:hAnsi="標楷體" w:hint="eastAsia"/>
              </w:rPr>
            </w:pPr>
            <w:r w:rsidRPr="00C27A3A">
              <w:rPr>
                <w:rFonts w:ascii="標楷體" w:eastAsia="標楷體" w:hAnsi="標楷體" w:hint="eastAsia"/>
              </w:rPr>
              <w:t>影片</w:t>
            </w:r>
            <w:r>
              <w:rPr>
                <w:rFonts w:ascii="標楷體" w:eastAsia="標楷體" w:hAnsi="標楷體" w:hint="eastAsia"/>
              </w:rPr>
              <w:t>欣賞</w:t>
            </w:r>
            <w:r w:rsidRPr="00481B5C">
              <w:rPr>
                <w:rFonts w:ascii="標楷體" w:eastAsia="標楷體" w:hAnsi="標楷體" w:hint="eastAsia"/>
              </w:rPr>
              <w:t>【</w:t>
            </w:r>
            <w:r w:rsidRPr="00481B5C">
              <w:rPr>
                <w:rFonts w:ascii="標楷體" w:eastAsia="標楷體" w:hAnsi="標楷體" w:hint="eastAsia"/>
              </w:rPr>
              <w:t>黑暗騎士協奏曲</w:t>
            </w:r>
            <w:r w:rsidRPr="00481B5C">
              <w:rPr>
                <w:rFonts w:ascii="標楷體" w:eastAsia="標楷體" w:hAnsi="標楷體" w:hint="eastAsia"/>
              </w:rPr>
              <w:t>】</w:t>
            </w:r>
          </w:p>
        </w:tc>
        <w:tc>
          <w:tcPr>
            <w:tcW w:w="2763" w:type="dxa"/>
            <w:vAlign w:val="center"/>
          </w:tcPr>
          <w:p w:rsidR="00481B5C" w:rsidRPr="00C27A3A" w:rsidRDefault="00481B5C" w:rsidP="003701FF">
            <w:pPr>
              <w:rPr>
                <w:rFonts w:ascii="標楷體" w:eastAsia="標楷體" w:hAnsi="標楷體" w:hint="eastAsia"/>
              </w:rPr>
            </w:pPr>
            <w:r w:rsidRPr="00C27A3A">
              <w:rPr>
                <w:rFonts w:ascii="標楷體" w:eastAsia="標楷體" w:hAnsi="標楷體" w:hint="eastAsia"/>
              </w:rPr>
              <w:t>10</w:t>
            </w:r>
            <w:r>
              <w:rPr>
                <w:rFonts w:ascii="標楷體" w:eastAsia="標楷體" w:hAnsi="標楷體" w:hint="eastAsia"/>
              </w:rPr>
              <w:t>3</w:t>
            </w:r>
            <w:r w:rsidRPr="00C27A3A">
              <w:rPr>
                <w:rFonts w:ascii="標楷體" w:eastAsia="標楷體" w:hAnsi="標楷體" w:hint="eastAsia"/>
              </w:rPr>
              <w:t>.</w:t>
            </w:r>
            <w:r>
              <w:rPr>
                <w:rFonts w:ascii="標楷體" w:eastAsia="標楷體" w:hAnsi="標楷體" w:hint="eastAsia"/>
              </w:rPr>
              <w:t>1</w:t>
            </w:r>
            <w:r w:rsidRPr="00C27A3A">
              <w:rPr>
                <w:rFonts w:ascii="標楷體" w:eastAsia="標楷體" w:hAnsi="標楷體" w:hint="eastAsia"/>
              </w:rPr>
              <w:t>0.</w:t>
            </w:r>
            <w:r>
              <w:rPr>
                <w:rFonts w:ascii="標楷體" w:eastAsia="標楷體" w:hAnsi="標楷體" w:hint="eastAsia"/>
              </w:rPr>
              <w:t>1</w:t>
            </w:r>
            <w:r>
              <w:rPr>
                <w:rFonts w:ascii="標楷體" w:eastAsia="標楷體" w:hAnsi="標楷體" w:hint="eastAsia"/>
              </w:rPr>
              <w:t>7</w:t>
            </w:r>
            <w:r>
              <w:rPr>
                <w:rFonts w:ascii="標楷體" w:eastAsia="標楷體" w:hAnsi="標楷體" w:hint="eastAsia"/>
              </w:rPr>
              <w:t>（</w:t>
            </w:r>
            <w:r>
              <w:rPr>
                <w:rFonts w:ascii="標楷體" w:eastAsia="標楷體" w:hAnsi="標楷體" w:hint="eastAsia"/>
              </w:rPr>
              <w:t>五</w:t>
            </w:r>
            <w:r>
              <w:rPr>
                <w:rFonts w:ascii="標楷體" w:eastAsia="標楷體" w:hAnsi="標楷體" w:hint="eastAsia"/>
              </w:rPr>
              <w:t>）</w:t>
            </w:r>
          </w:p>
          <w:p w:rsidR="00481B5C" w:rsidRPr="00C27A3A" w:rsidRDefault="005C0E98" w:rsidP="003701FF">
            <w:pPr>
              <w:rPr>
                <w:rFonts w:ascii="標楷體" w:eastAsia="標楷體" w:hAnsi="標楷體" w:hint="eastAsia"/>
              </w:rPr>
            </w:pPr>
            <w:r>
              <w:rPr>
                <w:rFonts w:ascii="標楷體" w:eastAsia="標楷體" w:hAnsi="標楷體" w:hint="eastAsia"/>
              </w:rPr>
              <w:t>下</w:t>
            </w:r>
            <w:r w:rsidR="00481B5C" w:rsidRPr="00C27A3A">
              <w:rPr>
                <w:rFonts w:ascii="標楷體" w:eastAsia="標楷體" w:hAnsi="標楷體" w:hint="eastAsia"/>
              </w:rPr>
              <w:t>午</w:t>
            </w:r>
            <w:r w:rsidR="00481B5C">
              <w:rPr>
                <w:rFonts w:ascii="標楷體" w:eastAsia="標楷體" w:hAnsi="標楷體" w:hint="eastAsia"/>
              </w:rPr>
              <w:t>1</w:t>
            </w:r>
            <w:r w:rsidR="00481B5C">
              <w:rPr>
                <w:rFonts w:ascii="標楷體" w:eastAsia="標楷體" w:hAnsi="標楷體" w:hint="eastAsia"/>
              </w:rPr>
              <w:t>4</w:t>
            </w:r>
            <w:r w:rsidR="00481B5C" w:rsidRPr="00C27A3A">
              <w:rPr>
                <w:rFonts w:ascii="標楷體" w:eastAsia="標楷體" w:hAnsi="標楷體" w:hint="eastAsia"/>
              </w:rPr>
              <w:t>：</w:t>
            </w:r>
            <w:r w:rsidR="00481B5C">
              <w:rPr>
                <w:rFonts w:ascii="標楷體" w:eastAsia="標楷體" w:hAnsi="標楷體" w:hint="eastAsia"/>
              </w:rPr>
              <w:t>00～16</w:t>
            </w:r>
            <w:r w:rsidR="00481B5C" w:rsidRPr="00C27A3A">
              <w:rPr>
                <w:rFonts w:ascii="標楷體" w:eastAsia="標楷體" w:hAnsi="標楷體" w:hint="eastAsia"/>
              </w:rPr>
              <w:t>：</w:t>
            </w:r>
            <w:r w:rsidR="00481B5C">
              <w:rPr>
                <w:rFonts w:ascii="標楷體" w:eastAsia="標楷體" w:hAnsi="標楷體" w:hint="eastAsia"/>
              </w:rPr>
              <w:t>0</w:t>
            </w:r>
            <w:r w:rsidR="00481B5C" w:rsidRPr="00C27A3A">
              <w:rPr>
                <w:rFonts w:ascii="標楷體" w:eastAsia="標楷體" w:hAnsi="標楷體" w:hint="eastAsia"/>
              </w:rPr>
              <w:t>0</w:t>
            </w:r>
          </w:p>
        </w:tc>
        <w:tc>
          <w:tcPr>
            <w:tcW w:w="1134" w:type="dxa"/>
            <w:vAlign w:val="center"/>
          </w:tcPr>
          <w:p w:rsidR="00481B5C" w:rsidRPr="00C27A3A" w:rsidRDefault="00481B5C" w:rsidP="003701FF">
            <w:pPr>
              <w:jc w:val="center"/>
              <w:rPr>
                <w:rFonts w:ascii="標楷體" w:eastAsia="標楷體" w:hAnsi="標楷體" w:hint="eastAsia"/>
              </w:rPr>
            </w:pPr>
            <w:r w:rsidRPr="00C27A3A">
              <w:rPr>
                <w:rFonts w:ascii="標楷體" w:eastAsia="標楷體" w:hAnsi="標楷體" w:hint="eastAsia"/>
              </w:rPr>
              <w:t>視聽中心</w:t>
            </w:r>
          </w:p>
        </w:tc>
        <w:tc>
          <w:tcPr>
            <w:tcW w:w="1275" w:type="dxa"/>
            <w:vAlign w:val="center"/>
          </w:tcPr>
          <w:p w:rsidR="00481B5C" w:rsidRPr="00C27A3A" w:rsidRDefault="00481B5C" w:rsidP="003701FF">
            <w:pPr>
              <w:jc w:val="center"/>
              <w:rPr>
                <w:rFonts w:ascii="標楷體" w:eastAsia="標楷體" w:hAnsi="標楷體" w:hint="eastAsia"/>
              </w:rPr>
            </w:pPr>
            <w:r w:rsidRPr="00C27A3A">
              <w:rPr>
                <w:rFonts w:ascii="標楷體" w:eastAsia="標楷體" w:hAnsi="標楷體" w:hint="eastAsia"/>
              </w:rPr>
              <w:t>輔導室</w:t>
            </w:r>
          </w:p>
        </w:tc>
        <w:tc>
          <w:tcPr>
            <w:tcW w:w="3685" w:type="dxa"/>
            <w:vAlign w:val="center"/>
          </w:tcPr>
          <w:p w:rsidR="00481B5C" w:rsidRPr="00EB6634" w:rsidRDefault="00481B5C" w:rsidP="003701FF">
            <w:pPr>
              <w:rPr>
                <w:rFonts w:ascii="標楷體" w:eastAsia="標楷體" w:hAnsi="標楷體" w:hint="eastAsia"/>
                <w:color w:val="000000"/>
              </w:rPr>
            </w:pPr>
            <w:r>
              <w:rPr>
                <w:rFonts w:ascii="標楷體" w:eastAsia="標楷體" w:hAnsi="標楷體" w:hint="eastAsia"/>
              </w:rPr>
              <w:t>全校各班三名同學</w:t>
            </w:r>
            <w:r>
              <w:rPr>
                <w:rFonts w:ascii="標楷體" w:eastAsia="標楷體" w:hAnsi="標楷體" w:hint="eastAsia"/>
              </w:rPr>
              <w:t>。</w:t>
            </w:r>
            <w:r>
              <w:rPr>
                <w:rFonts w:ascii="標楷體" w:eastAsia="標楷體" w:hAnsi="標楷體" w:hint="eastAsia"/>
              </w:rPr>
              <w:t>邀請廣青基金會蒞校進行身心障礙生命教育影片座談會，並於活動結束後書寫回饋單。</w:t>
            </w:r>
          </w:p>
        </w:tc>
      </w:tr>
      <w:tr w:rsidR="005C0E98" w:rsidRPr="00CF58E0" w:rsidTr="003701FF">
        <w:tblPrEx>
          <w:tblCellMar>
            <w:top w:w="0" w:type="dxa"/>
            <w:bottom w:w="0" w:type="dxa"/>
          </w:tblCellMar>
        </w:tblPrEx>
        <w:trPr>
          <w:trHeight w:val="915"/>
        </w:trPr>
        <w:tc>
          <w:tcPr>
            <w:tcW w:w="1150" w:type="dxa"/>
            <w:vAlign w:val="center"/>
          </w:tcPr>
          <w:p w:rsidR="005C0E98" w:rsidRPr="005C0E98" w:rsidRDefault="005C0E98" w:rsidP="003701FF">
            <w:pPr>
              <w:ind w:left="120" w:hangingChars="50" w:hanging="120"/>
              <w:jc w:val="center"/>
              <w:rPr>
                <w:rFonts w:ascii="標楷體" w:eastAsia="標楷體" w:hAnsi="標楷體" w:hint="eastAsia"/>
              </w:rPr>
            </w:pPr>
            <w:r w:rsidRPr="005C0E98">
              <w:rPr>
                <w:rFonts w:ascii="標楷體" w:eastAsia="標楷體" w:hAnsi="標楷體" w:hint="eastAsia"/>
              </w:rPr>
              <w:t>Henna身體彩繪</w:t>
            </w:r>
            <w:proofErr w:type="gramStart"/>
            <w:r w:rsidRPr="005C0E98">
              <w:rPr>
                <w:rFonts w:ascii="標楷體" w:eastAsia="標楷體" w:hAnsi="標楷體" w:hint="eastAsia"/>
              </w:rPr>
              <w:t>—</w:t>
            </w:r>
            <w:proofErr w:type="gramEnd"/>
            <w:r w:rsidRPr="005C0E98">
              <w:rPr>
                <w:rFonts w:ascii="標楷體" w:eastAsia="標楷體" w:hAnsi="標楷體" w:hint="eastAsia"/>
              </w:rPr>
              <w:t>探索自我工作坊</w:t>
            </w:r>
          </w:p>
        </w:tc>
        <w:tc>
          <w:tcPr>
            <w:tcW w:w="2763" w:type="dxa"/>
            <w:vAlign w:val="center"/>
          </w:tcPr>
          <w:p w:rsidR="005C0E98" w:rsidRPr="00CF58E0" w:rsidRDefault="005C0E98" w:rsidP="00481B5C">
            <w:pPr>
              <w:jc w:val="both"/>
              <w:rPr>
                <w:rFonts w:ascii="標楷體" w:eastAsia="標楷體" w:hAnsi="標楷體"/>
              </w:rPr>
            </w:pPr>
            <w:r>
              <w:rPr>
                <w:rFonts w:ascii="標楷體" w:eastAsia="標楷體" w:hAnsi="標楷體"/>
              </w:rPr>
              <w:t>10</w:t>
            </w:r>
            <w:r>
              <w:rPr>
                <w:rFonts w:ascii="標楷體" w:eastAsia="標楷體" w:hAnsi="標楷體" w:hint="eastAsia"/>
              </w:rPr>
              <w:t>3</w:t>
            </w:r>
            <w:r>
              <w:rPr>
                <w:rFonts w:ascii="標楷體" w:eastAsia="標楷體" w:hAnsi="標楷體"/>
              </w:rPr>
              <w:t>.10.</w:t>
            </w:r>
            <w:r>
              <w:rPr>
                <w:rFonts w:ascii="標楷體" w:eastAsia="標楷體" w:hAnsi="標楷體" w:hint="eastAsia"/>
              </w:rPr>
              <w:t>2</w:t>
            </w:r>
            <w:r>
              <w:rPr>
                <w:rFonts w:ascii="標楷體" w:eastAsia="標楷體" w:hAnsi="標楷體" w:hint="eastAsia"/>
              </w:rPr>
              <w:t>0</w:t>
            </w: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p>
          <w:p w:rsidR="005C0E98" w:rsidRPr="00C27A3A" w:rsidRDefault="005C0E98" w:rsidP="005C0E98">
            <w:pPr>
              <w:rPr>
                <w:rFonts w:ascii="標楷體" w:eastAsia="標楷體" w:hAnsi="標楷體"/>
              </w:rPr>
            </w:pPr>
            <w:r>
              <w:rPr>
                <w:rFonts w:ascii="標楷體" w:eastAsia="標楷體" w:hAnsi="標楷體" w:hint="eastAsia"/>
              </w:rPr>
              <w:t>下</w:t>
            </w:r>
            <w:r w:rsidRPr="00C27A3A">
              <w:rPr>
                <w:rFonts w:ascii="標楷體" w:eastAsia="標楷體" w:hAnsi="標楷體" w:hint="eastAsia"/>
              </w:rPr>
              <w:t>午</w:t>
            </w:r>
            <w:r>
              <w:rPr>
                <w:rFonts w:ascii="標楷體" w:eastAsia="標楷體" w:hAnsi="標楷體" w:hint="eastAsia"/>
              </w:rPr>
              <w:t>13</w:t>
            </w:r>
            <w:r w:rsidRPr="00C27A3A">
              <w:rPr>
                <w:rFonts w:ascii="標楷體" w:eastAsia="標楷體" w:hAnsi="標楷體" w:hint="eastAsia"/>
              </w:rPr>
              <w:t>：</w:t>
            </w:r>
            <w:r>
              <w:rPr>
                <w:rFonts w:ascii="標楷體" w:eastAsia="標楷體" w:hAnsi="標楷體" w:hint="eastAsia"/>
              </w:rPr>
              <w:t>0</w:t>
            </w:r>
            <w:r w:rsidRPr="00C27A3A">
              <w:rPr>
                <w:rFonts w:ascii="標楷體" w:eastAsia="標楷體" w:hAnsi="標楷體" w:hint="eastAsia"/>
              </w:rPr>
              <w:t>0</w:t>
            </w:r>
            <w:r>
              <w:rPr>
                <w:rFonts w:ascii="標楷體" w:eastAsia="標楷體" w:hAnsi="標楷體" w:hint="eastAsia"/>
              </w:rPr>
              <w:t>～16</w:t>
            </w:r>
            <w:r w:rsidRPr="00C27A3A">
              <w:rPr>
                <w:rFonts w:ascii="標楷體" w:eastAsia="標楷體" w:hAnsi="標楷體" w:hint="eastAsia"/>
              </w:rPr>
              <w:t>：</w:t>
            </w:r>
            <w:r>
              <w:rPr>
                <w:rFonts w:ascii="標楷體" w:eastAsia="標楷體" w:hAnsi="標楷體" w:hint="eastAsia"/>
              </w:rPr>
              <w:t>0</w:t>
            </w:r>
            <w:r w:rsidRPr="00C27A3A">
              <w:rPr>
                <w:rFonts w:ascii="標楷體" w:eastAsia="標楷體" w:hAnsi="標楷體" w:hint="eastAsia"/>
              </w:rPr>
              <w:t>0</w:t>
            </w:r>
          </w:p>
        </w:tc>
        <w:tc>
          <w:tcPr>
            <w:tcW w:w="1134" w:type="dxa"/>
            <w:vAlign w:val="center"/>
          </w:tcPr>
          <w:p w:rsidR="005C0E98" w:rsidRPr="00C27A3A" w:rsidRDefault="005C0E98" w:rsidP="003701FF">
            <w:pPr>
              <w:jc w:val="center"/>
              <w:rPr>
                <w:rFonts w:ascii="標楷體" w:eastAsia="標楷體" w:hAnsi="標楷體" w:hint="eastAsia"/>
              </w:rPr>
            </w:pPr>
            <w:r>
              <w:rPr>
                <w:rFonts w:ascii="標楷體" w:eastAsia="標楷體" w:hAnsi="標楷體" w:hint="eastAsia"/>
              </w:rPr>
              <w:t>團體諮商室</w:t>
            </w:r>
          </w:p>
        </w:tc>
        <w:tc>
          <w:tcPr>
            <w:tcW w:w="1275" w:type="dxa"/>
            <w:vAlign w:val="center"/>
          </w:tcPr>
          <w:p w:rsidR="005C0E98" w:rsidRPr="00C27A3A" w:rsidRDefault="005C0E98" w:rsidP="003701FF">
            <w:pPr>
              <w:jc w:val="center"/>
              <w:rPr>
                <w:rFonts w:ascii="標楷體" w:eastAsia="標楷體" w:hAnsi="標楷體" w:hint="eastAsia"/>
              </w:rPr>
            </w:pPr>
            <w:r w:rsidRPr="00C27A3A">
              <w:rPr>
                <w:rFonts w:ascii="標楷體" w:eastAsia="標楷體" w:hAnsi="標楷體" w:hint="eastAsia"/>
              </w:rPr>
              <w:t>輔導室</w:t>
            </w:r>
          </w:p>
        </w:tc>
        <w:tc>
          <w:tcPr>
            <w:tcW w:w="3685" w:type="dxa"/>
            <w:vAlign w:val="center"/>
          </w:tcPr>
          <w:p w:rsidR="005C0E98" w:rsidRPr="00EB6634" w:rsidRDefault="005C0E98" w:rsidP="00481B5C">
            <w:pPr>
              <w:rPr>
                <w:rFonts w:ascii="標楷體" w:eastAsia="標楷體" w:hAnsi="標楷體" w:hint="eastAsia"/>
                <w:color w:val="000000"/>
              </w:rPr>
            </w:pPr>
            <w:r>
              <w:rPr>
                <w:rFonts w:ascii="標楷體" w:eastAsia="標楷體" w:hAnsi="標楷體" w:hint="eastAsia"/>
              </w:rPr>
              <w:t>高二每班一名同學。邀請陳純甄老師蒞校帶領工作坊，運用Henna身體彩繪，引導學生透過彩繪裡的自我對話，覺察並認識自己，並於活動結束後書寫學習單，書寫優良的同學記嘉獎一支。</w:t>
            </w:r>
          </w:p>
        </w:tc>
      </w:tr>
      <w:tr w:rsidR="005C0E98" w:rsidRPr="00CF58E0" w:rsidTr="003701FF">
        <w:tblPrEx>
          <w:tblCellMar>
            <w:top w:w="0" w:type="dxa"/>
            <w:bottom w:w="0" w:type="dxa"/>
          </w:tblCellMar>
        </w:tblPrEx>
        <w:trPr>
          <w:trHeight w:val="1807"/>
        </w:trPr>
        <w:tc>
          <w:tcPr>
            <w:tcW w:w="1150" w:type="dxa"/>
            <w:vAlign w:val="center"/>
          </w:tcPr>
          <w:p w:rsidR="005C0E98" w:rsidRPr="005C0E98" w:rsidRDefault="005C0E98" w:rsidP="003701FF">
            <w:pPr>
              <w:jc w:val="both"/>
              <w:rPr>
                <w:rFonts w:ascii="標楷體" w:eastAsia="標楷體" w:hAnsi="標楷體"/>
              </w:rPr>
            </w:pPr>
            <w:r w:rsidRPr="005C0E98">
              <w:rPr>
                <w:rFonts w:ascii="標楷體" w:eastAsia="標楷體" w:hAnsi="標楷體" w:hint="eastAsia"/>
              </w:rPr>
              <w:t>玩牌</w:t>
            </w:r>
            <w:proofErr w:type="gramStart"/>
            <w:r w:rsidRPr="005C0E98">
              <w:rPr>
                <w:rFonts w:ascii="標楷體" w:eastAsia="標楷體" w:hAnsi="標楷體" w:hint="eastAsia"/>
              </w:rPr>
              <w:t>卡談談心</w:t>
            </w:r>
            <w:r w:rsidRPr="005C0E98">
              <w:rPr>
                <w:rFonts w:ascii="標楷體" w:eastAsia="標楷體" w:hAnsi="標楷體"/>
              </w:rPr>
              <w:t>—</w:t>
            </w:r>
            <w:proofErr w:type="gramEnd"/>
            <w:r w:rsidRPr="005C0E98">
              <w:rPr>
                <w:rFonts w:ascii="標楷體" w:eastAsia="標楷體" w:hAnsi="標楷體" w:hint="eastAsia"/>
              </w:rPr>
              <w:t>情緒覺察工作坊</w:t>
            </w:r>
          </w:p>
        </w:tc>
        <w:tc>
          <w:tcPr>
            <w:tcW w:w="2763" w:type="dxa"/>
            <w:vAlign w:val="center"/>
          </w:tcPr>
          <w:p w:rsidR="005C0E98" w:rsidRPr="00C27A3A" w:rsidRDefault="005C0E98" w:rsidP="003701FF">
            <w:pPr>
              <w:rPr>
                <w:rFonts w:ascii="標楷體" w:eastAsia="標楷體" w:hAnsi="標楷體" w:hint="eastAsia"/>
              </w:rPr>
            </w:pPr>
            <w:r w:rsidRPr="00C27A3A">
              <w:rPr>
                <w:rFonts w:ascii="標楷體" w:eastAsia="標楷體" w:hAnsi="標楷體" w:hint="eastAsia"/>
              </w:rPr>
              <w:t>10</w:t>
            </w:r>
            <w:r>
              <w:rPr>
                <w:rFonts w:ascii="標楷體" w:eastAsia="標楷體" w:hAnsi="標楷體" w:hint="eastAsia"/>
              </w:rPr>
              <w:t>3</w:t>
            </w:r>
            <w:r w:rsidRPr="00C27A3A">
              <w:rPr>
                <w:rFonts w:ascii="標楷體" w:eastAsia="標楷體" w:hAnsi="標楷體" w:hint="eastAsia"/>
              </w:rPr>
              <w:t>.</w:t>
            </w:r>
            <w:r>
              <w:rPr>
                <w:rFonts w:ascii="標楷體" w:eastAsia="標楷體" w:hAnsi="標楷體" w:hint="eastAsia"/>
              </w:rPr>
              <w:t>10.2</w:t>
            </w:r>
            <w:r>
              <w:rPr>
                <w:rFonts w:ascii="標楷體" w:eastAsia="標楷體" w:hAnsi="標楷體" w:hint="eastAsia"/>
              </w:rPr>
              <w:t>1</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p>
          <w:p w:rsidR="005C0E98" w:rsidRPr="00C27A3A" w:rsidRDefault="005C0E98" w:rsidP="003701FF">
            <w:pPr>
              <w:rPr>
                <w:rFonts w:ascii="標楷體" w:eastAsia="標楷體" w:hAnsi="標楷體" w:hint="eastAsia"/>
              </w:rPr>
            </w:pPr>
            <w:r>
              <w:rPr>
                <w:rFonts w:ascii="標楷體" w:eastAsia="標楷體" w:hAnsi="標楷體" w:hint="eastAsia"/>
              </w:rPr>
              <w:t>下</w:t>
            </w:r>
            <w:r w:rsidRPr="00C27A3A">
              <w:rPr>
                <w:rFonts w:ascii="標楷體" w:eastAsia="標楷體" w:hAnsi="標楷體" w:hint="eastAsia"/>
              </w:rPr>
              <w:t>午</w:t>
            </w:r>
            <w:r>
              <w:rPr>
                <w:rFonts w:ascii="標楷體" w:eastAsia="標楷體" w:hAnsi="標楷體" w:hint="eastAsia"/>
              </w:rPr>
              <w:t>1</w:t>
            </w:r>
            <w:r>
              <w:rPr>
                <w:rFonts w:ascii="標楷體" w:eastAsia="標楷體" w:hAnsi="標楷體" w:hint="eastAsia"/>
              </w:rPr>
              <w:t>3</w:t>
            </w:r>
            <w:r w:rsidRPr="00C27A3A">
              <w:rPr>
                <w:rFonts w:ascii="標楷體" w:eastAsia="標楷體" w:hAnsi="標楷體" w:hint="eastAsia"/>
              </w:rPr>
              <w:t>：</w:t>
            </w:r>
            <w:r>
              <w:rPr>
                <w:rFonts w:ascii="標楷體" w:eastAsia="標楷體" w:hAnsi="標楷體" w:hint="eastAsia"/>
              </w:rPr>
              <w:t>0</w:t>
            </w:r>
            <w:r w:rsidRPr="00C27A3A">
              <w:rPr>
                <w:rFonts w:ascii="標楷體" w:eastAsia="標楷體" w:hAnsi="標楷體" w:hint="eastAsia"/>
              </w:rPr>
              <w:t>0</w:t>
            </w:r>
            <w:r>
              <w:rPr>
                <w:rFonts w:ascii="標楷體" w:eastAsia="標楷體" w:hAnsi="標楷體" w:hint="eastAsia"/>
              </w:rPr>
              <w:t>～16</w:t>
            </w:r>
            <w:r w:rsidRPr="00C27A3A">
              <w:rPr>
                <w:rFonts w:ascii="標楷體" w:eastAsia="標楷體" w:hAnsi="標楷體" w:hint="eastAsia"/>
              </w:rPr>
              <w:t>：</w:t>
            </w:r>
            <w:r>
              <w:rPr>
                <w:rFonts w:ascii="標楷體" w:eastAsia="標楷體" w:hAnsi="標楷體" w:hint="eastAsia"/>
              </w:rPr>
              <w:t>0</w:t>
            </w:r>
            <w:r w:rsidRPr="00C27A3A">
              <w:rPr>
                <w:rFonts w:ascii="標楷體" w:eastAsia="標楷體" w:hAnsi="標楷體" w:hint="eastAsia"/>
              </w:rPr>
              <w:t>0</w:t>
            </w:r>
          </w:p>
        </w:tc>
        <w:tc>
          <w:tcPr>
            <w:tcW w:w="1134" w:type="dxa"/>
            <w:vAlign w:val="center"/>
          </w:tcPr>
          <w:p w:rsidR="005C0E98" w:rsidRPr="00C27A3A" w:rsidRDefault="005C0E98" w:rsidP="003701FF">
            <w:pPr>
              <w:jc w:val="center"/>
              <w:rPr>
                <w:rFonts w:ascii="標楷體" w:eastAsia="標楷體" w:hAnsi="標楷體" w:hint="eastAsia"/>
              </w:rPr>
            </w:pPr>
            <w:r>
              <w:rPr>
                <w:rFonts w:ascii="標楷體" w:eastAsia="標楷體" w:hAnsi="標楷體" w:hint="eastAsia"/>
              </w:rPr>
              <w:t>團體諮商室</w:t>
            </w:r>
          </w:p>
        </w:tc>
        <w:tc>
          <w:tcPr>
            <w:tcW w:w="1275" w:type="dxa"/>
            <w:vAlign w:val="center"/>
          </w:tcPr>
          <w:p w:rsidR="005C0E98" w:rsidRPr="00C27A3A" w:rsidRDefault="005C0E98" w:rsidP="003701FF">
            <w:pPr>
              <w:jc w:val="center"/>
              <w:rPr>
                <w:rFonts w:ascii="標楷體" w:eastAsia="標楷體" w:hAnsi="標楷體" w:hint="eastAsia"/>
              </w:rPr>
            </w:pPr>
            <w:r w:rsidRPr="00C27A3A">
              <w:rPr>
                <w:rFonts w:ascii="標楷體" w:eastAsia="標楷體" w:hAnsi="標楷體" w:hint="eastAsia"/>
              </w:rPr>
              <w:t>輔導室</w:t>
            </w:r>
          </w:p>
        </w:tc>
        <w:tc>
          <w:tcPr>
            <w:tcW w:w="3685" w:type="dxa"/>
            <w:vAlign w:val="center"/>
          </w:tcPr>
          <w:p w:rsidR="005C0E98" w:rsidRPr="00184AB7" w:rsidRDefault="005C0E98" w:rsidP="003701FF">
            <w:pPr>
              <w:rPr>
                <w:rFonts w:ascii="標楷體" w:eastAsia="標楷體" w:hAnsi="標楷體"/>
                <w:color w:val="000000"/>
              </w:rPr>
            </w:pPr>
            <w:r>
              <w:rPr>
                <w:rFonts w:ascii="標楷體" w:eastAsia="標楷體" w:hAnsi="標楷體" w:hint="eastAsia"/>
              </w:rPr>
              <w:t>高三每班一名同學。邀請</w:t>
            </w:r>
            <w:proofErr w:type="gramStart"/>
            <w:r>
              <w:rPr>
                <w:rFonts w:ascii="標楷體" w:eastAsia="標楷體" w:hAnsi="標楷體" w:hint="eastAsia"/>
              </w:rPr>
              <w:t>蔡媗愉</w:t>
            </w:r>
            <w:proofErr w:type="gramEnd"/>
            <w:r>
              <w:rPr>
                <w:rFonts w:ascii="標楷體" w:eastAsia="標楷體" w:hAnsi="標楷體" w:hint="eastAsia"/>
              </w:rPr>
              <w:t>老師蒞校帶領工作坊，以各種</w:t>
            </w:r>
            <w:proofErr w:type="gramStart"/>
            <w:r>
              <w:rPr>
                <w:rFonts w:ascii="標楷體" w:eastAsia="標楷體" w:hAnsi="標楷體" w:hint="eastAsia"/>
              </w:rPr>
              <w:t>潛意識牌卡為</w:t>
            </w:r>
            <w:proofErr w:type="gramEnd"/>
            <w:r>
              <w:rPr>
                <w:rFonts w:ascii="標楷體" w:eastAsia="標楷體" w:hAnsi="標楷體" w:hint="eastAsia"/>
              </w:rPr>
              <w:t>工具，幫助學生覺察潛意識訊息，認識自己的情緒、壓力，學習自我調適，並於活動結束後書寫學習單，書寫優良的同學記嘉獎一支。</w:t>
            </w:r>
          </w:p>
        </w:tc>
      </w:tr>
      <w:tr w:rsidR="005C0E98" w:rsidRPr="00CF58E0" w:rsidTr="003701FF">
        <w:tblPrEx>
          <w:tblCellMar>
            <w:top w:w="0" w:type="dxa"/>
            <w:bottom w:w="0" w:type="dxa"/>
          </w:tblCellMar>
        </w:tblPrEx>
        <w:trPr>
          <w:trHeight w:val="837"/>
        </w:trPr>
        <w:tc>
          <w:tcPr>
            <w:tcW w:w="1150" w:type="dxa"/>
            <w:vAlign w:val="center"/>
          </w:tcPr>
          <w:p w:rsidR="005C0E98" w:rsidRPr="005C0E98" w:rsidRDefault="005C0E98" w:rsidP="003701FF">
            <w:pPr>
              <w:jc w:val="center"/>
              <w:rPr>
                <w:rFonts w:ascii="標楷體" w:eastAsia="標楷體" w:hAnsi="標楷體" w:hint="eastAsia"/>
              </w:rPr>
            </w:pPr>
            <w:r w:rsidRPr="005C0E98">
              <w:rPr>
                <w:rFonts w:ascii="標楷體" w:eastAsia="標楷體" w:hAnsi="標楷體" w:hint="eastAsia"/>
              </w:rPr>
              <w:t>身障守護天使志工營</w:t>
            </w:r>
          </w:p>
        </w:tc>
        <w:tc>
          <w:tcPr>
            <w:tcW w:w="2763" w:type="dxa"/>
            <w:vAlign w:val="center"/>
          </w:tcPr>
          <w:p w:rsidR="005C0E98" w:rsidRPr="00C27A3A" w:rsidRDefault="005C0E98" w:rsidP="003701FF">
            <w:pPr>
              <w:rPr>
                <w:rFonts w:ascii="標楷體" w:eastAsia="標楷體" w:hAnsi="標楷體" w:hint="eastAsia"/>
              </w:rPr>
            </w:pPr>
            <w:r w:rsidRPr="00C27A3A">
              <w:rPr>
                <w:rFonts w:ascii="標楷體" w:eastAsia="標楷體" w:hAnsi="標楷體" w:hint="eastAsia"/>
              </w:rPr>
              <w:t>10</w:t>
            </w:r>
            <w:r>
              <w:rPr>
                <w:rFonts w:ascii="標楷體" w:eastAsia="標楷體" w:hAnsi="標楷體" w:hint="eastAsia"/>
              </w:rPr>
              <w:t>3</w:t>
            </w:r>
            <w:r w:rsidRPr="00C27A3A">
              <w:rPr>
                <w:rFonts w:ascii="標楷體" w:eastAsia="標楷體" w:hAnsi="標楷體" w:hint="eastAsia"/>
              </w:rPr>
              <w:t>.</w:t>
            </w:r>
            <w:r>
              <w:rPr>
                <w:rFonts w:ascii="標楷體" w:eastAsia="標楷體" w:hAnsi="標楷體" w:hint="eastAsia"/>
              </w:rPr>
              <w:t>10.2</w:t>
            </w:r>
            <w:r>
              <w:rPr>
                <w:rFonts w:ascii="標楷體" w:eastAsia="標楷體" w:hAnsi="標楷體" w:hint="eastAsia"/>
              </w:rPr>
              <w:t>2</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p>
          <w:p w:rsidR="005C0E98" w:rsidRPr="00C27A3A" w:rsidRDefault="005C0E98" w:rsidP="003701FF">
            <w:pPr>
              <w:rPr>
                <w:rFonts w:ascii="標楷體" w:eastAsia="標楷體" w:hAnsi="標楷體" w:hint="eastAsia"/>
              </w:rPr>
            </w:pPr>
            <w:r>
              <w:rPr>
                <w:rFonts w:ascii="標楷體" w:eastAsia="標楷體" w:hAnsi="標楷體" w:hint="eastAsia"/>
              </w:rPr>
              <w:t>下</w:t>
            </w:r>
            <w:r w:rsidRPr="00C27A3A">
              <w:rPr>
                <w:rFonts w:ascii="標楷體" w:eastAsia="標楷體" w:hAnsi="標楷體" w:hint="eastAsia"/>
              </w:rPr>
              <w:t>午</w:t>
            </w:r>
            <w:r>
              <w:rPr>
                <w:rFonts w:ascii="標楷體" w:eastAsia="標楷體" w:hAnsi="標楷體" w:hint="eastAsia"/>
              </w:rPr>
              <w:t>1</w:t>
            </w:r>
            <w:r>
              <w:rPr>
                <w:rFonts w:ascii="標楷體" w:eastAsia="標楷體" w:hAnsi="標楷體" w:hint="eastAsia"/>
              </w:rPr>
              <w:t>4</w:t>
            </w:r>
            <w:r w:rsidRPr="00C27A3A">
              <w:rPr>
                <w:rFonts w:ascii="標楷體" w:eastAsia="標楷體" w:hAnsi="標楷體" w:hint="eastAsia"/>
              </w:rPr>
              <w:t>：</w:t>
            </w:r>
            <w:r>
              <w:rPr>
                <w:rFonts w:ascii="標楷體" w:eastAsia="標楷體" w:hAnsi="標楷體" w:hint="eastAsia"/>
              </w:rPr>
              <w:t>0</w:t>
            </w:r>
            <w:r w:rsidRPr="00C27A3A">
              <w:rPr>
                <w:rFonts w:ascii="標楷體" w:eastAsia="標楷體" w:hAnsi="標楷體" w:hint="eastAsia"/>
              </w:rPr>
              <w:t>0</w:t>
            </w:r>
            <w:r>
              <w:rPr>
                <w:rFonts w:ascii="標楷體" w:eastAsia="標楷體" w:hAnsi="標楷體" w:hint="eastAsia"/>
              </w:rPr>
              <w:t>～16</w:t>
            </w:r>
            <w:r w:rsidRPr="00C27A3A">
              <w:rPr>
                <w:rFonts w:ascii="標楷體" w:eastAsia="標楷體" w:hAnsi="標楷體" w:hint="eastAsia"/>
              </w:rPr>
              <w:t>：</w:t>
            </w:r>
            <w:r>
              <w:rPr>
                <w:rFonts w:ascii="標楷體" w:eastAsia="標楷體" w:hAnsi="標楷體" w:hint="eastAsia"/>
              </w:rPr>
              <w:t>0</w:t>
            </w:r>
            <w:r w:rsidRPr="00C27A3A">
              <w:rPr>
                <w:rFonts w:ascii="標楷體" w:eastAsia="標楷體" w:hAnsi="標楷體" w:hint="eastAsia"/>
              </w:rPr>
              <w:t>0</w:t>
            </w:r>
          </w:p>
        </w:tc>
        <w:tc>
          <w:tcPr>
            <w:tcW w:w="1134" w:type="dxa"/>
            <w:vAlign w:val="center"/>
          </w:tcPr>
          <w:p w:rsidR="005C0E98" w:rsidRPr="00C27A3A" w:rsidRDefault="005C0E98" w:rsidP="003701FF">
            <w:pPr>
              <w:jc w:val="center"/>
              <w:rPr>
                <w:rFonts w:ascii="標楷體" w:eastAsia="標楷體" w:hAnsi="標楷體" w:hint="eastAsia"/>
              </w:rPr>
            </w:pPr>
            <w:r w:rsidRPr="00C27A3A">
              <w:rPr>
                <w:rFonts w:ascii="標楷體" w:eastAsia="標楷體" w:hAnsi="標楷體" w:hint="eastAsia"/>
              </w:rPr>
              <w:t>視聽中心</w:t>
            </w:r>
          </w:p>
        </w:tc>
        <w:tc>
          <w:tcPr>
            <w:tcW w:w="1275" w:type="dxa"/>
            <w:vAlign w:val="center"/>
          </w:tcPr>
          <w:p w:rsidR="005C0E98" w:rsidRPr="00C27A3A" w:rsidRDefault="005C0E98" w:rsidP="003701FF">
            <w:pPr>
              <w:jc w:val="center"/>
              <w:rPr>
                <w:rFonts w:ascii="標楷體" w:eastAsia="標楷體" w:hAnsi="標楷體" w:hint="eastAsia"/>
              </w:rPr>
            </w:pPr>
            <w:r w:rsidRPr="00C27A3A">
              <w:rPr>
                <w:rFonts w:ascii="標楷體" w:eastAsia="標楷體" w:hAnsi="標楷體" w:hint="eastAsia"/>
              </w:rPr>
              <w:t>輔導室</w:t>
            </w:r>
          </w:p>
        </w:tc>
        <w:tc>
          <w:tcPr>
            <w:tcW w:w="3685" w:type="dxa"/>
            <w:vAlign w:val="center"/>
          </w:tcPr>
          <w:p w:rsidR="005C0E98" w:rsidRDefault="005C0E98" w:rsidP="003701FF">
            <w:pPr>
              <w:tabs>
                <w:tab w:val="left" w:pos="62"/>
              </w:tabs>
              <w:rPr>
                <w:rFonts w:ascii="標楷體" w:eastAsia="標楷體" w:hAnsi="標楷體" w:hint="eastAsia"/>
              </w:rPr>
            </w:pPr>
            <w:r>
              <w:rPr>
                <w:rFonts w:ascii="標楷體" w:eastAsia="標楷體" w:hAnsi="標楷體" w:hint="eastAsia"/>
              </w:rPr>
              <w:t>高一每班四名，對於身心障礙志願服務有興趣的同學（亦可由導師安排該班身障生輔導義工參加）</w:t>
            </w:r>
            <w:r>
              <w:rPr>
                <w:rFonts w:ascii="標楷體" w:eastAsia="標楷體" w:hAnsi="標楷體" w:hint="eastAsia"/>
              </w:rPr>
              <w:t>。</w:t>
            </w:r>
          </w:p>
          <w:p w:rsidR="005C0E98" w:rsidRPr="00184AB7" w:rsidRDefault="005C0E98" w:rsidP="003701FF">
            <w:pPr>
              <w:tabs>
                <w:tab w:val="left" w:pos="62"/>
              </w:tabs>
              <w:rPr>
                <w:rFonts w:ascii="標楷體" w:eastAsia="標楷體" w:hAnsi="標楷體" w:hint="eastAsia"/>
                <w:color w:val="000000"/>
              </w:rPr>
            </w:pPr>
            <w:r>
              <w:rPr>
                <w:rFonts w:ascii="標楷體" w:eastAsia="標楷體" w:hAnsi="標楷體" w:hint="eastAsia"/>
              </w:rPr>
              <w:t>邀請廣青基金會老師蒞校帶領訓練營，介紹身心障礙者的特質與特殊需求，以活動體驗身心障礙者的不便，學習尊重，以及可以適切幫助身心障礙者的方法，於活動結束後書寫回饋單，並頒發</w:t>
            </w:r>
            <w:r w:rsidRPr="00C3516D">
              <w:rPr>
                <w:rFonts w:ascii="標楷體" w:eastAsia="標楷體" w:hAnsi="標楷體" w:hint="eastAsia"/>
              </w:rPr>
              <w:t>身障守護天使志工營</w:t>
            </w:r>
            <w:r>
              <w:rPr>
                <w:rFonts w:ascii="標楷體" w:eastAsia="標楷體" w:hAnsi="標楷體" w:hint="eastAsia"/>
              </w:rPr>
              <w:t>結訓證書</w:t>
            </w:r>
          </w:p>
        </w:tc>
      </w:tr>
    </w:tbl>
    <w:p w:rsidR="008956AE" w:rsidRPr="00425EC8" w:rsidRDefault="008956AE" w:rsidP="008956AE">
      <w:pPr>
        <w:numPr>
          <w:ilvl w:val="0"/>
          <w:numId w:val="1"/>
        </w:numPr>
        <w:spacing w:beforeLines="50" w:before="180" w:line="340" w:lineRule="exact"/>
        <w:ind w:left="482" w:hanging="482"/>
        <w:rPr>
          <w:rFonts w:ascii="標楷體" w:eastAsia="標楷體" w:hAnsi="標楷體" w:hint="eastAsia"/>
        </w:rPr>
      </w:pPr>
      <w:r w:rsidRPr="00425EC8">
        <w:rPr>
          <w:rFonts w:ascii="標楷體" w:eastAsia="標楷體" w:hAnsi="標楷體" w:hint="eastAsia"/>
        </w:rPr>
        <w:t>經費：本方案所需經費，由學校編列相關預算經費支應。</w:t>
      </w:r>
    </w:p>
    <w:p w:rsidR="008956AE" w:rsidRDefault="008956AE" w:rsidP="008956AE">
      <w:pPr>
        <w:numPr>
          <w:ilvl w:val="0"/>
          <w:numId w:val="1"/>
        </w:numPr>
        <w:spacing w:line="280" w:lineRule="exact"/>
        <w:ind w:left="482" w:hanging="482"/>
        <w:rPr>
          <w:rFonts w:ascii="標楷體" w:eastAsia="標楷體" w:hAnsi="標楷體" w:hint="eastAsia"/>
        </w:rPr>
      </w:pPr>
      <w:r w:rsidRPr="00425EC8">
        <w:rPr>
          <w:rFonts w:ascii="標楷體" w:eastAsia="標楷體" w:hAnsi="標楷體" w:hint="eastAsia"/>
        </w:rPr>
        <w:t>本實施方案經本校生命教育委員會通過後，陳校長核可後實施，修正亦同。</w:t>
      </w:r>
    </w:p>
    <w:p w:rsidR="008956AE" w:rsidRPr="00425EC8" w:rsidRDefault="008956AE" w:rsidP="008956AE">
      <w:pPr>
        <w:spacing w:line="280" w:lineRule="exact"/>
        <w:ind w:left="482"/>
        <w:rPr>
          <w:rFonts w:ascii="標楷體" w:eastAsia="標楷體" w:hAnsi="標楷體" w:hint="eastAsia"/>
        </w:rPr>
      </w:pPr>
    </w:p>
    <w:p w:rsidR="008956AE" w:rsidRPr="00E6044B" w:rsidRDefault="008956AE" w:rsidP="008956AE">
      <w:pPr>
        <w:spacing w:beforeLines="20" w:before="72" w:afterLines="100" w:after="360" w:line="340" w:lineRule="exact"/>
        <w:jc w:val="center"/>
        <w:rPr>
          <w:rFonts w:ascii="標楷體" w:eastAsia="標楷體" w:hAnsi="標楷體" w:hint="eastAsia"/>
          <w:sz w:val="26"/>
          <w:szCs w:val="26"/>
        </w:rPr>
      </w:pPr>
      <w:r w:rsidRPr="00E6044B">
        <w:rPr>
          <w:rFonts w:ascii="標楷體" w:eastAsia="標楷體" w:hAnsi="標楷體"/>
          <w:b/>
          <w:sz w:val="26"/>
          <w:szCs w:val="26"/>
          <w:shd w:val="pct15" w:color="auto" w:fill="FFFFFF"/>
        </w:rPr>
        <w:t>103.10.16</w:t>
      </w:r>
      <w:r w:rsidRPr="00E6044B">
        <w:rPr>
          <w:rFonts w:ascii="標楷體" w:eastAsia="標楷體" w:hAnsi="標楷體" w:hint="eastAsia"/>
          <w:b/>
          <w:sz w:val="26"/>
          <w:szCs w:val="26"/>
          <w:shd w:val="pct15" w:color="auto" w:fill="FFFFFF"/>
        </w:rPr>
        <w:t>（</w:t>
      </w:r>
      <w:r w:rsidR="005C0E98">
        <w:rPr>
          <w:rFonts w:ascii="標楷體" w:eastAsia="標楷體" w:hAnsi="標楷體" w:hint="eastAsia"/>
          <w:b/>
          <w:sz w:val="26"/>
          <w:szCs w:val="26"/>
          <w:shd w:val="pct15" w:color="auto" w:fill="FFFFFF"/>
        </w:rPr>
        <w:t>四</w:t>
      </w:r>
      <w:r w:rsidRPr="00E6044B">
        <w:rPr>
          <w:rFonts w:ascii="標楷體" w:eastAsia="標楷體" w:hAnsi="標楷體" w:hint="eastAsia"/>
          <w:b/>
          <w:sz w:val="26"/>
          <w:szCs w:val="26"/>
          <w:shd w:val="pct15" w:color="auto" w:fill="FFFFFF"/>
        </w:rPr>
        <w:t>）、17（</w:t>
      </w:r>
      <w:r w:rsidR="005C0E98">
        <w:rPr>
          <w:rFonts w:ascii="標楷體" w:eastAsia="標楷體" w:hAnsi="標楷體" w:hint="eastAsia"/>
          <w:b/>
          <w:sz w:val="26"/>
          <w:szCs w:val="26"/>
          <w:shd w:val="pct15" w:color="auto" w:fill="FFFFFF"/>
        </w:rPr>
        <w:t>五</w:t>
      </w:r>
      <w:r w:rsidRPr="00E6044B">
        <w:rPr>
          <w:rFonts w:ascii="標楷體" w:eastAsia="標楷體" w:hAnsi="標楷體" w:hint="eastAsia"/>
          <w:b/>
          <w:sz w:val="26"/>
          <w:szCs w:val="26"/>
          <w:shd w:val="pct15" w:color="auto" w:fill="FFFFFF"/>
        </w:rPr>
        <w:t>）、20（</w:t>
      </w:r>
      <w:r w:rsidR="005C0E98">
        <w:rPr>
          <w:rFonts w:ascii="標楷體" w:eastAsia="標楷體" w:hAnsi="標楷體" w:hint="eastAsia"/>
          <w:b/>
          <w:sz w:val="26"/>
          <w:szCs w:val="26"/>
          <w:shd w:val="pct15" w:color="auto" w:fill="FFFFFF"/>
        </w:rPr>
        <w:t>一</w:t>
      </w:r>
      <w:r w:rsidRPr="00E6044B">
        <w:rPr>
          <w:rFonts w:ascii="標楷體" w:eastAsia="標楷體" w:hAnsi="標楷體" w:hint="eastAsia"/>
          <w:b/>
          <w:sz w:val="26"/>
          <w:szCs w:val="26"/>
          <w:shd w:val="pct15" w:color="auto" w:fill="FFFFFF"/>
        </w:rPr>
        <w:t>）、21（</w:t>
      </w:r>
      <w:r w:rsidR="005C0E98">
        <w:rPr>
          <w:rFonts w:ascii="標楷體" w:eastAsia="標楷體" w:hAnsi="標楷體" w:hint="eastAsia"/>
          <w:b/>
          <w:sz w:val="26"/>
          <w:szCs w:val="26"/>
          <w:shd w:val="pct15" w:color="auto" w:fill="FFFFFF"/>
        </w:rPr>
        <w:t>二</w:t>
      </w:r>
      <w:r w:rsidRPr="00E6044B">
        <w:rPr>
          <w:rFonts w:ascii="標楷體" w:eastAsia="標楷體" w:hAnsi="標楷體" w:hint="eastAsia"/>
          <w:b/>
          <w:sz w:val="26"/>
          <w:szCs w:val="26"/>
          <w:shd w:val="pct15" w:color="auto" w:fill="FFFFFF"/>
        </w:rPr>
        <w:t>）、22（</w:t>
      </w:r>
      <w:r w:rsidR="005C0E98">
        <w:rPr>
          <w:rFonts w:ascii="標楷體" w:eastAsia="標楷體" w:hAnsi="標楷體" w:hint="eastAsia"/>
          <w:b/>
          <w:sz w:val="26"/>
          <w:szCs w:val="26"/>
          <w:shd w:val="pct15" w:color="auto" w:fill="FFFFFF"/>
        </w:rPr>
        <w:t>三</w:t>
      </w:r>
      <w:r w:rsidRPr="00E6044B">
        <w:rPr>
          <w:rFonts w:ascii="標楷體" w:eastAsia="標楷體" w:hAnsi="標楷體" w:hint="eastAsia"/>
          <w:b/>
          <w:sz w:val="26"/>
          <w:szCs w:val="26"/>
          <w:shd w:val="pct15" w:color="auto" w:fill="FFFFFF"/>
        </w:rPr>
        <w:t>）</w:t>
      </w:r>
      <w:r w:rsidRPr="00E6044B">
        <w:rPr>
          <w:rFonts w:ascii="標楷體" w:eastAsia="標楷體" w:hAnsi="標楷體" w:hint="eastAsia"/>
          <w:sz w:val="26"/>
          <w:szCs w:val="26"/>
          <w:shd w:val="pct15" w:color="auto" w:fill="FFFFFF"/>
        </w:rPr>
        <w:t>生命教育</w:t>
      </w:r>
      <w:proofErr w:type="gramStart"/>
      <w:r w:rsidRPr="00E6044B">
        <w:rPr>
          <w:rFonts w:ascii="標楷體" w:eastAsia="標楷體" w:hAnsi="標楷體" w:hint="eastAsia"/>
          <w:sz w:val="26"/>
          <w:szCs w:val="26"/>
          <w:shd w:val="pct15" w:color="auto" w:fill="FFFFFF"/>
        </w:rPr>
        <w:t>週</w:t>
      </w:r>
      <w:proofErr w:type="gramEnd"/>
      <w:r w:rsidRPr="00E6044B">
        <w:rPr>
          <w:rFonts w:ascii="標楷體" w:eastAsia="標楷體" w:hAnsi="標楷體" w:hint="eastAsia"/>
          <w:sz w:val="26"/>
          <w:szCs w:val="26"/>
          <w:shd w:val="pct15" w:color="auto" w:fill="FFFFFF"/>
        </w:rPr>
        <w:t>工作日程分配表</w:t>
      </w:r>
    </w:p>
    <w:tbl>
      <w:tblPr>
        <w:tblW w:w="10411" w:type="dxa"/>
        <w:jc w:val="center"/>
        <w:tblInd w:w="187"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1E0" w:firstRow="1" w:lastRow="1" w:firstColumn="1" w:lastColumn="1" w:noHBand="0" w:noVBand="0"/>
      </w:tblPr>
      <w:tblGrid>
        <w:gridCol w:w="446"/>
        <w:gridCol w:w="1701"/>
        <w:gridCol w:w="1701"/>
        <w:gridCol w:w="2339"/>
        <w:gridCol w:w="2231"/>
        <w:gridCol w:w="1993"/>
      </w:tblGrid>
      <w:tr w:rsidR="005C0E98" w:rsidRPr="00FC0CDC" w:rsidTr="003701FF">
        <w:trPr>
          <w:jc w:val="center"/>
        </w:trPr>
        <w:tc>
          <w:tcPr>
            <w:tcW w:w="446" w:type="dxa"/>
          </w:tcPr>
          <w:p w:rsidR="005C0E98" w:rsidRPr="00FC0CDC" w:rsidRDefault="005C0E98" w:rsidP="003701FF">
            <w:pPr>
              <w:spacing w:line="0" w:lineRule="atLeast"/>
              <w:rPr>
                <w:rFonts w:ascii="標楷體" w:eastAsia="標楷體" w:hAnsi="標楷體"/>
                <w:sz w:val="28"/>
                <w:szCs w:val="28"/>
              </w:rPr>
            </w:pPr>
          </w:p>
        </w:tc>
        <w:tc>
          <w:tcPr>
            <w:tcW w:w="1701" w:type="dxa"/>
            <w:vAlign w:val="center"/>
          </w:tcPr>
          <w:p w:rsidR="005C0E98" w:rsidRPr="00FC0CDC" w:rsidRDefault="005C0E98" w:rsidP="003701FF">
            <w:pPr>
              <w:spacing w:line="0" w:lineRule="atLeast"/>
              <w:ind w:leftChars="1" w:left="16" w:hangingChars="5" w:hanging="14"/>
              <w:jc w:val="center"/>
              <w:rPr>
                <w:rFonts w:ascii="標楷體" w:eastAsia="標楷體" w:hAnsi="標楷體"/>
                <w:sz w:val="28"/>
                <w:szCs w:val="28"/>
              </w:rPr>
            </w:pPr>
            <w:r w:rsidRPr="00FC0CDC">
              <w:rPr>
                <w:rFonts w:ascii="標楷體" w:eastAsia="標楷體" w:hAnsi="標楷體" w:hint="eastAsia"/>
                <w:sz w:val="28"/>
                <w:szCs w:val="28"/>
              </w:rPr>
              <w:t>10/16（四）</w:t>
            </w:r>
          </w:p>
        </w:tc>
        <w:tc>
          <w:tcPr>
            <w:tcW w:w="1701" w:type="dxa"/>
            <w:vAlign w:val="center"/>
          </w:tcPr>
          <w:p w:rsidR="005C0E98" w:rsidRPr="00FC0CDC" w:rsidRDefault="005C0E98" w:rsidP="003701FF">
            <w:pPr>
              <w:spacing w:line="0" w:lineRule="atLeast"/>
              <w:ind w:leftChars="1" w:left="16" w:hangingChars="5" w:hanging="14"/>
              <w:jc w:val="center"/>
              <w:rPr>
                <w:rFonts w:ascii="標楷體" w:eastAsia="標楷體" w:hAnsi="標楷體"/>
                <w:sz w:val="28"/>
                <w:szCs w:val="28"/>
              </w:rPr>
            </w:pPr>
            <w:r w:rsidRPr="00FC0CDC">
              <w:rPr>
                <w:rFonts w:ascii="標楷體" w:eastAsia="標楷體" w:hAnsi="標楷體" w:hint="eastAsia"/>
                <w:sz w:val="28"/>
                <w:szCs w:val="28"/>
              </w:rPr>
              <w:t>10/17（五）</w:t>
            </w:r>
          </w:p>
        </w:tc>
        <w:tc>
          <w:tcPr>
            <w:tcW w:w="2339" w:type="dxa"/>
            <w:vAlign w:val="center"/>
          </w:tcPr>
          <w:p w:rsidR="005C0E98" w:rsidRPr="00FC0CDC" w:rsidRDefault="005C0E98" w:rsidP="003701FF">
            <w:pPr>
              <w:spacing w:line="0" w:lineRule="atLeast"/>
              <w:ind w:leftChars="1" w:left="16" w:hangingChars="5" w:hanging="14"/>
              <w:jc w:val="center"/>
              <w:rPr>
                <w:rFonts w:ascii="標楷體" w:eastAsia="標楷體" w:hAnsi="標楷體"/>
                <w:sz w:val="28"/>
                <w:szCs w:val="28"/>
              </w:rPr>
            </w:pPr>
            <w:r w:rsidRPr="00FC0CDC">
              <w:rPr>
                <w:rFonts w:ascii="標楷體" w:eastAsia="標楷體" w:hAnsi="標楷體" w:hint="eastAsia"/>
                <w:sz w:val="28"/>
                <w:szCs w:val="28"/>
              </w:rPr>
              <w:t>10/20（一）</w:t>
            </w:r>
          </w:p>
        </w:tc>
        <w:tc>
          <w:tcPr>
            <w:tcW w:w="2231" w:type="dxa"/>
            <w:vAlign w:val="center"/>
          </w:tcPr>
          <w:p w:rsidR="005C0E98" w:rsidRPr="00FC0CDC" w:rsidRDefault="005C0E98" w:rsidP="003701FF">
            <w:pPr>
              <w:spacing w:line="0" w:lineRule="atLeast"/>
              <w:ind w:leftChars="1" w:left="16" w:hangingChars="5" w:hanging="14"/>
              <w:jc w:val="center"/>
              <w:rPr>
                <w:rFonts w:ascii="標楷體" w:eastAsia="標楷體" w:hAnsi="標楷體"/>
                <w:sz w:val="28"/>
                <w:szCs w:val="28"/>
              </w:rPr>
            </w:pPr>
            <w:r w:rsidRPr="00FC0CDC">
              <w:rPr>
                <w:rFonts w:ascii="標楷體" w:eastAsia="標楷體" w:hAnsi="標楷體" w:hint="eastAsia"/>
                <w:sz w:val="28"/>
                <w:szCs w:val="28"/>
              </w:rPr>
              <w:t>10/21（二）</w:t>
            </w:r>
          </w:p>
        </w:tc>
        <w:tc>
          <w:tcPr>
            <w:tcW w:w="1993" w:type="dxa"/>
            <w:vAlign w:val="center"/>
          </w:tcPr>
          <w:p w:rsidR="005C0E98" w:rsidRPr="00FC0CDC" w:rsidRDefault="005C0E98" w:rsidP="003701FF">
            <w:pPr>
              <w:spacing w:line="0" w:lineRule="atLeast"/>
              <w:ind w:leftChars="1" w:left="16" w:hangingChars="5" w:hanging="14"/>
              <w:jc w:val="center"/>
              <w:rPr>
                <w:rFonts w:ascii="標楷體" w:eastAsia="標楷體" w:hAnsi="標楷體"/>
                <w:sz w:val="28"/>
                <w:szCs w:val="28"/>
              </w:rPr>
            </w:pPr>
            <w:r w:rsidRPr="00FC0CDC">
              <w:rPr>
                <w:rFonts w:ascii="標楷體" w:eastAsia="標楷體" w:hAnsi="標楷體" w:hint="eastAsia"/>
                <w:sz w:val="28"/>
                <w:szCs w:val="28"/>
              </w:rPr>
              <w:t>10/22（三）</w:t>
            </w:r>
          </w:p>
        </w:tc>
      </w:tr>
      <w:tr w:rsidR="005C0E98" w:rsidRPr="00FC0CDC" w:rsidTr="003701FF">
        <w:trPr>
          <w:trHeight w:val="627"/>
          <w:jc w:val="center"/>
        </w:trPr>
        <w:tc>
          <w:tcPr>
            <w:tcW w:w="446" w:type="dxa"/>
            <w:vAlign w:val="center"/>
          </w:tcPr>
          <w:p w:rsidR="005C0E98" w:rsidRPr="00FC0CDC" w:rsidRDefault="005C0E98" w:rsidP="003701FF">
            <w:pPr>
              <w:spacing w:line="0" w:lineRule="atLeast"/>
              <w:jc w:val="center"/>
              <w:rPr>
                <w:rFonts w:ascii="標楷體" w:eastAsia="標楷體" w:hAnsi="標楷體"/>
              </w:rPr>
            </w:pPr>
            <w:r w:rsidRPr="00FC0CDC">
              <w:rPr>
                <w:rFonts w:ascii="標楷體" w:eastAsia="標楷體" w:hAnsi="標楷體" w:hint="eastAsia"/>
              </w:rPr>
              <w:t>上午</w:t>
            </w:r>
          </w:p>
        </w:tc>
        <w:tc>
          <w:tcPr>
            <w:tcW w:w="1701" w:type="dxa"/>
          </w:tcPr>
          <w:p w:rsidR="005C0E98" w:rsidRPr="00FC0CDC" w:rsidRDefault="005C0E98" w:rsidP="003701FF">
            <w:pPr>
              <w:spacing w:line="0" w:lineRule="atLeast"/>
              <w:rPr>
                <w:rFonts w:ascii="標楷體" w:eastAsia="標楷體" w:hAnsi="標楷體"/>
              </w:rPr>
            </w:pPr>
          </w:p>
        </w:tc>
        <w:tc>
          <w:tcPr>
            <w:tcW w:w="1701" w:type="dxa"/>
          </w:tcPr>
          <w:p w:rsidR="005C0E98" w:rsidRPr="00FC0CDC" w:rsidRDefault="005C0E98" w:rsidP="003701FF">
            <w:pPr>
              <w:spacing w:line="0" w:lineRule="atLeast"/>
              <w:ind w:leftChars="100" w:left="266" w:hangingChars="11" w:hanging="26"/>
              <w:rPr>
                <w:rFonts w:ascii="標楷體" w:eastAsia="標楷體" w:hAnsi="標楷體"/>
              </w:rPr>
            </w:pPr>
          </w:p>
        </w:tc>
        <w:tc>
          <w:tcPr>
            <w:tcW w:w="2339" w:type="dxa"/>
          </w:tcPr>
          <w:p w:rsidR="005C0E98" w:rsidRPr="00FC0CDC" w:rsidRDefault="005C0E98" w:rsidP="003701FF">
            <w:pPr>
              <w:spacing w:line="0" w:lineRule="atLeast"/>
              <w:rPr>
                <w:rFonts w:ascii="標楷體" w:eastAsia="標楷體" w:hAnsi="標楷體"/>
              </w:rPr>
            </w:pPr>
          </w:p>
        </w:tc>
        <w:tc>
          <w:tcPr>
            <w:tcW w:w="2231" w:type="dxa"/>
          </w:tcPr>
          <w:p w:rsidR="005C0E98" w:rsidRPr="00FC0CDC" w:rsidRDefault="005C0E98" w:rsidP="003701FF">
            <w:pPr>
              <w:spacing w:line="0" w:lineRule="atLeast"/>
              <w:rPr>
                <w:rFonts w:ascii="標楷體" w:eastAsia="標楷體" w:hAnsi="標楷體"/>
              </w:rPr>
            </w:pPr>
            <w:proofErr w:type="gramStart"/>
            <w:r w:rsidRPr="00FC0CDC">
              <w:rPr>
                <w:rFonts w:ascii="標楷體" w:eastAsia="標楷體" w:hAnsi="標楷體" w:hint="eastAsia"/>
              </w:rPr>
              <w:t>＊</w:t>
            </w:r>
            <w:proofErr w:type="gramEnd"/>
            <w:r>
              <w:rPr>
                <w:rFonts w:ascii="標楷體" w:eastAsia="標楷體" w:hAnsi="標楷體" w:hint="eastAsia"/>
              </w:rPr>
              <w:t>心靈有約</w:t>
            </w:r>
          </w:p>
          <w:p w:rsidR="005C0E98" w:rsidRPr="00FC0CDC" w:rsidRDefault="005C0E98" w:rsidP="003701FF">
            <w:pPr>
              <w:spacing w:line="0" w:lineRule="atLeast"/>
              <w:ind w:left="266" w:hangingChars="111" w:hanging="266"/>
              <w:rPr>
                <w:rFonts w:ascii="標楷體" w:eastAsia="標楷體" w:hAnsi="標楷體"/>
              </w:rPr>
            </w:pPr>
            <w:proofErr w:type="gramStart"/>
            <w:r w:rsidRPr="00FC0CDC">
              <w:rPr>
                <w:rFonts w:ascii="標楷體" w:eastAsia="標楷體" w:hAnsi="標楷體" w:hint="eastAsia"/>
              </w:rPr>
              <w:t>＊</w:t>
            </w:r>
            <w:proofErr w:type="gramEnd"/>
            <w:r w:rsidRPr="00FC0CDC">
              <w:rPr>
                <w:rFonts w:ascii="標楷體" w:eastAsia="標楷體" w:hAnsi="標楷體" w:hint="eastAsia"/>
              </w:rPr>
              <w:t>心靈交流站刊物</w:t>
            </w:r>
          </w:p>
        </w:tc>
        <w:tc>
          <w:tcPr>
            <w:tcW w:w="1993" w:type="dxa"/>
          </w:tcPr>
          <w:p w:rsidR="005C0E98" w:rsidRPr="00FC0CDC" w:rsidRDefault="005C0E98" w:rsidP="003701FF">
            <w:pPr>
              <w:spacing w:line="0" w:lineRule="atLeast"/>
              <w:rPr>
                <w:rFonts w:ascii="標楷體" w:eastAsia="標楷體" w:hAnsi="標楷體"/>
              </w:rPr>
            </w:pPr>
          </w:p>
        </w:tc>
      </w:tr>
      <w:tr w:rsidR="005C0E98" w:rsidRPr="00FC0CDC" w:rsidTr="003701FF">
        <w:trPr>
          <w:trHeight w:val="551"/>
          <w:jc w:val="center"/>
        </w:trPr>
        <w:tc>
          <w:tcPr>
            <w:tcW w:w="446" w:type="dxa"/>
            <w:vAlign w:val="center"/>
          </w:tcPr>
          <w:p w:rsidR="005C0E98" w:rsidRPr="00FC0CDC" w:rsidRDefault="005C0E98" w:rsidP="003701FF">
            <w:pPr>
              <w:spacing w:line="0" w:lineRule="atLeast"/>
              <w:jc w:val="center"/>
              <w:rPr>
                <w:rFonts w:ascii="標楷體" w:eastAsia="標楷體" w:hAnsi="標楷體"/>
              </w:rPr>
            </w:pPr>
            <w:r w:rsidRPr="00FC0CDC">
              <w:rPr>
                <w:rFonts w:ascii="標楷體" w:eastAsia="標楷體" w:hAnsi="標楷體" w:hint="eastAsia"/>
              </w:rPr>
              <w:lastRenderedPageBreak/>
              <w:t>中午</w:t>
            </w:r>
          </w:p>
        </w:tc>
        <w:tc>
          <w:tcPr>
            <w:tcW w:w="1701" w:type="dxa"/>
          </w:tcPr>
          <w:p w:rsidR="005C0E98" w:rsidRPr="00FC0CDC" w:rsidRDefault="005C0E98" w:rsidP="003701FF">
            <w:pPr>
              <w:spacing w:line="0" w:lineRule="atLeast"/>
              <w:ind w:left="2"/>
              <w:rPr>
                <w:rFonts w:ascii="標楷體" w:eastAsia="標楷體" w:hAnsi="標楷體"/>
              </w:rPr>
            </w:pPr>
            <w:proofErr w:type="gramStart"/>
            <w:r w:rsidRPr="00FC0CDC">
              <w:rPr>
                <w:rFonts w:ascii="標楷體" w:eastAsia="標楷體" w:hAnsi="標楷體" w:hint="eastAsia"/>
              </w:rPr>
              <w:t>＊</w:t>
            </w:r>
            <w:proofErr w:type="gramEnd"/>
            <w:r w:rsidRPr="00FC0CDC">
              <w:rPr>
                <w:rFonts w:ascii="標楷體" w:eastAsia="標楷體" w:hAnsi="標楷體" w:hint="eastAsia"/>
              </w:rPr>
              <w:t>傳愛點唱機</w:t>
            </w:r>
          </w:p>
        </w:tc>
        <w:tc>
          <w:tcPr>
            <w:tcW w:w="1701" w:type="dxa"/>
          </w:tcPr>
          <w:p w:rsidR="005C0E98" w:rsidRPr="00FC0CDC" w:rsidRDefault="005C0E98" w:rsidP="003701FF">
            <w:pPr>
              <w:spacing w:line="0" w:lineRule="atLeast"/>
              <w:ind w:left="266" w:hangingChars="111" w:hanging="266"/>
              <w:rPr>
                <w:rFonts w:ascii="標楷體" w:eastAsia="標楷體" w:hAnsi="標楷體"/>
              </w:rPr>
            </w:pPr>
            <w:proofErr w:type="gramStart"/>
            <w:r w:rsidRPr="00FC0CDC">
              <w:rPr>
                <w:rFonts w:ascii="標楷體" w:eastAsia="標楷體" w:hAnsi="標楷體" w:hint="eastAsia"/>
              </w:rPr>
              <w:t>＊</w:t>
            </w:r>
            <w:proofErr w:type="gramEnd"/>
            <w:r w:rsidRPr="00FC0CDC">
              <w:rPr>
                <w:rFonts w:ascii="標楷體" w:eastAsia="標楷體" w:hAnsi="標楷體" w:hint="eastAsia"/>
              </w:rPr>
              <w:t>傳愛點唱機</w:t>
            </w:r>
          </w:p>
        </w:tc>
        <w:tc>
          <w:tcPr>
            <w:tcW w:w="2339" w:type="dxa"/>
          </w:tcPr>
          <w:p w:rsidR="005C0E98" w:rsidRPr="00FC0CDC" w:rsidRDefault="005C0E98" w:rsidP="003701FF">
            <w:pPr>
              <w:spacing w:line="0" w:lineRule="atLeast"/>
              <w:ind w:left="266" w:hangingChars="111" w:hanging="266"/>
              <w:rPr>
                <w:rFonts w:ascii="標楷體" w:eastAsia="標楷體" w:hAnsi="標楷體"/>
              </w:rPr>
            </w:pPr>
          </w:p>
        </w:tc>
        <w:tc>
          <w:tcPr>
            <w:tcW w:w="2231" w:type="dxa"/>
          </w:tcPr>
          <w:p w:rsidR="005C0E98" w:rsidRPr="00FC0CDC" w:rsidRDefault="005C0E98" w:rsidP="003701FF">
            <w:pPr>
              <w:spacing w:line="0" w:lineRule="atLeast"/>
              <w:ind w:left="266" w:hangingChars="111" w:hanging="266"/>
              <w:rPr>
                <w:rFonts w:ascii="標楷體" w:eastAsia="標楷體" w:hAnsi="標楷體"/>
              </w:rPr>
            </w:pPr>
          </w:p>
        </w:tc>
        <w:tc>
          <w:tcPr>
            <w:tcW w:w="1993" w:type="dxa"/>
          </w:tcPr>
          <w:p w:rsidR="005C0E98" w:rsidRPr="00FC0CDC" w:rsidRDefault="005C0E98" w:rsidP="003701FF">
            <w:pPr>
              <w:spacing w:line="0" w:lineRule="atLeast"/>
              <w:ind w:left="266" w:hangingChars="111" w:hanging="266"/>
              <w:rPr>
                <w:rFonts w:ascii="標楷體" w:eastAsia="標楷體" w:hAnsi="標楷體"/>
              </w:rPr>
            </w:pPr>
          </w:p>
        </w:tc>
      </w:tr>
      <w:tr w:rsidR="005C0E98" w:rsidRPr="00FC0CDC" w:rsidTr="003701FF">
        <w:trPr>
          <w:trHeight w:val="593"/>
          <w:jc w:val="center"/>
        </w:trPr>
        <w:tc>
          <w:tcPr>
            <w:tcW w:w="446" w:type="dxa"/>
            <w:vAlign w:val="center"/>
          </w:tcPr>
          <w:p w:rsidR="005C0E98" w:rsidRPr="00FC0CDC" w:rsidRDefault="005C0E98" w:rsidP="003701FF">
            <w:pPr>
              <w:spacing w:line="0" w:lineRule="atLeast"/>
              <w:jc w:val="center"/>
              <w:rPr>
                <w:rFonts w:ascii="標楷體" w:eastAsia="標楷體" w:hAnsi="標楷體"/>
              </w:rPr>
            </w:pPr>
            <w:r w:rsidRPr="00FC0CDC">
              <w:rPr>
                <w:rFonts w:ascii="標楷體" w:eastAsia="標楷體" w:hAnsi="標楷體" w:hint="eastAsia"/>
              </w:rPr>
              <w:t>下午</w:t>
            </w:r>
          </w:p>
        </w:tc>
        <w:tc>
          <w:tcPr>
            <w:tcW w:w="1701" w:type="dxa"/>
          </w:tcPr>
          <w:p w:rsidR="005C0E98" w:rsidRPr="00FC0CDC" w:rsidRDefault="005C0E98" w:rsidP="003701FF">
            <w:pPr>
              <w:spacing w:line="0" w:lineRule="atLeast"/>
              <w:jc w:val="both"/>
              <w:rPr>
                <w:rFonts w:ascii="標楷體" w:eastAsia="標楷體" w:hAnsi="標楷體"/>
              </w:rPr>
            </w:pPr>
          </w:p>
        </w:tc>
        <w:tc>
          <w:tcPr>
            <w:tcW w:w="1701" w:type="dxa"/>
          </w:tcPr>
          <w:p w:rsidR="005C0E98" w:rsidRPr="00FC0CDC" w:rsidRDefault="005C0E98" w:rsidP="003701FF">
            <w:pPr>
              <w:spacing w:line="0" w:lineRule="atLeast"/>
              <w:jc w:val="both"/>
              <w:rPr>
                <w:rFonts w:ascii="標楷體" w:eastAsia="標楷體" w:hAnsi="標楷體"/>
              </w:rPr>
            </w:pPr>
            <w:proofErr w:type="gramStart"/>
            <w:r w:rsidRPr="00FC0CDC">
              <w:rPr>
                <w:rFonts w:ascii="標楷體" w:eastAsia="標楷體" w:hAnsi="標楷體" w:hint="eastAsia"/>
              </w:rPr>
              <w:t>＊</w:t>
            </w:r>
            <w:proofErr w:type="gramEnd"/>
            <w:r w:rsidRPr="00FC0CDC">
              <w:rPr>
                <w:rFonts w:ascii="標楷體" w:eastAsia="標楷體" w:hAnsi="標楷體" w:hint="eastAsia"/>
              </w:rPr>
              <w:t>生命教育</w:t>
            </w:r>
          </w:p>
          <w:p w:rsidR="005C0E98" w:rsidRDefault="005C0E98" w:rsidP="003701FF">
            <w:pPr>
              <w:spacing w:line="0" w:lineRule="atLeast"/>
              <w:ind w:leftChars="126" w:left="302"/>
              <w:jc w:val="both"/>
              <w:rPr>
                <w:rFonts w:ascii="標楷體" w:eastAsia="標楷體" w:hAnsi="標楷體"/>
              </w:rPr>
            </w:pPr>
            <w:r w:rsidRPr="00FC0CDC">
              <w:rPr>
                <w:rFonts w:ascii="標楷體" w:eastAsia="標楷體" w:hAnsi="標楷體" w:hint="eastAsia"/>
              </w:rPr>
              <w:t>影片欣賞</w:t>
            </w:r>
          </w:p>
          <w:p w:rsidR="005C0E98" w:rsidRPr="00FC0CDC" w:rsidRDefault="005C0E98" w:rsidP="003701FF">
            <w:pPr>
              <w:spacing w:line="0" w:lineRule="atLeast"/>
              <w:ind w:leftChars="126" w:left="302"/>
              <w:jc w:val="both"/>
              <w:rPr>
                <w:rFonts w:ascii="標楷體" w:eastAsia="標楷體" w:hAnsi="標楷體"/>
              </w:rPr>
            </w:pPr>
            <w:r w:rsidRPr="00FC0CDC">
              <w:rPr>
                <w:rFonts w:ascii="標楷體" w:eastAsia="標楷體" w:hAnsi="標楷體" w:hint="eastAsia"/>
              </w:rPr>
              <w:t>暨座談</w:t>
            </w:r>
            <w:r>
              <w:rPr>
                <w:rFonts w:ascii="標楷體" w:eastAsia="標楷體" w:hAnsi="標楷體" w:hint="eastAsia"/>
              </w:rPr>
              <w:t>會</w:t>
            </w:r>
          </w:p>
        </w:tc>
        <w:tc>
          <w:tcPr>
            <w:tcW w:w="2339" w:type="dxa"/>
          </w:tcPr>
          <w:p w:rsidR="005C0E98" w:rsidRDefault="005C0E98" w:rsidP="003701FF">
            <w:pPr>
              <w:spacing w:line="0" w:lineRule="atLeast"/>
              <w:jc w:val="both"/>
              <w:rPr>
                <w:rFonts w:ascii="標楷體" w:eastAsia="標楷體" w:hAnsi="標楷體"/>
              </w:rPr>
            </w:pPr>
            <w:proofErr w:type="gramStart"/>
            <w:r w:rsidRPr="00FC0CDC">
              <w:rPr>
                <w:rFonts w:ascii="標楷體" w:eastAsia="標楷體" w:hAnsi="標楷體" w:hint="eastAsia"/>
              </w:rPr>
              <w:t>＊</w:t>
            </w:r>
            <w:proofErr w:type="gramEnd"/>
            <w:r>
              <w:rPr>
                <w:rFonts w:ascii="標楷體" w:eastAsia="標楷體" w:hAnsi="標楷體" w:hint="eastAsia"/>
              </w:rPr>
              <w:t>Henna身體彩繪</w:t>
            </w:r>
            <w:proofErr w:type="gramStart"/>
            <w:r>
              <w:rPr>
                <w:rFonts w:ascii="標楷體" w:eastAsia="標楷體" w:hAnsi="標楷體"/>
              </w:rPr>
              <w:t>—</w:t>
            </w:r>
            <w:proofErr w:type="gramEnd"/>
          </w:p>
          <w:p w:rsidR="005C0E98" w:rsidRPr="00FC0CDC" w:rsidRDefault="005C0E98" w:rsidP="003701FF">
            <w:pPr>
              <w:spacing w:line="0" w:lineRule="atLeast"/>
              <w:ind w:firstLineChars="100" w:firstLine="240"/>
              <w:jc w:val="both"/>
              <w:rPr>
                <w:rFonts w:ascii="標楷體" w:eastAsia="標楷體" w:hAnsi="標楷體"/>
              </w:rPr>
            </w:pPr>
            <w:r>
              <w:rPr>
                <w:rFonts w:ascii="標楷體" w:eastAsia="標楷體" w:hAnsi="標楷體" w:hint="eastAsia"/>
              </w:rPr>
              <w:t>探索自我工作坊</w:t>
            </w:r>
          </w:p>
        </w:tc>
        <w:tc>
          <w:tcPr>
            <w:tcW w:w="2231" w:type="dxa"/>
          </w:tcPr>
          <w:p w:rsidR="005C0E98" w:rsidRDefault="005C0E98" w:rsidP="003701FF">
            <w:pPr>
              <w:spacing w:line="0" w:lineRule="atLeast"/>
              <w:jc w:val="both"/>
              <w:rPr>
                <w:rFonts w:ascii="標楷體" w:eastAsia="標楷體" w:hAnsi="標楷體"/>
              </w:rPr>
            </w:pPr>
            <w:proofErr w:type="gramStart"/>
            <w:r w:rsidRPr="00FC0CDC">
              <w:rPr>
                <w:rFonts w:ascii="標楷體" w:eastAsia="標楷體" w:hAnsi="標楷體" w:hint="eastAsia"/>
              </w:rPr>
              <w:t>＊</w:t>
            </w:r>
            <w:proofErr w:type="gramEnd"/>
            <w:r>
              <w:rPr>
                <w:rFonts w:ascii="標楷體" w:eastAsia="標楷體" w:hAnsi="標楷體" w:hint="eastAsia"/>
              </w:rPr>
              <w:t>玩牌</w:t>
            </w:r>
            <w:proofErr w:type="gramStart"/>
            <w:r>
              <w:rPr>
                <w:rFonts w:ascii="標楷體" w:eastAsia="標楷體" w:hAnsi="標楷體" w:hint="eastAsia"/>
              </w:rPr>
              <w:t>卡談談心</w:t>
            </w:r>
            <w:r>
              <w:rPr>
                <w:rFonts w:ascii="標楷體" w:eastAsia="標楷體" w:hAnsi="標楷體"/>
              </w:rPr>
              <w:t>—</w:t>
            </w:r>
            <w:proofErr w:type="gramEnd"/>
          </w:p>
          <w:p w:rsidR="005C0E98" w:rsidRPr="00FC0CDC" w:rsidRDefault="005C0E98" w:rsidP="003701FF">
            <w:pPr>
              <w:spacing w:line="0" w:lineRule="atLeast"/>
              <w:ind w:firstLineChars="100" w:firstLine="240"/>
              <w:jc w:val="both"/>
              <w:rPr>
                <w:rFonts w:ascii="標楷體" w:eastAsia="標楷體" w:hAnsi="標楷體"/>
              </w:rPr>
            </w:pPr>
            <w:r>
              <w:rPr>
                <w:rFonts w:ascii="標楷體" w:eastAsia="標楷體" w:hAnsi="標楷體" w:hint="eastAsia"/>
              </w:rPr>
              <w:t>情緒覺察工作坊</w:t>
            </w:r>
          </w:p>
        </w:tc>
        <w:tc>
          <w:tcPr>
            <w:tcW w:w="1993" w:type="dxa"/>
          </w:tcPr>
          <w:p w:rsidR="005C0E98" w:rsidRDefault="005C0E98" w:rsidP="003701FF">
            <w:pPr>
              <w:spacing w:line="0" w:lineRule="atLeast"/>
              <w:jc w:val="both"/>
              <w:rPr>
                <w:rFonts w:ascii="標楷體" w:eastAsia="標楷體" w:hAnsi="標楷體"/>
              </w:rPr>
            </w:pPr>
            <w:proofErr w:type="gramStart"/>
            <w:r w:rsidRPr="00FC0CDC">
              <w:rPr>
                <w:rFonts w:ascii="標楷體" w:eastAsia="標楷體" w:hAnsi="標楷體" w:hint="eastAsia"/>
              </w:rPr>
              <w:t>＊</w:t>
            </w:r>
            <w:proofErr w:type="gramEnd"/>
            <w:r>
              <w:rPr>
                <w:rFonts w:ascii="標楷體" w:eastAsia="標楷體" w:hAnsi="標楷體" w:hint="eastAsia"/>
              </w:rPr>
              <w:t>身障守護天使</w:t>
            </w:r>
          </w:p>
          <w:p w:rsidR="005C0E98" w:rsidRPr="00FC0CDC" w:rsidRDefault="005C0E98" w:rsidP="003701FF">
            <w:pPr>
              <w:spacing w:line="0" w:lineRule="atLeast"/>
              <w:ind w:firstLineChars="100" w:firstLine="240"/>
              <w:jc w:val="both"/>
              <w:rPr>
                <w:rFonts w:ascii="標楷體" w:eastAsia="標楷體" w:hAnsi="標楷體"/>
              </w:rPr>
            </w:pPr>
            <w:r>
              <w:rPr>
                <w:rFonts w:ascii="標楷體" w:eastAsia="標楷體" w:hAnsi="標楷體" w:hint="eastAsia"/>
              </w:rPr>
              <w:t>志工營</w:t>
            </w:r>
          </w:p>
        </w:tc>
      </w:tr>
    </w:tbl>
    <w:p w:rsidR="0061328D" w:rsidRPr="005C0E98" w:rsidRDefault="0061328D"/>
    <w:sectPr w:rsidR="0061328D" w:rsidRPr="005C0E98" w:rsidSect="001C5179">
      <w:footerReference w:type="default" r:id="rId6"/>
      <w:pgSz w:w="12240" w:h="15840"/>
      <w:pgMar w:top="567" w:right="1134" w:bottom="567" w:left="1134" w:header="720" w:footer="283" w:gutter="0"/>
      <w:pgNumType w:start="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79" w:rsidRPr="001C5179" w:rsidRDefault="00896E24">
    <w:pPr>
      <w:pStyle w:val="a3"/>
      <w:jc w:val="center"/>
      <w:rPr>
        <w:rFonts w:ascii="Arial Unicode MS" w:eastAsia="Arial Unicode MS" w:hAnsi="Arial Unicode MS" w:cs="Arial Unicode MS"/>
        <w:sz w:val="24"/>
      </w:rPr>
    </w:pPr>
    <w:r w:rsidRPr="001C5179">
      <w:rPr>
        <w:rFonts w:ascii="Arial Unicode MS" w:eastAsia="Arial Unicode MS" w:hAnsi="Arial Unicode MS" w:cs="Arial Unicode MS"/>
        <w:sz w:val="24"/>
      </w:rPr>
      <w:fldChar w:fldCharType="begin"/>
    </w:r>
    <w:r w:rsidRPr="001C5179">
      <w:rPr>
        <w:rFonts w:ascii="Arial Unicode MS" w:eastAsia="Arial Unicode MS" w:hAnsi="Arial Unicode MS" w:cs="Arial Unicode MS"/>
        <w:sz w:val="24"/>
      </w:rPr>
      <w:instrText>PAGE   \* MERGEFORMAT</w:instrText>
    </w:r>
    <w:r w:rsidRPr="001C5179">
      <w:rPr>
        <w:rFonts w:ascii="Arial Unicode MS" w:eastAsia="Arial Unicode MS" w:hAnsi="Arial Unicode MS" w:cs="Arial Unicode MS"/>
        <w:sz w:val="24"/>
      </w:rPr>
      <w:fldChar w:fldCharType="separate"/>
    </w:r>
    <w:r w:rsidRPr="00896E24">
      <w:rPr>
        <w:rFonts w:ascii="Arial Unicode MS" w:eastAsia="Arial Unicode MS" w:hAnsi="Arial Unicode MS" w:cs="Arial Unicode MS"/>
        <w:noProof/>
        <w:sz w:val="24"/>
        <w:lang w:val="zh-TW"/>
      </w:rPr>
      <w:t>1</w:t>
    </w:r>
    <w:r w:rsidRPr="001C5179">
      <w:rPr>
        <w:rFonts w:ascii="Arial Unicode MS" w:eastAsia="Arial Unicode MS" w:hAnsi="Arial Unicode MS" w:cs="Arial Unicode MS"/>
        <w:sz w:val="24"/>
      </w:rPr>
      <w:fldChar w:fldCharType="end"/>
    </w:r>
  </w:p>
  <w:p w:rsidR="001C5179" w:rsidRDefault="00896E2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C0C"/>
    <w:multiLevelType w:val="hybridMultilevel"/>
    <w:tmpl w:val="B9DE2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8C19A9"/>
    <w:multiLevelType w:val="hybridMultilevel"/>
    <w:tmpl w:val="7BFE52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150B6F"/>
    <w:multiLevelType w:val="hybridMultilevel"/>
    <w:tmpl w:val="67D8229E"/>
    <w:lvl w:ilvl="0" w:tplc="12E67AA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2A827F5A"/>
    <w:multiLevelType w:val="hybridMultilevel"/>
    <w:tmpl w:val="683421D6"/>
    <w:lvl w:ilvl="0" w:tplc="BC429F2C">
      <w:start w:val="1"/>
      <w:numFmt w:val="decimal"/>
      <w:lvlText w:val="（%1）"/>
      <w:lvlJc w:val="left"/>
      <w:pPr>
        <w:tabs>
          <w:tab w:val="num" w:pos="840"/>
        </w:tabs>
        <w:ind w:left="840" w:hanging="720"/>
      </w:pPr>
      <w:rPr>
        <w:rFonts w:hint="default"/>
      </w:rPr>
    </w:lvl>
    <w:lvl w:ilvl="1" w:tplc="6518DF38">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
    <w:nsid w:val="2E022E13"/>
    <w:multiLevelType w:val="hybridMultilevel"/>
    <w:tmpl w:val="7436C63A"/>
    <w:lvl w:ilvl="0" w:tplc="4EA8D92E">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5F2A220A"/>
    <w:multiLevelType w:val="hybridMultilevel"/>
    <w:tmpl w:val="55762BCC"/>
    <w:lvl w:ilvl="0" w:tplc="994C8DB2">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2C7506"/>
    <w:multiLevelType w:val="hybridMultilevel"/>
    <w:tmpl w:val="ADD8EA04"/>
    <w:lvl w:ilvl="0" w:tplc="25220060">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AE"/>
    <w:rsid w:val="00481B5C"/>
    <w:rsid w:val="00577474"/>
    <w:rsid w:val="005C0E98"/>
    <w:rsid w:val="0061328D"/>
    <w:rsid w:val="008956AE"/>
    <w:rsid w:val="00896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56AE"/>
    <w:pPr>
      <w:tabs>
        <w:tab w:val="center" w:pos="4320"/>
        <w:tab w:val="right" w:pos="8640"/>
      </w:tabs>
      <w:snapToGrid w:val="0"/>
    </w:pPr>
    <w:rPr>
      <w:sz w:val="20"/>
    </w:rPr>
  </w:style>
  <w:style w:type="character" w:customStyle="1" w:styleId="a4">
    <w:name w:val="頁尾 字元"/>
    <w:basedOn w:val="a0"/>
    <w:link w:val="a3"/>
    <w:uiPriority w:val="99"/>
    <w:rsid w:val="008956AE"/>
    <w:rPr>
      <w:rFonts w:ascii="Times New Roman" w:eastAsia="新細明體"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56AE"/>
    <w:pPr>
      <w:tabs>
        <w:tab w:val="center" w:pos="4320"/>
        <w:tab w:val="right" w:pos="8640"/>
      </w:tabs>
      <w:snapToGrid w:val="0"/>
    </w:pPr>
    <w:rPr>
      <w:sz w:val="20"/>
    </w:rPr>
  </w:style>
  <w:style w:type="character" w:customStyle="1" w:styleId="a4">
    <w:name w:val="頁尾 字元"/>
    <w:basedOn w:val="a0"/>
    <w:link w:val="a3"/>
    <w:uiPriority w:val="99"/>
    <w:rsid w:val="008956AE"/>
    <w:rPr>
      <w:rFonts w:ascii="Times New Roman" w:eastAsia="新細明體"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kpvs</dc:creator>
  <cp:lastModifiedBy>kpvs</cp:lastModifiedBy>
  <cp:revision>4</cp:revision>
  <dcterms:created xsi:type="dcterms:W3CDTF">2014-10-15T08:40:00Z</dcterms:created>
  <dcterms:modified xsi:type="dcterms:W3CDTF">2014-10-15T08:59:00Z</dcterms:modified>
</cp:coreProperties>
</file>