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07" w:rsidRPr="009A0607" w:rsidRDefault="009A0607" w:rsidP="009A0607">
      <w:pPr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9A0607">
        <w:rPr>
          <w:rFonts w:ascii="標楷體" w:eastAsia="標楷體" w:hAnsi="標楷體" w:cs="Times New Roman" w:hint="eastAsia"/>
          <w:b/>
          <w:sz w:val="36"/>
          <w:szCs w:val="36"/>
        </w:rPr>
        <w:t>榖</w:t>
      </w:r>
      <w:proofErr w:type="gramEnd"/>
      <w:r w:rsidRPr="009A0607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保家商教師專業發展評鑑－觀察後會談記錄表（表6）</w:t>
      </w:r>
    </w:p>
    <w:p w:rsidR="009A0607" w:rsidRPr="009A0607" w:rsidRDefault="009A0607" w:rsidP="009A0607">
      <w:pPr>
        <w:numPr>
          <w:ilvl w:val="0"/>
          <w:numId w:val="2"/>
        </w:numPr>
        <w:snapToGrid w:val="0"/>
        <w:spacing w:line="480" w:lineRule="auto"/>
        <w:ind w:hanging="338"/>
        <w:rPr>
          <w:rFonts w:ascii="標楷體" w:eastAsia="標楷體" w:hAnsi="標楷體" w:cs="Times New Roman"/>
          <w:szCs w:val="24"/>
        </w:rPr>
      </w:pPr>
      <w:r w:rsidRPr="009A0607">
        <w:rPr>
          <w:rFonts w:ascii="標楷體" w:eastAsia="標楷體" w:hAnsi="標楷體" w:cs="Times New Roman" w:hint="eastAsia"/>
          <w:szCs w:val="24"/>
        </w:rPr>
        <w:t xml:space="preserve">教學者代號：             任教科目：               任教班級： </w:t>
      </w:r>
    </w:p>
    <w:p w:rsidR="009A0607" w:rsidRPr="009A0607" w:rsidRDefault="009A0607" w:rsidP="009A0607">
      <w:pPr>
        <w:numPr>
          <w:ilvl w:val="0"/>
          <w:numId w:val="2"/>
        </w:numPr>
        <w:tabs>
          <w:tab w:val="left" w:pos="0"/>
        </w:tabs>
        <w:snapToGrid w:val="0"/>
        <w:spacing w:line="480" w:lineRule="auto"/>
        <w:ind w:hanging="338"/>
        <w:rPr>
          <w:rFonts w:ascii="標楷體" w:eastAsia="標楷體" w:hAnsi="標楷體" w:cs="Times New Roman"/>
          <w:szCs w:val="24"/>
        </w:rPr>
      </w:pPr>
      <w:r w:rsidRPr="009A0607">
        <w:rPr>
          <w:rFonts w:ascii="標楷體" w:eastAsia="標楷體" w:hAnsi="標楷體" w:cs="Times New Roman" w:hint="eastAsia"/>
          <w:szCs w:val="24"/>
        </w:rPr>
        <w:t>觀察者：                 回饋會談日期與時間：   年  月   日   時    分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904"/>
      </w:tblGrid>
      <w:tr w:rsidR="009A0607" w:rsidRPr="009A0607" w:rsidTr="009A0607">
        <w:trPr>
          <w:trHeight w:val="11416"/>
        </w:trPr>
        <w:tc>
          <w:tcPr>
            <w:tcW w:w="9904" w:type="dxa"/>
          </w:tcPr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9A0607">
              <w:rPr>
                <w:rFonts w:ascii="標楷體" w:eastAsia="標楷體" w:hAnsi="標楷體" w:hint="eastAsia"/>
                <w:szCs w:val="24"/>
              </w:rPr>
              <w:t>教學者教學優點與特色：</w:t>
            </w:r>
          </w:p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numPr>
                <w:ilvl w:val="0"/>
                <w:numId w:val="1"/>
              </w:num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9A0607">
              <w:rPr>
                <w:rFonts w:ascii="標楷體" w:eastAsia="標楷體" w:hAnsi="標楷體" w:hint="eastAsia"/>
                <w:szCs w:val="24"/>
              </w:rPr>
              <w:t>教學者教學待調整或改變之處：</w:t>
            </w: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numPr>
                <w:ilvl w:val="0"/>
                <w:numId w:val="1"/>
              </w:num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9A0607">
              <w:rPr>
                <w:rFonts w:ascii="標楷體" w:eastAsia="標楷體" w:hAnsi="標楷體" w:hint="eastAsia"/>
                <w:szCs w:val="24"/>
              </w:rPr>
              <w:t>對教學者之具體建議：</w:t>
            </w: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A0607" w:rsidRPr="009A0607" w:rsidRDefault="009A0607" w:rsidP="009A0607">
            <w:pPr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8F62CE" w:rsidRDefault="008F62CE"/>
    <w:sectPr w:rsidR="008F62CE" w:rsidSect="009A0607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585"/>
    <w:multiLevelType w:val="hybridMultilevel"/>
    <w:tmpl w:val="7076F46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E5039C1"/>
    <w:multiLevelType w:val="hybridMultilevel"/>
    <w:tmpl w:val="ABFC65D4"/>
    <w:lvl w:ilvl="0" w:tplc="61F8FA28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07"/>
    <w:rsid w:val="00742658"/>
    <w:rsid w:val="008F62CE"/>
    <w:rsid w:val="009A0607"/>
    <w:rsid w:val="00B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99"/>
    <w:rsid w:val="009A060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0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99"/>
    <w:rsid w:val="009A060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0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B09D-31E5-4D71-8B8D-3D99CD14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2013-10-16T10:40:00Z</dcterms:created>
  <dcterms:modified xsi:type="dcterms:W3CDTF">2013-10-16T10:59:00Z</dcterms:modified>
</cp:coreProperties>
</file>